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D0C518" w14:textId="77777777" w:rsidR="00CA56BD" w:rsidRPr="00CA6E12" w:rsidRDefault="00EC5B89" w:rsidP="001D352E">
      <w:pPr>
        <w:pStyle w:val="Header"/>
        <w:widowControl w:val="0"/>
        <w:tabs>
          <w:tab w:val="clear" w:pos="4153"/>
          <w:tab w:val="clear" w:pos="8306"/>
        </w:tabs>
        <w:spacing w:line="276" w:lineRule="auto"/>
        <w:ind w:left="720"/>
        <w:rPr>
          <w:b/>
          <w:bCs/>
          <w:rtl/>
        </w:rPr>
      </w:pPr>
      <w:r w:rsidRPr="00CA6E12">
        <w:rPr>
          <w:b/>
          <w:bCs/>
        </w:rPr>
        <w:t xml:space="preserve"> </w:t>
      </w:r>
    </w:p>
    <w:p w14:paraId="2426110C" w14:textId="77777777" w:rsidR="009F0443" w:rsidRDefault="009F0443" w:rsidP="001D352E">
      <w:pPr>
        <w:widowControl w:val="0"/>
        <w:spacing w:line="276" w:lineRule="auto"/>
        <w:rPr>
          <w:b/>
          <w:bCs/>
          <w:sz w:val="72"/>
          <w:szCs w:val="72"/>
          <w:rtl/>
        </w:rPr>
      </w:pPr>
    </w:p>
    <w:p w14:paraId="6368BF57" w14:textId="77777777" w:rsidR="009F0443" w:rsidRDefault="009F0443" w:rsidP="001D352E">
      <w:pPr>
        <w:widowControl w:val="0"/>
        <w:spacing w:line="276" w:lineRule="auto"/>
        <w:rPr>
          <w:b/>
          <w:bCs/>
          <w:sz w:val="72"/>
          <w:szCs w:val="72"/>
          <w:rtl/>
        </w:rPr>
      </w:pPr>
    </w:p>
    <w:p w14:paraId="44815F78" w14:textId="7777777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p>
    <w:p w14:paraId="323869E4" w14:textId="77777777" w:rsidR="00CA56BD" w:rsidRPr="00CA6E12" w:rsidRDefault="00CA56BD" w:rsidP="001D352E">
      <w:pPr>
        <w:widowControl w:val="0"/>
        <w:spacing w:line="276" w:lineRule="auto"/>
        <w:jc w:val="center"/>
        <w:rPr>
          <w:b/>
          <w:bCs/>
          <w:sz w:val="72"/>
          <w:szCs w:val="72"/>
          <w:rtl/>
        </w:rPr>
      </w:pPr>
    </w:p>
    <w:p w14:paraId="39432DDD" w14:textId="7777777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ועדת המכרזים</w:t>
      </w:r>
    </w:p>
    <w:p w14:paraId="61434F8D" w14:textId="77777777" w:rsidR="00CA56BD" w:rsidRPr="00CA6E12" w:rsidRDefault="00CA56BD" w:rsidP="001D352E">
      <w:pPr>
        <w:widowControl w:val="0"/>
        <w:spacing w:line="276" w:lineRule="auto"/>
        <w:jc w:val="center"/>
        <w:rPr>
          <w:b/>
          <w:bCs/>
          <w:sz w:val="72"/>
          <w:szCs w:val="72"/>
          <w:rtl/>
        </w:rPr>
      </w:pPr>
    </w:p>
    <w:p w14:paraId="6E4FAD03" w14:textId="505EB19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מכרז</w:t>
      </w:r>
      <w:r w:rsidR="00342661">
        <w:rPr>
          <w:rFonts w:hint="cs"/>
          <w:b/>
          <w:bCs/>
          <w:sz w:val="72"/>
          <w:szCs w:val="72"/>
          <w:rtl/>
        </w:rPr>
        <w:t xml:space="preserve"> 14/2019</w:t>
      </w:r>
    </w:p>
    <w:p w14:paraId="03F77896" w14:textId="77777777" w:rsidR="00342661" w:rsidRDefault="00342661" w:rsidP="00342661">
      <w:pPr>
        <w:widowControl w:val="0"/>
        <w:adjustRightInd w:val="0"/>
        <w:spacing w:line="360" w:lineRule="auto"/>
        <w:jc w:val="center"/>
        <w:textAlignment w:val="baseline"/>
        <w:rPr>
          <w:b/>
          <w:bCs/>
          <w:sz w:val="72"/>
          <w:szCs w:val="72"/>
          <w:rtl/>
        </w:rPr>
      </w:pPr>
      <w:bookmarkStart w:id="0" w:name="_Hlk21268762"/>
      <w:r w:rsidRPr="00342661">
        <w:rPr>
          <w:rFonts w:hint="cs"/>
          <w:b/>
          <w:bCs/>
          <w:sz w:val="72"/>
          <w:szCs w:val="72"/>
          <w:rtl/>
        </w:rPr>
        <w:t xml:space="preserve">למתן שרותי יעוץ הנדסי - </w:t>
      </w:r>
      <w:r w:rsidRPr="00342661">
        <w:rPr>
          <w:rFonts w:hint="eastAsia"/>
          <w:b/>
          <w:bCs/>
          <w:sz w:val="72"/>
          <w:szCs w:val="72"/>
          <w:rtl/>
        </w:rPr>
        <w:t>בתחום</w:t>
      </w:r>
      <w:r w:rsidRPr="00342661">
        <w:rPr>
          <w:b/>
          <w:bCs/>
          <w:sz w:val="72"/>
          <w:szCs w:val="72"/>
          <w:rtl/>
        </w:rPr>
        <w:t xml:space="preserve"> </w:t>
      </w:r>
      <w:r w:rsidRPr="00342661">
        <w:rPr>
          <w:rFonts w:hint="eastAsia"/>
          <w:b/>
          <w:bCs/>
          <w:sz w:val="72"/>
          <w:szCs w:val="72"/>
          <w:rtl/>
        </w:rPr>
        <w:t>בטיחות</w:t>
      </w:r>
      <w:r w:rsidRPr="00342661">
        <w:rPr>
          <w:b/>
          <w:bCs/>
          <w:sz w:val="72"/>
          <w:szCs w:val="72"/>
          <w:rtl/>
        </w:rPr>
        <w:t xml:space="preserve"> </w:t>
      </w:r>
      <w:r w:rsidRPr="00342661">
        <w:rPr>
          <w:rFonts w:hint="eastAsia"/>
          <w:b/>
          <w:bCs/>
          <w:sz w:val="72"/>
          <w:szCs w:val="72"/>
          <w:rtl/>
        </w:rPr>
        <w:t>העסק</w:t>
      </w:r>
      <w:r w:rsidRPr="00342661">
        <w:rPr>
          <w:b/>
          <w:bCs/>
          <w:sz w:val="72"/>
          <w:szCs w:val="72"/>
          <w:rtl/>
        </w:rPr>
        <w:t xml:space="preserve"> </w:t>
      </w:r>
      <w:r w:rsidRPr="00342661">
        <w:rPr>
          <w:rFonts w:hint="eastAsia"/>
          <w:b/>
          <w:bCs/>
          <w:sz w:val="72"/>
          <w:szCs w:val="72"/>
          <w:rtl/>
        </w:rPr>
        <w:t>וסביבתו</w:t>
      </w:r>
      <w:r w:rsidRPr="00342661">
        <w:rPr>
          <w:b/>
          <w:bCs/>
          <w:sz w:val="72"/>
          <w:szCs w:val="72"/>
          <w:rtl/>
        </w:rPr>
        <w:t xml:space="preserve"> במפעלים ביטחוניים  </w:t>
      </w:r>
    </w:p>
    <w:bookmarkEnd w:id="0"/>
    <w:p w14:paraId="0659261E" w14:textId="77777777" w:rsidR="00342661" w:rsidRDefault="00342661" w:rsidP="00342661">
      <w:pPr>
        <w:widowControl w:val="0"/>
        <w:adjustRightInd w:val="0"/>
        <w:spacing w:line="360" w:lineRule="auto"/>
        <w:jc w:val="center"/>
        <w:textAlignment w:val="baseline"/>
        <w:rPr>
          <w:b/>
          <w:bCs/>
          <w:sz w:val="72"/>
          <w:szCs w:val="72"/>
          <w:rtl/>
        </w:rPr>
      </w:pPr>
    </w:p>
    <w:p w14:paraId="46BBBF14" w14:textId="47D9B748" w:rsidR="00C46D96" w:rsidRDefault="00C46D96" w:rsidP="00342661">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המועד האחרון להגשת הצעות:</w:t>
      </w:r>
    </w:p>
    <w:tbl>
      <w:tblPr>
        <w:bidiVisual/>
        <w:tblW w:w="0" w:type="auto"/>
        <w:jc w:val="center"/>
        <w:tblLayout w:type="fixed"/>
        <w:tblLook w:val="04A0" w:firstRow="1" w:lastRow="0" w:firstColumn="1" w:lastColumn="0" w:noHBand="0" w:noVBand="1"/>
      </w:tblPr>
      <w:tblGrid>
        <w:gridCol w:w="1484"/>
        <w:gridCol w:w="5310"/>
        <w:gridCol w:w="1726"/>
      </w:tblGrid>
      <w:tr w:rsidR="00C46D96" w14:paraId="210628D7" w14:textId="77777777" w:rsidTr="00C46D96">
        <w:trPr>
          <w:jc w:val="center"/>
        </w:trPr>
        <w:tc>
          <w:tcPr>
            <w:tcW w:w="1484" w:type="dxa"/>
          </w:tcPr>
          <w:p w14:paraId="2B9E29AD" w14:textId="77777777" w:rsidR="00C46D96" w:rsidRDefault="00C46D96" w:rsidP="001D352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DB1894B" w14:textId="012ECC14" w:rsidR="00C46D96" w:rsidRDefault="00C46D96" w:rsidP="001D352E">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תאריך</w:t>
            </w:r>
            <w:r w:rsidR="00F26D50">
              <w:rPr>
                <w:rFonts w:ascii="David" w:eastAsia="David" w:hAnsi="David" w:hint="cs"/>
                <w:bCs/>
                <w:rtl/>
                <w:lang w:eastAsia="he-IL"/>
              </w:rPr>
              <w:t xml:space="preserve">: </w:t>
            </w:r>
            <w:r w:rsidR="00D32ADE">
              <w:rPr>
                <w:rFonts w:ascii="David" w:eastAsia="David" w:hAnsi="David" w:hint="cs"/>
                <w:bCs/>
                <w:rtl/>
                <w:lang w:eastAsia="he-IL"/>
              </w:rPr>
              <w:t>28/11/2019</w:t>
            </w:r>
            <w:r w:rsidR="00F26D50">
              <w:rPr>
                <w:rFonts w:ascii="David" w:eastAsia="David" w:hAnsi="David"/>
                <w:bCs/>
                <w:rtl/>
                <w:lang w:eastAsia="he-IL"/>
              </w:rPr>
              <w:t xml:space="preserve"> </w:t>
            </w:r>
            <w:r w:rsidR="00F26D50">
              <w:rPr>
                <w:rFonts w:ascii="David" w:eastAsia="David" w:hAnsi="David" w:hint="cs"/>
                <w:bCs/>
                <w:rtl/>
                <w:lang w:eastAsia="he-IL"/>
              </w:rPr>
              <w:t xml:space="preserve">  </w:t>
            </w:r>
            <w:r>
              <w:rPr>
                <w:rFonts w:ascii="David" w:eastAsia="David" w:hAnsi="David"/>
                <w:bCs/>
                <w:rtl/>
                <w:lang w:eastAsia="he-IL"/>
              </w:rPr>
              <w:t xml:space="preserve">שעה </w:t>
            </w:r>
            <w:r>
              <w:rPr>
                <w:rFonts w:ascii="David" w:eastAsia="David" w:hAnsi="David"/>
                <w:bCs/>
                <w:u w:val="single"/>
                <w:rtl/>
                <w:lang w:eastAsia="he-IL"/>
              </w:rPr>
              <w:t>15:00</w:t>
            </w:r>
          </w:p>
          <w:p w14:paraId="4EECEBF8" w14:textId="77777777" w:rsidR="00C46D96" w:rsidRDefault="00C46D96" w:rsidP="001D352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72256E52" w14:textId="77777777" w:rsidR="00C46D96" w:rsidRDefault="00C46D96" w:rsidP="001D352E">
            <w:pPr>
              <w:widowControl w:val="0"/>
              <w:adjustRightInd w:val="0"/>
              <w:spacing w:line="360" w:lineRule="auto"/>
              <w:jc w:val="center"/>
              <w:textAlignment w:val="baseline"/>
              <w:rPr>
                <w:rFonts w:ascii="David" w:eastAsia="David" w:hAnsi="David"/>
                <w:bCs/>
                <w:lang w:eastAsia="he-IL"/>
              </w:rPr>
            </w:pPr>
          </w:p>
        </w:tc>
      </w:tr>
    </w:tbl>
    <w:p w14:paraId="04598D10" w14:textId="77777777" w:rsidR="00CA56BD" w:rsidRPr="00CA6E12" w:rsidRDefault="009B2989" w:rsidP="00317BFC">
      <w:pPr>
        <w:keepNext/>
        <w:keepLines/>
        <w:widowControl w:val="0"/>
        <w:spacing w:line="276" w:lineRule="auto"/>
        <w:jc w:val="center"/>
        <w:rPr>
          <w:b/>
          <w:bCs/>
          <w:sz w:val="32"/>
          <w:szCs w:val="32"/>
          <w:rtl/>
        </w:rPr>
      </w:pPr>
      <w:r w:rsidRPr="00CA6E12">
        <w:rPr>
          <w:rFonts w:hint="cs"/>
          <w:b/>
          <w:bCs/>
          <w:sz w:val="32"/>
          <w:szCs w:val="32"/>
          <w:rtl/>
        </w:rPr>
        <w:lastRenderedPageBreak/>
        <w:t>מדינת ישראל</w:t>
      </w:r>
    </w:p>
    <w:p w14:paraId="7A8540D4" w14:textId="77777777" w:rsidR="00CA56BD" w:rsidRPr="009F7FDB" w:rsidRDefault="009B2989" w:rsidP="00317BFC">
      <w:pPr>
        <w:keepNext/>
        <w:keepLines/>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514F0B0" w14:textId="5B6DA626" w:rsidR="007145A2" w:rsidRPr="008102ED" w:rsidRDefault="007145A2" w:rsidP="00317BFC">
      <w:pPr>
        <w:keepNext/>
        <w:keepLines/>
        <w:widowControl w:val="0"/>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D06ED5">
        <w:rPr>
          <w:rFonts w:hint="cs"/>
          <w:b/>
          <w:bCs/>
          <w:sz w:val="28"/>
          <w:szCs w:val="28"/>
          <w:rtl/>
        </w:rPr>
        <w:t>14/2019</w:t>
      </w:r>
    </w:p>
    <w:p w14:paraId="7364C563" w14:textId="77777777" w:rsidR="00342661" w:rsidRPr="00342661" w:rsidRDefault="00342661" w:rsidP="00342661">
      <w:pPr>
        <w:keepNext/>
        <w:keepLines/>
        <w:widowControl w:val="0"/>
        <w:tabs>
          <w:tab w:val="left" w:pos="3486"/>
          <w:tab w:val="left" w:pos="5896"/>
        </w:tabs>
        <w:spacing w:line="276" w:lineRule="auto"/>
        <w:jc w:val="center"/>
        <w:rPr>
          <w:b/>
          <w:bCs/>
          <w:sz w:val="28"/>
          <w:szCs w:val="28"/>
        </w:rPr>
      </w:pPr>
      <w:r w:rsidRPr="00342661">
        <w:rPr>
          <w:rFonts w:hint="cs"/>
          <w:b/>
          <w:bCs/>
          <w:sz w:val="28"/>
          <w:szCs w:val="28"/>
          <w:rtl/>
        </w:rPr>
        <w:t xml:space="preserve">למתן שרותי יעוץ הנדסי - </w:t>
      </w:r>
      <w:r w:rsidRPr="00342661">
        <w:rPr>
          <w:rFonts w:hint="eastAsia"/>
          <w:b/>
          <w:bCs/>
          <w:sz w:val="28"/>
          <w:szCs w:val="28"/>
          <w:rtl/>
        </w:rPr>
        <w:t>בתחום</w:t>
      </w:r>
      <w:r w:rsidRPr="00342661">
        <w:rPr>
          <w:b/>
          <w:bCs/>
          <w:sz w:val="28"/>
          <w:szCs w:val="28"/>
          <w:rtl/>
        </w:rPr>
        <w:t xml:space="preserve"> </w:t>
      </w:r>
      <w:r w:rsidRPr="00342661">
        <w:rPr>
          <w:rFonts w:hint="eastAsia"/>
          <w:b/>
          <w:bCs/>
          <w:sz w:val="28"/>
          <w:szCs w:val="28"/>
          <w:rtl/>
        </w:rPr>
        <w:t>בטיחות</w:t>
      </w:r>
      <w:r w:rsidRPr="00342661">
        <w:rPr>
          <w:b/>
          <w:bCs/>
          <w:sz w:val="28"/>
          <w:szCs w:val="28"/>
          <w:rtl/>
        </w:rPr>
        <w:t xml:space="preserve"> </w:t>
      </w:r>
      <w:r w:rsidRPr="00342661">
        <w:rPr>
          <w:rFonts w:hint="eastAsia"/>
          <w:b/>
          <w:bCs/>
          <w:sz w:val="28"/>
          <w:szCs w:val="28"/>
          <w:rtl/>
        </w:rPr>
        <w:t>העסק</w:t>
      </w:r>
      <w:r w:rsidRPr="00342661">
        <w:rPr>
          <w:b/>
          <w:bCs/>
          <w:sz w:val="28"/>
          <w:szCs w:val="28"/>
          <w:rtl/>
        </w:rPr>
        <w:t xml:space="preserve"> </w:t>
      </w:r>
      <w:r w:rsidRPr="00342661">
        <w:rPr>
          <w:rFonts w:hint="eastAsia"/>
          <w:b/>
          <w:bCs/>
          <w:sz w:val="28"/>
          <w:szCs w:val="28"/>
          <w:rtl/>
        </w:rPr>
        <w:t>וסביבתו</w:t>
      </w:r>
      <w:r w:rsidRPr="00342661">
        <w:rPr>
          <w:b/>
          <w:bCs/>
          <w:sz w:val="28"/>
          <w:szCs w:val="28"/>
          <w:rtl/>
        </w:rPr>
        <w:t xml:space="preserve"> במפעלים ביטחוניים  </w:t>
      </w:r>
    </w:p>
    <w:p w14:paraId="2D9D87AC" w14:textId="69FEEA06" w:rsidR="00224430" w:rsidRDefault="00224430" w:rsidP="001D352E">
      <w:pPr>
        <w:keepNext/>
        <w:keepLines/>
        <w:widowControl w:val="0"/>
        <w:numPr>
          <w:ilvl w:val="0"/>
          <w:numId w:val="4"/>
        </w:numPr>
        <w:spacing w:before="240" w:line="276" w:lineRule="auto"/>
        <w:ind w:left="357" w:hanging="357"/>
        <w:outlineLvl w:val="7"/>
        <w:rPr>
          <w:b/>
          <w:bCs/>
          <w:sz w:val="28"/>
          <w:szCs w:val="28"/>
          <w:u w:val="single"/>
        </w:rPr>
      </w:pPr>
      <w:r w:rsidRPr="00224430">
        <w:rPr>
          <w:rFonts w:hint="cs"/>
          <w:b/>
          <w:bCs/>
          <w:sz w:val="28"/>
          <w:szCs w:val="28"/>
          <w:u w:val="single"/>
          <w:rtl/>
        </w:rPr>
        <w:t>רקע</w:t>
      </w:r>
    </w:p>
    <w:p w14:paraId="0F6AA808" w14:textId="2BCD0E1F" w:rsidR="008C612F" w:rsidRPr="00307E9D" w:rsidRDefault="008C612F" w:rsidP="001D352E">
      <w:pPr>
        <w:keepNext/>
        <w:keepLines/>
        <w:widowControl w:val="0"/>
        <w:numPr>
          <w:ilvl w:val="1"/>
          <w:numId w:val="4"/>
        </w:numPr>
        <w:tabs>
          <w:tab w:val="left" w:pos="950"/>
        </w:tabs>
        <w:spacing w:before="120" w:line="276" w:lineRule="auto"/>
        <w:ind w:left="950" w:hanging="590"/>
        <w:outlineLvl w:val="7"/>
        <w:rPr>
          <w:rFonts w:ascii="David" w:hAnsi="David"/>
          <w:b/>
          <w:bCs/>
          <w:rtl/>
          <w:lang w:val="x-none" w:eastAsia="x-none"/>
        </w:rPr>
      </w:pPr>
      <w:r w:rsidRPr="007145A2">
        <w:rPr>
          <w:rFonts w:ascii="David" w:hAnsi="David" w:hint="cs"/>
          <w:rtl/>
          <w:lang w:val="x-none" w:eastAsia="x-none"/>
        </w:rPr>
        <w:t xml:space="preserve">משרד הפנים, פונה בזאת לקבלת הצעות </w:t>
      </w:r>
      <w:bookmarkStart w:id="1" w:name="_Hlk519691799"/>
      <w:r>
        <w:rPr>
          <w:rFonts w:ascii="David" w:hAnsi="David" w:hint="cs"/>
          <w:rtl/>
          <w:lang w:val="x-none" w:eastAsia="x-none"/>
        </w:rPr>
        <w:t xml:space="preserve">למתן שרותי יעוץ הנדסי </w:t>
      </w:r>
      <w:r w:rsidR="008A2C1C">
        <w:rPr>
          <w:rFonts w:ascii="David" w:hAnsi="David" w:hint="cs"/>
          <w:rtl/>
          <w:lang w:val="x-none" w:eastAsia="x-none"/>
        </w:rPr>
        <w:t>בתחום ה</w:t>
      </w:r>
      <w:r w:rsidR="002E6607">
        <w:rPr>
          <w:rFonts w:ascii="David" w:hAnsi="David" w:hint="cs"/>
          <w:rtl/>
          <w:lang w:val="x-none" w:eastAsia="x-none"/>
        </w:rPr>
        <w:t>בטיחות</w:t>
      </w:r>
      <w:r>
        <w:rPr>
          <w:rFonts w:ascii="David" w:hAnsi="David" w:hint="cs"/>
          <w:rtl/>
          <w:lang w:val="x-none" w:eastAsia="x-none"/>
        </w:rPr>
        <w:t>, כהגדרתם במכרז זה</w:t>
      </w:r>
      <w:r w:rsidRPr="007145A2">
        <w:rPr>
          <w:rFonts w:ascii="David" w:hAnsi="David" w:hint="cs"/>
          <w:rtl/>
          <w:lang w:val="x-none" w:eastAsia="x-none"/>
        </w:rPr>
        <w:t>.</w:t>
      </w:r>
      <w:bookmarkEnd w:id="1"/>
    </w:p>
    <w:p w14:paraId="09BCE685" w14:textId="77777777" w:rsidR="008C612F" w:rsidRPr="008C612F" w:rsidRDefault="008C612F" w:rsidP="00D56379">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sidRPr="00B93EE4">
        <w:rPr>
          <w:rFonts w:hint="cs"/>
          <w:color w:val="000000"/>
          <w:rtl/>
        </w:rPr>
        <w:t xml:space="preserve">נותן השירותים </w:t>
      </w:r>
      <w:r w:rsidR="00386531" w:rsidRPr="002A60EC">
        <w:rPr>
          <w:rFonts w:hint="eastAsia"/>
          <w:color w:val="000000"/>
          <w:rtl/>
        </w:rPr>
        <w:t>ייתן</w:t>
      </w:r>
      <w:r w:rsidR="00F26D50">
        <w:rPr>
          <w:rFonts w:hint="cs"/>
          <w:color w:val="000000"/>
          <w:rtl/>
        </w:rPr>
        <w:t xml:space="preserve"> </w:t>
      </w:r>
      <w:r w:rsidR="00386531">
        <w:rPr>
          <w:color w:val="000000"/>
          <w:rtl/>
        </w:rPr>
        <w:t>שירותים הנדסיים</w:t>
      </w:r>
      <w:r w:rsidR="00386531">
        <w:rPr>
          <w:rFonts w:hint="cs"/>
          <w:color w:val="000000"/>
          <w:rtl/>
        </w:rPr>
        <w:t xml:space="preserve"> לצורך</w:t>
      </w:r>
      <w:r w:rsidR="00386531" w:rsidRPr="00386531">
        <w:rPr>
          <w:color w:val="000000"/>
          <w:rtl/>
        </w:rPr>
        <w:t xml:space="preserve"> הסדרת תנאים ובדיקת עמידה בהוראות החוק ומפרטי התנאים ברישיון עסק של מפעל ביטחוני, ב</w:t>
      </w:r>
      <w:r w:rsidR="00F26D50">
        <w:rPr>
          <w:rFonts w:hint="cs"/>
          <w:color w:val="000000"/>
          <w:rtl/>
        </w:rPr>
        <w:t xml:space="preserve">כל </w:t>
      </w:r>
      <w:r w:rsidR="00386531" w:rsidRPr="00386531">
        <w:rPr>
          <w:color w:val="000000"/>
          <w:rtl/>
        </w:rPr>
        <w:t xml:space="preserve">תחומי </w:t>
      </w:r>
      <w:r w:rsidR="004E2322">
        <w:rPr>
          <w:rFonts w:hint="cs"/>
          <w:color w:val="000000"/>
          <w:rtl/>
        </w:rPr>
        <w:t>ה</w:t>
      </w:r>
      <w:r w:rsidR="00357793">
        <w:rPr>
          <w:rFonts w:hint="cs"/>
          <w:color w:val="000000"/>
          <w:rtl/>
        </w:rPr>
        <w:t>בטיחות</w:t>
      </w:r>
      <w:r w:rsidR="004E2322">
        <w:rPr>
          <w:rFonts w:hint="cs"/>
          <w:color w:val="000000"/>
          <w:rtl/>
        </w:rPr>
        <w:t xml:space="preserve"> לרבות בטיחות אש, בטיחות העובדים</w:t>
      </w:r>
      <w:r w:rsidR="00EB0689" w:rsidRPr="00EB0689">
        <w:rPr>
          <w:rFonts w:hint="cs"/>
          <w:color w:val="000000"/>
          <w:rtl/>
        </w:rPr>
        <w:t xml:space="preserve"> </w:t>
      </w:r>
      <w:r w:rsidR="00EB0689">
        <w:rPr>
          <w:rFonts w:hint="cs"/>
          <w:color w:val="000000"/>
          <w:rtl/>
        </w:rPr>
        <w:t>וסביבת העסק</w:t>
      </w:r>
      <w:r w:rsidR="004E2322">
        <w:rPr>
          <w:rFonts w:hint="cs"/>
          <w:color w:val="000000"/>
          <w:rtl/>
        </w:rPr>
        <w:t>, גהות תעסוקתית, בטיחות בנפיצים</w:t>
      </w:r>
      <w:r w:rsidR="00FF0345">
        <w:rPr>
          <w:rFonts w:hint="cs"/>
          <w:color w:val="000000"/>
          <w:rtl/>
        </w:rPr>
        <w:t>.</w:t>
      </w:r>
    </w:p>
    <w:p w14:paraId="2EE424DB" w14:textId="77777777" w:rsidR="00224430" w:rsidRPr="00307E9D" w:rsidRDefault="00224430" w:rsidP="001D352E">
      <w:pPr>
        <w:keepNext/>
        <w:keepLines/>
        <w:widowControl w:val="0"/>
        <w:numPr>
          <w:ilvl w:val="1"/>
          <w:numId w:val="4"/>
        </w:numPr>
        <w:tabs>
          <w:tab w:val="left" w:pos="950"/>
        </w:tabs>
        <w:spacing w:before="120" w:line="276" w:lineRule="auto"/>
        <w:ind w:left="950" w:hanging="590"/>
        <w:outlineLvl w:val="7"/>
        <w:rPr>
          <w:rFonts w:ascii="Arial" w:hAnsi="Arial"/>
          <w:b/>
          <w:bCs/>
        </w:rPr>
      </w:pPr>
      <w:r>
        <w:rPr>
          <w:rFonts w:ascii="Arial" w:hAnsi="Arial" w:hint="cs"/>
          <w:rtl/>
        </w:rPr>
        <w:t xml:space="preserve">במסגרת מכרז זה </w:t>
      </w:r>
      <w:r w:rsidR="00307E9D">
        <w:rPr>
          <w:rFonts w:ascii="Arial" w:hAnsi="Arial" w:hint="cs"/>
          <w:rtl/>
        </w:rPr>
        <w:t xml:space="preserve">מעוניין המשרד לבחור </w:t>
      </w:r>
      <w:r w:rsidR="00307E9D" w:rsidRPr="00307E9D">
        <w:rPr>
          <w:rFonts w:ascii="Arial" w:hAnsi="Arial" w:hint="cs"/>
          <w:b/>
          <w:bCs/>
          <w:u w:val="single"/>
          <w:rtl/>
        </w:rPr>
        <w:t>ביועץ אחד</w:t>
      </w:r>
      <w:r w:rsidRPr="00224430">
        <w:rPr>
          <w:rFonts w:ascii="Arial" w:hAnsi="Arial" w:hint="cs"/>
          <w:rtl/>
        </w:rPr>
        <w:t xml:space="preserve"> למתן שירותי </w:t>
      </w:r>
      <w:r w:rsidR="008C612F">
        <w:rPr>
          <w:rFonts w:ascii="Arial" w:hAnsi="Arial" w:hint="cs"/>
          <w:rtl/>
        </w:rPr>
        <w:t>ה</w:t>
      </w:r>
      <w:r w:rsidRPr="00224430">
        <w:rPr>
          <w:rFonts w:ascii="Arial" w:hAnsi="Arial" w:hint="cs"/>
          <w:rtl/>
        </w:rPr>
        <w:t>יעוץ</w:t>
      </w:r>
      <w:r w:rsidR="00050A1F" w:rsidRPr="00307E9D">
        <w:rPr>
          <w:rFonts w:ascii="Arial" w:hAnsi="Arial" w:hint="cs"/>
          <w:rtl/>
        </w:rPr>
        <w:t>, הכל בהתאם להוראות מכרז זה להלן.</w:t>
      </w:r>
    </w:p>
    <w:p w14:paraId="0166A34E" w14:textId="77777777" w:rsidR="0079756C" w:rsidRDefault="0079756C" w:rsidP="001D352E">
      <w:pPr>
        <w:keepNext/>
        <w:keepLines/>
        <w:widowControl w:val="0"/>
        <w:tabs>
          <w:tab w:val="left" w:pos="950"/>
        </w:tabs>
        <w:spacing w:before="120" w:line="276" w:lineRule="auto"/>
        <w:ind w:left="950"/>
        <w:outlineLvl w:val="7"/>
        <w:rPr>
          <w:rFonts w:ascii="David" w:eastAsia="David" w:hAnsi="David"/>
          <w:b/>
          <w:bCs/>
          <w:rtl/>
          <w:lang w:eastAsia="he-IL"/>
        </w:rPr>
      </w:pPr>
      <w:r w:rsidRPr="001D3E38">
        <w:rPr>
          <w:rFonts w:ascii="David" w:eastAsia="David" w:hAnsi="David" w:hint="cs"/>
          <w:b/>
          <w:bCs/>
          <w:rtl/>
          <w:lang w:eastAsia="he-IL"/>
        </w:rPr>
        <w:t>רשאי להגיש הצעה מציע יחיד</w:t>
      </w:r>
      <w:r w:rsidR="0086319F" w:rsidRPr="001D3E38">
        <w:rPr>
          <w:rFonts w:ascii="David" w:eastAsia="David" w:hAnsi="David" w:hint="cs"/>
          <w:b/>
          <w:bCs/>
          <w:rtl/>
          <w:lang w:eastAsia="he-IL"/>
        </w:rPr>
        <w:t xml:space="preserve"> שיספק את השירותים בעצמו או באמצעות יועץ מטעמו ושותפות או תאגיד המסוגל </w:t>
      </w:r>
      <w:r w:rsidRPr="001D3E38">
        <w:rPr>
          <w:rFonts w:ascii="David" w:eastAsia="David" w:hAnsi="David" w:hint="cs"/>
          <w:b/>
          <w:bCs/>
          <w:rtl/>
          <w:lang w:eastAsia="he-IL"/>
        </w:rPr>
        <w:t>לספק את שירותי הייעוץ באמצעות יועץ מטעמ</w:t>
      </w:r>
      <w:r w:rsidR="0086319F" w:rsidRPr="001D3E38">
        <w:rPr>
          <w:rFonts w:ascii="David" w:eastAsia="David" w:hAnsi="David" w:hint="cs"/>
          <w:b/>
          <w:bCs/>
          <w:rtl/>
          <w:lang w:eastAsia="he-IL"/>
        </w:rPr>
        <w:t>ו.</w:t>
      </w:r>
    </w:p>
    <w:p w14:paraId="59938E39" w14:textId="1A3B66D7" w:rsidR="0079756C" w:rsidRDefault="00050A1F" w:rsidP="001D352E">
      <w:pPr>
        <w:keepNext/>
        <w:keepLines/>
        <w:widowControl w:val="0"/>
        <w:numPr>
          <w:ilvl w:val="1"/>
          <w:numId w:val="4"/>
        </w:numPr>
        <w:tabs>
          <w:tab w:val="left" w:pos="950"/>
        </w:tabs>
        <w:spacing w:before="120" w:line="276" w:lineRule="auto"/>
        <w:ind w:left="950" w:hanging="590"/>
        <w:outlineLvl w:val="7"/>
        <w:rPr>
          <w:rFonts w:ascii="David" w:eastAsia="David" w:hAnsi="David"/>
          <w:lang w:eastAsia="he-IL"/>
        </w:rPr>
      </w:pPr>
      <w:r w:rsidRPr="00725CAE">
        <w:rPr>
          <w:rFonts w:ascii="David" w:eastAsia="David" w:hAnsi="David" w:hint="cs"/>
          <w:rtl/>
          <w:lang w:eastAsia="he-IL"/>
        </w:rPr>
        <w:t>יובהר כי</w:t>
      </w:r>
      <w:r>
        <w:rPr>
          <w:rFonts w:ascii="David" w:eastAsia="David" w:hAnsi="David" w:hint="cs"/>
          <w:rtl/>
          <w:lang w:eastAsia="he-IL"/>
        </w:rPr>
        <w:t xml:space="preserve"> </w:t>
      </w:r>
      <w:r w:rsidRPr="00725CAE">
        <w:rPr>
          <w:rFonts w:ascii="David" w:eastAsia="David" w:hAnsi="David" w:hint="cs"/>
          <w:rtl/>
          <w:lang w:eastAsia="he-IL"/>
        </w:rPr>
        <w:t xml:space="preserve">השירותים </w:t>
      </w:r>
      <w:r>
        <w:rPr>
          <w:rFonts w:ascii="David" w:eastAsia="David" w:hAnsi="David" w:hint="cs"/>
          <w:rtl/>
          <w:lang w:eastAsia="he-IL"/>
        </w:rPr>
        <w:t>המבוקשים</w:t>
      </w:r>
      <w:r w:rsidRPr="00725CAE">
        <w:rPr>
          <w:rFonts w:ascii="David" w:eastAsia="David" w:hAnsi="David" w:hint="cs"/>
          <w:rtl/>
          <w:lang w:eastAsia="he-IL"/>
        </w:rPr>
        <w:t xml:space="preserve"> </w:t>
      </w:r>
      <w:r w:rsidRPr="003E79C5">
        <w:rPr>
          <w:rFonts w:ascii="David" w:eastAsia="David" w:hAnsi="David" w:hint="cs"/>
          <w:b/>
          <w:bCs/>
          <w:u w:val="single"/>
          <w:rtl/>
          <w:lang w:eastAsia="he-IL"/>
        </w:rPr>
        <w:t>יבוצעו אך ורק על ידי היועץ</w:t>
      </w:r>
      <w:r w:rsidRPr="00725CAE">
        <w:rPr>
          <w:rFonts w:ascii="David" w:eastAsia="David" w:hAnsi="David" w:hint="cs"/>
          <w:rtl/>
          <w:lang w:eastAsia="he-IL"/>
        </w:rPr>
        <w:t xml:space="preserve"> שיזכה </w:t>
      </w:r>
      <w:r w:rsidR="00307E9D">
        <w:rPr>
          <w:rFonts w:ascii="David" w:eastAsia="David" w:hAnsi="David" w:hint="cs"/>
          <w:rtl/>
          <w:lang w:eastAsia="he-IL"/>
        </w:rPr>
        <w:t>במכרז</w:t>
      </w:r>
      <w:r w:rsidRPr="00725CAE">
        <w:rPr>
          <w:rFonts w:ascii="David" w:eastAsia="David" w:hAnsi="David" w:hint="cs"/>
          <w:rtl/>
          <w:lang w:eastAsia="he-IL"/>
        </w:rPr>
        <w:t xml:space="preserve"> </w:t>
      </w:r>
      <w:r w:rsidRPr="00725CAE">
        <w:rPr>
          <w:rFonts w:ascii="David" w:eastAsia="David" w:hAnsi="David" w:hint="eastAsia"/>
          <w:rtl/>
          <w:lang w:eastAsia="he-IL"/>
        </w:rPr>
        <w:t>או</w:t>
      </w:r>
      <w:r w:rsidRPr="00725CAE">
        <w:rPr>
          <w:rFonts w:ascii="David" w:eastAsia="David" w:hAnsi="David"/>
          <w:rtl/>
          <w:lang w:eastAsia="he-IL"/>
        </w:rPr>
        <w:t xml:space="preserve"> על ידי היועץ שהוצע על ידי החברה בהצעתה</w:t>
      </w:r>
      <w:r>
        <w:rPr>
          <w:rFonts w:ascii="David" w:eastAsia="David" w:hAnsi="David" w:hint="cs"/>
          <w:rtl/>
          <w:lang w:eastAsia="he-IL"/>
        </w:rPr>
        <w:t>,</w:t>
      </w:r>
      <w:r w:rsidRPr="00725CAE">
        <w:rPr>
          <w:rFonts w:ascii="David" w:eastAsia="David" w:hAnsi="David" w:hint="cs"/>
          <w:rtl/>
          <w:lang w:eastAsia="he-IL"/>
        </w:rPr>
        <w:t xml:space="preserve"> וכי ליועץ לא תעמוד האפשרות להסב את מחויבויותיו בהתאם ל</w:t>
      </w:r>
      <w:r>
        <w:rPr>
          <w:rFonts w:ascii="David" w:eastAsia="David" w:hAnsi="David" w:hint="cs"/>
          <w:rtl/>
          <w:lang w:eastAsia="he-IL"/>
        </w:rPr>
        <w:t>מכרז</w:t>
      </w:r>
      <w:r w:rsidRPr="00725CAE">
        <w:rPr>
          <w:rFonts w:ascii="David" w:eastAsia="David" w:hAnsi="David" w:hint="cs"/>
          <w:rtl/>
          <w:lang w:eastAsia="he-IL"/>
        </w:rPr>
        <w:t xml:space="preserve"> זה לאחר</w:t>
      </w:r>
      <w:r w:rsidR="0079756C">
        <w:rPr>
          <w:rFonts w:ascii="David" w:eastAsia="David" w:hAnsi="David" w:hint="cs"/>
          <w:rtl/>
          <w:lang w:eastAsia="he-IL"/>
        </w:rPr>
        <w:t xml:space="preserve">, אלא במקרים המפורטים בסעיף </w:t>
      </w:r>
      <w:r w:rsidR="0079756C">
        <w:rPr>
          <w:rFonts w:ascii="David" w:eastAsia="David" w:hAnsi="David"/>
          <w:rtl/>
          <w:lang w:eastAsia="he-IL"/>
        </w:rPr>
        <w:fldChar w:fldCharType="begin"/>
      </w:r>
      <w:r w:rsidR="0079756C">
        <w:rPr>
          <w:rFonts w:ascii="David" w:eastAsia="David" w:hAnsi="David"/>
          <w:rtl/>
          <w:lang w:eastAsia="he-IL"/>
        </w:rPr>
        <w:instrText xml:space="preserve"> </w:instrText>
      </w:r>
      <w:r w:rsidR="0079756C">
        <w:rPr>
          <w:rFonts w:ascii="David" w:eastAsia="David" w:hAnsi="David" w:hint="cs"/>
          <w:lang w:eastAsia="he-IL"/>
        </w:rPr>
        <w:instrText>REF</w:instrText>
      </w:r>
      <w:r w:rsidR="0079756C">
        <w:rPr>
          <w:rFonts w:ascii="David" w:eastAsia="David" w:hAnsi="David" w:hint="cs"/>
          <w:rtl/>
          <w:lang w:eastAsia="he-IL"/>
        </w:rPr>
        <w:instrText xml:space="preserve"> _</w:instrText>
      </w:r>
      <w:r w:rsidR="0079756C">
        <w:rPr>
          <w:rFonts w:ascii="David" w:eastAsia="David" w:hAnsi="David" w:hint="cs"/>
          <w:lang w:eastAsia="he-IL"/>
        </w:rPr>
        <w:instrText>Ref499532129 \r \h</w:instrText>
      </w:r>
      <w:r w:rsidR="0079756C">
        <w:rPr>
          <w:rFonts w:ascii="David" w:eastAsia="David" w:hAnsi="David"/>
          <w:rtl/>
          <w:lang w:eastAsia="he-IL"/>
        </w:rPr>
        <w:instrText xml:space="preserve"> </w:instrText>
      </w:r>
      <w:r w:rsidR="001D352E">
        <w:rPr>
          <w:rFonts w:ascii="David" w:eastAsia="David" w:hAnsi="David"/>
          <w:rtl/>
          <w:lang w:eastAsia="he-IL"/>
        </w:rPr>
        <w:instrText xml:space="preserve"> \* </w:instrText>
      </w:r>
      <w:r w:rsidR="001D352E">
        <w:rPr>
          <w:rFonts w:ascii="David" w:eastAsia="David" w:hAnsi="David"/>
          <w:lang w:eastAsia="he-IL"/>
        </w:rPr>
        <w:instrText>MERGEFORMAT</w:instrText>
      </w:r>
      <w:r w:rsidR="001D352E">
        <w:rPr>
          <w:rFonts w:ascii="David" w:eastAsia="David" w:hAnsi="David"/>
          <w:rtl/>
          <w:lang w:eastAsia="he-IL"/>
        </w:rPr>
        <w:instrText xml:space="preserve"> </w:instrText>
      </w:r>
      <w:r w:rsidR="0079756C">
        <w:rPr>
          <w:rFonts w:ascii="David" w:eastAsia="David" w:hAnsi="David"/>
          <w:rtl/>
          <w:lang w:eastAsia="he-IL"/>
        </w:rPr>
      </w:r>
      <w:r w:rsidR="0079756C">
        <w:rPr>
          <w:rFonts w:ascii="David" w:eastAsia="David" w:hAnsi="David"/>
          <w:rtl/>
          <w:lang w:eastAsia="he-IL"/>
        </w:rPr>
        <w:fldChar w:fldCharType="separate"/>
      </w:r>
      <w:r w:rsidR="0008233D">
        <w:rPr>
          <w:rFonts w:ascii="David" w:eastAsia="David" w:hAnsi="David"/>
          <w:rtl/>
          <w:lang w:eastAsia="he-IL"/>
        </w:rPr>
        <w:t>‏6</w:t>
      </w:r>
      <w:r w:rsidR="0079756C">
        <w:rPr>
          <w:rFonts w:ascii="David" w:eastAsia="David" w:hAnsi="David"/>
          <w:rtl/>
          <w:lang w:eastAsia="he-IL"/>
        </w:rPr>
        <w:fldChar w:fldCharType="end"/>
      </w:r>
      <w:r w:rsidR="0079756C">
        <w:rPr>
          <w:rFonts w:ascii="David" w:eastAsia="David" w:hAnsi="David" w:hint="cs"/>
          <w:rtl/>
          <w:lang w:eastAsia="he-IL"/>
        </w:rPr>
        <w:t xml:space="preserve"> להסכם</w:t>
      </w:r>
      <w:r w:rsidRPr="00725CAE">
        <w:rPr>
          <w:rFonts w:ascii="David" w:eastAsia="David" w:hAnsi="David" w:hint="cs"/>
          <w:rtl/>
          <w:lang w:eastAsia="he-IL"/>
        </w:rPr>
        <w:t xml:space="preserve">. </w:t>
      </w:r>
    </w:p>
    <w:p w14:paraId="0CC404F7" w14:textId="77777777" w:rsidR="00050A1F" w:rsidRDefault="00050A1F" w:rsidP="001D352E">
      <w:pPr>
        <w:keepNext/>
        <w:keepLines/>
        <w:widowControl w:val="0"/>
        <w:tabs>
          <w:tab w:val="left" w:pos="950"/>
        </w:tabs>
        <w:spacing w:before="120" w:line="276" w:lineRule="auto"/>
        <w:ind w:left="950"/>
        <w:outlineLvl w:val="7"/>
        <w:rPr>
          <w:rFonts w:ascii="David" w:eastAsia="David" w:hAnsi="David"/>
          <w:rtl/>
          <w:lang w:eastAsia="he-IL"/>
        </w:rPr>
      </w:pPr>
      <w:r w:rsidRPr="00725CAE">
        <w:rPr>
          <w:rFonts w:ascii="David" w:eastAsia="David" w:hAnsi="David" w:hint="cs"/>
          <w:rtl/>
          <w:lang w:eastAsia="he-IL"/>
        </w:rPr>
        <w:t>השירותים יבוצעו על ידי היועץ בעצמו ובאחריותו המקצועית.</w:t>
      </w:r>
    </w:p>
    <w:p w14:paraId="56FF3805" w14:textId="77777777" w:rsidR="005C61C4" w:rsidRPr="00224430" w:rsidRDefault="00157E29" w:rsidP="001D352E">
      <w:pPr>
        <w:keepNext/>
        <w:keepLines/>
        <w:widowControl w:val="0"/>
        <w:numPr>
          <w:ilvl w:val="0"/>
          <w:numId w:val="4"/>
        </w:numPr>
        <w:spacing w:before="240" w:line="276" w:lineRule="auto"/>
        <w:ind w:left="357" w:hanging="357"/>
        <w:outlineLvl w:val="7"/>
        <w:rPr>
          <w:b/>
          <w:bCs/>
          <w:sz w:val="28"/>
          <w:szCs w:val="28"/>
          <w:u w:val="single"/>
          <w:rtl/>
        </w:rPr>
      </w:pPr>
      <w:r w:rsidRPr="00224430">
        <w:rPr>
          <w:b/>
          <w:bCs/>
          <w:sz w:val="28"/>
          <w:szCs w:val="28"/>
          <w:u w:val="single"/>
          <w:rtl/>
        </w:rPr>
        <w:t xml:space="preserve">הגדרות </w:t>
      </w:r>
    </w:p>
    <w:p w14:paraId="1814EBD0" w14:textId="77777777" w:rsidR="00027697" w:rsidRPr="008C612F" w:rsidRDefault="00027697" w:rsidP="00BA6864">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75A755CA" w14:textId="77777777" w:rsidR="008C612F" w:rsidRPr="00DD6E47" w:rsidRDefault="008C612F" w:rsidP="00BA6864">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hint="cs"/>
          <w:rtl/>
        </w:rPr>
        <w:t>"</w:t>
      </w:r>
      <w:r w:rsidRPr="00FA5451">
        <w:rPr>
          <w:rFonts w:hint="cs"/>
          <w:b/>
          <w:bCs/>
          <w:rtl/>
        </w:rPr>
        <w:t>האגף לרישוי מפעלים ביטחוניים</w:t>
      </w:r>
      <w:r>
        <w:rPr>
          <w:rFonts w:hint="cs"/>
          <w:rtl/>
        </w:rPr>
        <w:t>" - אגף במשרד הפנים, העוסק ברישוי ובפיקוח על מפעלים ביטחוניים מתוקף חוק רישוי עסקים ועל פי הוראות מיוחדות המפורטות בפרק ב' לחוק זה.</w:t>
      </w:r>
    </w:p>
    <w:p w14:paraId="2F930E4F" w14:textId="77777777" w:rsidR="008C612F" w:rsidRPr="008C612F" w:rsidRDefault="008C612F" w:rsidP="00BA6864">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hint="cs"/>
          <w:b/>
          <w:bCs/>
          <w:noProof/>
          <w:rtl/>
          <w:lang w:eastAsia="he-IL"/>
        </w:rPr>
        <w:t>"</w:t>
      </w:r>
      <w:r w:rsidRPr="00FA5451">
        <w:rPr>
          <w:b/>
          <w:bCs/>
          <w:noProof/>
          <w:rtl/>
          <w:lang w:eastAsia="he-IL"/>
        </w:rPr>
        <w:t>מפעל ביטחוני</w:t>
      </w:r>
      <w:r>
        <w:rPr>
          <w:rFonts w:hint="cs"/>
          <w:rtl/>
        </w:rPr>
        <w:t xml:space="preserve">" </w:t>
      </w:r>
      <w:r>
        <w:rPr>
          <w:rtl/>
        </w:rPr>
        <w:t>–</w:t>
      </w:r>
      <w:r>
        <w:rPr>
          <w:rFonts w:hint="cs"/>
          <w:rtl/>
        </w:rPr>
        <w:t xml:space="preserve"> כל האמור להלן:</w:t>
      </w:r>
    </w:p>
    <w:p w14:paraId="3798C424" w14:textId="77777777" w:rsidR="008C612F" w:rsidRPr="008C612F" w:rsidRDefault="008C612F"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 xml:space="preserve">מוגדר בסעיף 29א' לחוק רישוי עסקים. </w:t>
      </w:r>
    </w:p>
    <w:p w14:paraId="7AA971F1" w14:textId="77777777" w:rsidR="008C612F" w:rsidRPr="008C612F" w:rsidRDefault="008C612F"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עסק טעון רישוי העוסק באמצעי לחימה לרבות נפיצים, אשר הוכרז על ידי שר הביטחון כ"מפעל ביטחוני".</w:t>
      </w:r>
    </w:p>
    <w:p w14:paraId="518514B9" w14:textId="77777777" w:rsidR="008C612F" w:rsidRPr="008C612F" w:rsidRDefault="008C612F"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rtl/>
        </w:rPr>
        <w:t xml:space="preserve">מדובר במפעלים </w:t>
      </w:r>
      <w:r w:rsidRPr="008C612F">
        <w:rPr>
          <w:rFonts w:ascii="David" w:hAnsi="David" w:hint="cs"/>
          <w:rtl/>
        </w:rPr>
        <w:t>המעסיקים עשרות עד אלפי עובדים בכל מפעל. המפעל יכול להשתרע על שטח קטן של דונמים ספורים, עם מספר מועט של מבנים ועד כדי שטח של אלפי דונמים ומאות מבנים. העיסוקים במפעלים מגוונים וכוללים בין השאר מרכיבי ניהול, שווק, תכנון, פיתוח, ייצור, אחסון, הדגמה ובחינה בפרויקטים שונים הכוללים מתכת, אלקטרוניקה, מחשוב, חומרים מסוכנים וחומרי נפץ.</w:t>
      </w:r>
    </w:p>
    <w:p w14:paraId="7978E5E1" w14:textId="77777777" w:rsidR="008C612F" w:rsidRPr="008C612F" w:rsidRDefault="008C612F"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מפעל ביטחוני יכול שיהיה בבעלות ממשלתית או פרטית. מפעלי החברות הממשלתיות פועלים במתחמים המוגדרים כ"מתקן ביטחוני" מתוקף חוק התכנון והבנייה.</w:t>
      </w:r>
    </w:p>
    <w:p w14:paraId="2E17DF6D" w14:textId="77777777" w:rsidR="008C612F" w:rsidRPr="008C612F" w:rsidRDefault="008C612F"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אופי העיסוק של מפעלים אלו מחייב אבטחת מידע, מהיבטים ביטחוניים ועסקיים.</w:t>
      </w:r>
      <w:r w:rsidRPr="008C612F">
        <w:rPr>
          <w:rFonts w:ascii="David" w:hAnsi="David"/>
          <w:rtl/>
        </w:rPr>
        <w:t xml:space="preserve"> </w:t>
      </w:r>
    </w:p>
    <w:p w14:paraId="64E327A5" w14:textId="77777777" w:rsidR="00A612C6" w:rsidRPr="002A60EC" w:rsidRDefault="000E6EB4" w:rsidP="00BA6864">
      <w:pPr>
        <w:pStyle w:val="Header"/>
        <w:numPr>
          <w:ilvl w:val="1"/>
          <w:numId w:val="4"/>
        </w:numPr>
        <w:spacing w:before="120" w:line="360" w:lineRule="auto"/>
        <w:ind w:right="340"/>
        <w:jc w:val="both"/>
        <w:rPr>
          <w:rtl/>
        </w:rPr>
      </w:pPr>
      <w:r>
        <w:rPr>
          <w:rFonts w:hint="cs"/>
          <w:b/>
          <w:bCs/>
          <w:rtl/>
        </w:rPr>
        <w:t>"</w:t>
      </w:r>
      <w:r w:rsidRPr="002228CE">
        <w:rPr>
          <w:rFonts w:hint="eastAsia"/>
          <w:b/>
          <w:bCs/>
          <w:rtl/>
        </w:rPr>
        <w:t>עסק</w:t>
      </w:r>
      <w:r w:rsidRPr="002228CE">
        <w:rPr>
          <w:b/>
          <w:bCs/>
          <w:rtl/>
        </w:rPr>
        <w:t xml:space="preserve"> בעל חשיבות לאומית</w:t>
      </w:r>
      <w:r w:rsidR="00A612C6" w:rsidRPr="002A60EC">
        <w:rPr>
          <w:rtl/>
        </w:rPr>
        <w:t>"</w:t>
      </w:r>
      <w:r w:rsidR="00A612C6" w:rsidRPr="00A612C6">
        <w:rPr>
          <w:rFonts w:hint="cs"/>
          <w:rtl/>
        </w:rPr>
        <w:t xml:space="preserve"> </w:t>
      </w:r>
      <w:r w:rsidR="00A612C6" w:rsidRPr="002A60EC">
        <w:rPr>
          <w:rFonts w:ascii="David-Bold"/>
          <w:rtl/>
        </w:rPr>
        <w:t xml:space="preserve">(מתוך </w:t>
      </w:r>
      <w:r w:rsidR="00A612C6" w:rsidRPr="002A60EC">
        <w:rPr>
          <w:rFonts w:ascii="David-Bold" w:hint="eastAsia"/>
          <w:rtl/>
        </w:rPr>
        <w:t>הצעת</w:t>
      </w:r>
      <w:r w:rsidR="00A612C6" w:rsidRPr="002A60EC">
        <w:rPr>
          <w:rFonts w:ascii="David-Bold"/>
        </w:rPr>
        <w:t xml:space="preserve"> </w:t>
      </w:r>
      <w:r w:rsidR="00A612C6" w:rsidRPr="002A60EC">
        <w:rPr>
          <w:rFonts w:ascii="David-Bold" w:hint="eastAsia"/>
          <w:rtl/>
        </w:rPr>
        <w:t>חוק</w:t>
      </w:r>
      <w:r w:rsidR="00A612C6" w:rsidRPr="002A60EC">
        <w:rPr>
          <w:rFonts w:ascii="David-Bold"/>
        </w:rPr>
        <w:t xml:space="preserve"> </w:t>
      </w:r>
      <w:r w:rsidR="00A612C6" w:rsidRPr="002A60EC">
        <w:rPr>
          <w:rFonts w:ascii="David-Bold" w:hint="eastAsia"/>
          <w:rtl/>
        </w:rPr>
        <w:t>רישוי</w:t>
      </w:r>
      <w:r w:rsidR="00A612C6" w:rsidRPr="002A60EC">
        <w:rPr>
          <w:rFonts w:ascii="David-Bold"/>
        </w:rPr>
        <w:t xml:space="preserve"> </w:t>
      </w:r>
      <w:r w:rsidR="00A612C6" w:rsidRPr="002A60EC">
        <w:rPr>
          <w:rFonts w:ascii="David-Bold" w:hint="eastAsia"/>
          <w:rtl/>
        </w:rPr>
        <w:t>עסקים</w:t>
      </w:r>
      <w:r w:rsidR="00A612C6">
        <w:rPr>
          <w:rFonts w:ascii="David-Bold" w:hint="cs"/>
          <w:rtl/>
        </w:rPr>
        <w:t xml:space="preserve"> (תיקון מס' 33), </w:t>
      </w:r>
      <w:r w:rsidR="00A612C6" w:rsidRPr="002A60EC">
        <w:rPr>
          <w:rFonts w:ascii="David-Bold" w:hint="eastAsia"/>
          <w:rtl/>
        </w:rPr>
        <w:t>התשע</w:t>
      </w:r>
      <w:r w:rsidR="00A612C6" w:rsidRPr="002A60EC">
        <w:rPr>
          <w:rFonts w:ascii="David-Bold"/>
        </w:rPr>
        <w:t>"</w:t>
      </w:r>
      <w:r w:rsidR="00A612C6" w:rsidRPr="002A60EC">
        <w:rPr>
          <w:rFonts w:ascii="David-Bold" w:hint="eastAsia"/>
          <w:rtl/>
        </w:rPr>
        <w:t>ח</w:t>
      </w:r>
      <w:r w:rsidR="00A612C6">
        <w:rPr>
          <w:rFonts w:ascii="David-Bold" w:hint="cs"/>
          <w:rtl/>
        </w:rPr>
        <w:t xml:space="preserve"> 2018)</w:t>
      </w:r>
      <w:r w:rsidR="00A612C6">
        <w:rPr>
          <w:rFonts w:hint="cs"/>
          <w:rtl/>
        </w:rPr>
        <w:t>:</w:t>
      </w:r>
    </w:p>
    <w:p w14:paraId="7974D6FB" w14:textId="77777777" w:rsidR="000E6EB4" w:rsidRPr="002228CE" w:rsidRDefault="000E6EB4" w:rsidP="00BA6864">
      <w:pPr>
        <w:pStyle w:val="Header"/>
        <w:numPr>
          <w:ilvl w:val="2"/>
          <w:numId w:val="4"/>
        </w:numPr>
        <w:spacing w:line="360" w:lineRule="auto"/>
        <w:jc w:val="both"/>
      </w:pPr>
      <w:r w:rsidRPr="002228CE">
        <w:rPr>
          <w:rtl/>
        </w:rPr>
        <w:t>"העסק עוסק בפיתוח, בייצור, באספקה, בהולכה, באחזקה או באחסנה של מוצר חיוני למשק או במתן שירות חיוני לציבור או מסייע לביצוע פעולות אלה;".</w:t>
      </w:r>
    </w:p>
    <w:p w14:paraId="1268468F" w14:textId="77777777" w:rsidR="000E6EB4" w:rsidRPr="002228CE" w:rsidRDefault="000E6EB4" w:rsidP="00BA6864">
      <w:pPr>
        <w:pStyle w:val="Header"/>
        <w:numPr>
          <w:ilvl w:val="2"/>
          <w:numId w:val="4"/>
        </w:numPr>
        <w:spacing w:line="360" w:lineRule="auto"/>
        <w:jc w:val="both"/>
      </w:pPr>
      <w:r w:rsidRPr="002228CE">
        <w:rPr>
          <w:rtl/>
        </w:rPr>
        <w:t>"השפעת פעילותו של העסק אינה מוגבלת לרשות המקומית שבתחומה הוא נמצא, ובכלל זה בשל כך שמתקניו של העסק מצויים בשטח מקרקעין רצוף שהוא בתחומה של יותר מרשות מקומית אחת;".</w:t>
      </w:r>
    </w:p>
    <w:p w14:paraId="45679AAA" w14:textId="77777777" w:rsidR="000E6EB4" w:rsidRPr="002A60EC" w:rsidRDefault="000E6EB4" w:rsidP="00BA6864">
      <w:pPr>
        <w:pStyle w:val="Header"/>
        <w:keepNext/>
        <w:keepLines/>
        <w:widowControl w:val="0"/>
        <w:numPr>
          <w:ilvl w:val="2"/>
          <w:numId w:val="4"/>
        </w:numPr>
        <w:tabs>
          <w:tab w:val="left" w:pos="950"/>
        </w:tabs>
        <w:spacing w:before="120" w:line="360" w:lineRule="auto"/>
        <w:jc w:val="both"/>
        <w:outlineLvl w:val="7"/>
        <w:rPr>
          <w:noProof/>
          <w:rtl/>
          <w:lang w:eastAsia="he-IL"/>
        </w:rPr>
      </w:pPr>
      <w:r w:rsidRPr="002228CE">
        <w:rPr>
          <w:rtl/>
        </w:rPr>
        <w:lastRenderedPageBreak/>
        <w:t>"יש טעמים הנובעים מקיומו של אינטרס ציבורי חשוב שבשלהם יש הצדקה להחיל על העסק את הוראות פרק זה;".</w:t>
      </w:r>
    </w:p>
    <w:p w14:paraId="32A546DF" w14:textId="77777777" w:rsidR="008C612F" w:rsidRPr="008C612F" w:rsidRDefault="008C612F" w:rsidP="00BA6864">
      <w:pPr>
        <w:keepNext/>
        <w:keepLines/>
        <w:widowControl w:val="0"/>
        <w:numPr>
          <w:ilvl w:val="1"/>
          <w:numId w:val="4"/>
        </w:numPr>
        <w:tabs>
          <w:tab w:val="left" w:pos="950"/>
        </w:tabs>
        <w:spacing w:before="120"/>
        <w:ind w:left="950" w:hanging="590"/>
        <w:jc w:val="both"/>
        <w:outlineLvl w:val="7"/>
        <w:rPr>
          <w:noProof/>
          <w:lang w:eastAsia="he-IL"/>
        </w:rPr>
      </w:pPr>
      <w:r w:rsidRPr="001F06F8">
        <w:rPr>
          <w:rFonts w:hint="cs"/>
          <w:b/>
          <w:bCs/>
          <w:noProof/>
          <w:rtl/>
          <w:lang w:eastAsia="he-IL"/>
        </w:rPr>
        <w:t>"רשות הרישוי למפעלים ביטחוניים</w:t>
      </w:r>
      <w:r>
        <w:rPr>
          <w:rFonts w:hint="cs"/>
          <w:b/>
          <w:bCs/>
          <w:noProof/>
          <w:rtl/>
          <w:lang w:eastAsia="he-IL"/>
        </w:rPr>
        <w:t>"</w:t>
      </w:r>
      <w:r w:rsidRPr="001F06F8">
        <w:rPr>
          <w:rFonts w:hint="cs"/>
          <w:b/>
          <w:bCs/>
          <w:noProof/>
          <w:rtl/>
          <w:lang w:eastAsia="he-IL"/>
        </w:rPr>
        <w:t xml:space="preserve"> </w:t>
      </w:r>
      <w:r>
        <w:rPr>
          <w:rFonts w:hint="cs"/>
          <w:b/>
          <w:bCs/>
          <w:noProof/>
          <w:rtl/>
          <w:lang w:eastAsia="he-IL"/>
        </w:rPr>
        <w:t xml:space="preserve">- </w:t>
      </w:r>
      <w:r w:rsidRPr="008C612F">
        <w:rPr>
          <w:rFonts w:hint="cs"/>
          <w:noProof/>
          <w:rtl/>
          <w:lang w:eastAsia="he-IL"/>
        </w:rPr>
        <w:t>הוא מנהל האגף ומוגדר בחוק כ"</w:t>
      </w:r>
      <w:r w:rsidRPr="008C612F">
        <w:rPr>
          <w:noProof/>
          <w:rtl/>
          <w:lang w:eastAsia="he-IL"/>
        </w:rPr>
        <w:t>נציג שר הפנים</w:t>
      </w:r>
      <w:r w:rsidRPr="008C612F">
        <w:rPr>
          <w:rFonts w:hint="cs"/>
          <w:noProof/>
          <w:rtl/>
          <w:lang w:eastAsia="he-IL"/>
        </w:rPr>
        <w:t>" וכ"מנהל היחידה לרישוי מפעלים ביטחוניים".</w:t>
      </w:r>
      <w:r w:rsidRPr="008C612F">
        <w:rPr>
          <w:rFonts w:hint="cs"/>
          <w:b/>
          <w:bCs/>
          <w:noProof/>
          <w:rtl/>
          <w:lang w:eastAsia="he-IL"/>
        </w:rPr>
        <w:t xml:space="preserve"> </w:t>
      </w:r>
      <w:r w:rsidRPr="008C612F">
        <w:rPr>
          <w:noProof/>
          <w:rtl/>
          <w:lang w:eastAsia="he-IL"/>
        </w:rPr>
        <w:t>ניתנו לו כל הסמכויות שנקבעו בחוק</w:t>
      </w:r>
      <w:r w:rsidRPr="008C612F">
        <w:rPr>
          <w:rFonts w:hint="cs"/>
          <w:noProof/>
          <w:rtl/>
          <w:lang w:eastAsia="he-IL"/>
        </w:rPr>
        <w:t xml:space="preserve"> רישוי עסקים</w:t>
      </w:r>
      <w:r w:rsidRPr="008C612F">
        <w:rPr>
          <w:noProof/>
          <w:rtl/>
          <w:lang w:eastAsia="he-IL"/>
        </w:rPr>
        <w:t xml:space="preserve">: מתן </w:t>
      </w:r>
      <w:r w:rsidRPr="008C612F">
        <w:rPr>
          <w:rFonts w:hint="cs"/>
          <w:noProof/>
          <w:rtl/>
          <w:lang w:eastAsia="he-IL"/>
        </w:rPr>
        <w:t>רישיו</w:t>
      </w:r>
      <w:r w:rsidRPr="008C612F">
        <w:rPr>
          <w:rFonts w:hint="eastAsia"/>
          <w:noProof/>
          <w:rtl/>
          <w:lang w:eastAsia="he-IL"/>
        </w:rPr>
        <w:t>ן</w:t>
      </w:r>
      <w:r w:rsidRPr="008C612F">
        <w:rPr>
          <w:noProof/>
          <w:rtl/>
          <w:lang w:eastAsia="he-IL"/>
        </w:rPr>
        <w:t xml:space="preserve"> העסק, </w:t>
      </w:r>
      <w:r w:rsidRPr="008C612F">
        <w:rPr>
          <w:rFonts w:hint="cs"/>
          <w:noProof/>
          <w:rtl/>
          <w:lang w:eastAsia="he-IL"/>
        </w:rPr>
        <w:t>פיקוח, הפעלת צעדי אכיפה</w:t>
      </w:r>
      <w:r w:rsidRPr="008C612F">
        <w:rPr>
          <w:noProof/>
          <w:rtl/>
          <w:lang w:eastAsia="he-IL"/>
        </w:rPr>
        <w:t xml:space="preserve"> והסמכת מפקחים מקצועיים הנדרשים להיכנס למפעל  ביטחוני כדי לקבוע תנאים </w:t>
      </w:r>
      <w:r w:rsidRPr="008C612F">
        <w:rPr>
          <w:rFonts w:hint="cs"/>
          <w:noProof/>
          <w:rtl/>
          <w:lang w:eastAsia="he-IL"/>
        </w:rPr>
        <w:t>ו</w:t>
      </w:r>
      <w:r w:rsidRPr="008C612F">
        <w:rPr>
          <w:noProof/>
          <w:rtl/>
          <w:lang w:eastAsia="he-IL"/>
        </w:rPr>
        <w:t xml:space="preserve">כדי לבדוק קיום הוראות החוק ותנאי </w:t>
      </w:r>
      <w:r w:rsidRPr="008C612F">
        <w:rPr>
          <w:rFonts w:hint="cs"/>
          <w:noProof/>
          <w:rtl/>
          <w:lang w:eastAsia="he-IL"/>
        </w:rPr>
        <w:t>הרישיו</w:t>
      </w:r>
      <w:r w:rsidRPr="008C612F">
        <w:rPr>
          <w:rFonts w:hint="eastAsia"/>
          <w:noProof/>
          <w:rtl/>
          <w:lang w:eastAsia="he-IL"/>
        </w:rPr>
        <w:t>ן</w:t>
      </w:r>
      <w:r w:rsidRPr="008C612F">
        <w:rPr>
          <w:noProof/>
          <w:rtl/>
          <w:lang w:eastAsia="he-IL"/>
        </w:rPr>
        <w:t>.</w:t>
      </w:r>
    </w:p>
    <w:p w14:paraId="099CAE0F" w14:textId="77777777" w:rsidR="008C612F" w:rsidRDefault="008C612F" w:rsidP="00BA6864">
      <w:pPr>
        <w:keepNext/>
        <w:keepLines/>
        <w:widowControl w:val="0"/>
        <w:numPr>
          <w:ilvl w:val="1"/>
          <w:numId w:val="4"/>
        </w:numPr>
        <w:tabs>
          <w:tab w:val="left" w:pos="950"/>
        </w:tabs>
        <w:spacing w:before="120"/>
        <w:ind w:left="950" w:hanging="590"/>
        <w:jc w:val="both"/>
        <w:outlineLvl w:val="7"/>
        <w:rPr>
          <w:rFonts w:ascii="David" w:eastAsia="David" w:hAnsi="David"/>
          <w:lang w:eastAsia="he-IL"/>
        </w:rPr>
      </w:pPr>
      <w:r w:rsidRPr="008C612F">
        <w:rPr>
          <w:rFonts w:ascii="David" w:eastAsia="David" w:hAnsi="David" w:hint="cs"/>
          <w:b/>
          <w:bCs/>
          <w:rtl/>
          <w:lang w:eastAsia="he-IL"/>
        </w:rPr>
        <w:t>"</w:t>
      </w:r>
      <w:r w:rsidRPr="008C612F">
        <w:rPr>
          <w:rFonts w:ascii="David" w:eastAsia="David" w:hAnsi="David"/>
          <w:b/>
          <w:bCs/>
          <w:rtl/>
          <w:lang w:eastAsia="he-IL"/>
        </w:rPr>
        <w:t>היחידה לרישוי מפעלים ביטחוניים</w:t>
      </w:r>
      <w:r w:rsidRPr="008C612F">
        <w:rPr>
          <w:rFonts w:ascii="David" w:eastAsia="David" w:hAnsi="David" w:hint="cs"/>
          <w:b/>
          <w:bCs/>
          <w:rtl/>
          <w:lang w:eastAsia="he-IL"/>
        </w:rPr>
        <w:t xml:space="preserve">" - </w:t>
      </w:r>
      <w:r w:rsidRPr="008C612F">
        <w:rPr>
          <w:rFonts w:ascii="David" w:eastAsia="David" w:hAnsi="David" w:hint="cs"/>
          <w:rtl/>
          <w:lang w:eastAsia="he-IL"/>
        </w:rPr>
        <w:t>מוגדרת  בחוק רישוי עסקים פרק ב'. ב</w:t>
      </w:r>
      <w:r w:rsidRPr="008C612F">
        <w:rPr>
          <w:rFonts w:ascii="David" w:eastAsia="David" w:hAnsi="David"/>
          <w:rtl/>
          <w:lang w:eastAsia="he-IL"/>
        </w:rPr>
        <w:t xml:space="preserve">יחידה </w:t>
      </w:r>
      <w:r w:rsidRPr="008C612F">
        <w:rPr>
          <w:rFonts w:ascii="David" w:eastAsia="David" w:hAnsi="David" w:hint="cs"/>
          <w:rtl/>
          <w:lang w:eastAsia="he-IL"/>
        </w:rPr>
        <w:t xml:space="preserve">שותפים </w:t>
      </w:r>
      <w:r w:rsidRPr="008C612F">
        <w:rPr>
          <w:rFonts w:ascii="David" w:eastAsia="David" w:hAnsi="David"/>
          <w:rtl/>
          <w:lang w:eastAsia="he-IL"/>
        </w:rPr>
        <w:t>נציגי שרים</w:t>
      </w:r>
      <w:r w:rsidRPr="008C612F">
        <w:rPr>
          <w:rFonts w:ascii="David" w:eastAsia="David" w:hAnsi="David" w:hint="cs"/>
          <w:rtl/>
          <w:lang w:eastAsia="he-IL"/>
        </w:rPr>
        <w:t xml:space="preserve"> </w:t>
      </w:r>
      <w:r w:rsidRPr="008C612F">
        <w:rPr>
          <w:rFonts w:ascii="David" w:eastAsia="David" w:hAnsi="David"/>
          <w:rtl/>
          <w:lang w:eastAsia="he-IL"/>
        </w:rPr>
        <w:t>–</w:t>
      </w:r>
      <w:r w:rsidRPr="008C612F">
        <w:rPr>
          <w:rFonts w:ascii="David" w:eastAsia="David" w:hAnsi="David" w:hint="cs"/>
          <w:rtl/>
          <w:lang w:eastAsia="he-IL"/>
        </w:rPr>
        <w:t xml:space="preserve"> סביבה, בריאות, ביטחון. נציגי גורמים נוספים </w:t>
      </w:r>
      <w:r w:rsidRPr="008C612F">
        <w:rPr>
          <w:rFonts w:ascii="David" w:eastAsia="David" w:hAnsi="David"/>
          <w:rtl/>
          <w:lang w:eastAsia="he-IL"/>
        </w:rPr>
        <w:t>–</w:t>
      </w:r>
      <w:r w:rsidRPr="008C612F">
        <w:rPr>
          <w:rFonts w:ascii="David" w:eastAsia="David" w:hAnsi="David" w:hint="cs"/>
          <w:rtl/>
          <w:lang w:eastAsia="he-IL"/>
        </w:rPr>
        <w:t xml:space="preserve"> משטרת ישראל, נציבות כבאות, משרד התחבורה, פיקוד העורף, מינהל התכנון/משרד הפנים </w:t>
      </w:r>
      <w:r w:rsidRPr="008C612F">
        <w:rPr>
          <w:rFonts w:ascii="David" w:eastAsia="David" w:hAnsi="David"/>
          <w:rtl/>
          <w:lang w:eastAsia="he-IL"/>
        </w:rPr>
        <w:t xml:space="preserve">ונציג </w:t>
      </w:r>
      <w:r w:rsidRPr="008C612F">
        <w:rPr>
          <w:rFonts w:ascii="David" w:eastAsia="David" w:hAnsi="David" w:hint="cs"/>
          <w:rtl/>
          <w:lang w:eastAsia="he-IL"/>
        </w:rPr>
        <w:t>הרשויות המקומיות</w:t>
      </w:r>
      <w:r w:rsidRPr="008C612F">
        <w:rPr>
          <w:rFonts w:ascii="David" w:eastAsia="David" w:hAnsi="David"/>
          <w:rtl/>
          <w:lang w:eastAsia="he-IL"/>
        </w:rPr>
        <w:t>.</w:t>
      </w:r>
    </w:p>
    <w:p w14:paraId="5ACE2F25" w14:textId="77777777" w:rsidR="00FE777B" w:rsidRPr="00FE777B" w:rsidRDefault="00FE777B" w:rsidP="00BA6864">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FE777B">
        <w:rPr>
          <w:rFonts w:ascii="David" w:eastAsia="David" w:hAnsi="David" w:hint="cs"/>
          <w:b/>
          <w:bCs/>
          <w:rtl/>
          <w:lang w:eastAsia="he-IL"/>
        </w:rPr>
        <w:t xml:space="preserve">"גישת ניהול סיכונים ותכנית מניעה" - </w:t>
      </w:r>
      <w:r>
        <w:rPr>
          <w:rFonts w:ascii="David" w:eastAsia="David" w:hAnsi="David" w:hint="cs"/>
          <w:rtl/>
          <w:lang w:eastAsia="he-IL"/>
        </w:rPr>
        <w:t>פעילות</w:t>
      </w:r>
      <w:r w:rsidRPr="00FE777B">
        <w:rPr>
          <w:rFonts w:ascii="David" w:eastAsia="David" w:hAnsi="David" w:hint="cs"/>
          <w:rtl/>
          <w:lang w:eastAsia="he-IL"/>
        </w:rPr>
        <w:t xml:space="preserve"> בגישת </w:t>
      </w:r>
      <w:r w:rsidRPr="00FE777B">
        <w:rPr>
          <w:rFonts w:ascii="David" w:eastAsia="David" w:hAnsi="David"/>
          <w:rtl/>
          <w:lang w:eastAsia="he-IL"/>
        </w:rPr>
        <w:t xml:space="preserve">ניהול סיכונים, </w:t>
      </w:r>
      <w:r w:rsidRPr="00FE777B">
        <w:rPr>
          <w:rFonts w:ascii="David" w:eastAsia="David" w:hAnsi="David" w:hint="cs"/>
          <w:rtl/>
          <w:lang w:eastAsia="he-IL"/>
        </w:rPr>
        <w:t xml:space="preserve">הכוללת זיהוי סיכונים ופערים, דירוגם לפי רמת הסיכון, הכנת תכנית עבודה לתיקון הפערים (תכנית מניעה) על פי הדירוג </w:t>
      </w:r>
      <w:r>
        <w:rPr>
          <w:rFonts w:ascii="David" w:eastAsia="David" w:hAnsi="David" w:hint="cs"/>
          <w:rtl/>
          <w:lang w:eastAsia="he-IL"/>
        </w:rPr>
        <w:t>שיקבע המשרד</w:t>
      </w:r>
      <w:r w:rsidRPr="00FE777B">
        <w:rPr>
          <w:rFonts w:ascii="David" w:eastAsia="David" w:hAnsi="David" w:hint="cs"/>
          <w:rtl/>
          <w:lang w:eastAsia="he-IL"/>
        </w:rPr>
        <w:t xml:space="preserve">, קבלת אישור לתכנית, ביצוע התכנית ובקרתה וחוזר חלילה. </w:t>
      </w:r>
      <w:r w:rsidRPr="00FE777B">
        <w:rPr>
          <w:rFonts w:ascii="David" w:eastAsia="David" w:hAnsi="David"/>
          <w:rtl/>
          <w:lang w:eastAsia="he-IL"/>
        </w:rPr>
        <w:t xml:space="preserve">תוכנית </w:t>
      </w:r>
      <w:r w:rsidRPr="00FE777B">
        <w:rPr>
          <w:rFonts w:ascii="David" w:eastAsia="David" w:hAnsi="David" w:hint="cs"/>
          <w:rtl/>
          <w:lang w:eastAsia="he-IL"/>
        </w:rPr>
        <w:t>המניעה</w:t>
      </w:r>
      <w:r w:rsidRPr="00FE777B">
        <w:rPr>
          <w:rFonts w:ascii="David" w:eastAsia="David" w:hAnsi="David"/>
          <w:rtl/>
          <w:lang w:eastAsia="he-IL"/>
        </w:rPr>
        <w:t xml:space="preserve"> </w:t>
      </w:r>
      <w:r w:rsidRPr="00FE777B">
        <w:rPr>
          <w:rFonts w:ascii="David" w:eastAsia="David" w:hAnsi="David" w:hint="cs"/>
          <w:rtl/>
          <w:lang w:eastAsia="he-IL"/>
        </w:rPr>
        <w:t xml:space="preserve">היא תכנית רב שנתית מחייבת ומאושרת במעמד של </w:t>
      </w:r>
      <w:r w:rsidRPr="00FE777B">
        <w:rPr>
          <w:rFonts w:ascii="David" w:eastAsia="David" w:hAnsi="David"/>
          <w:rtl/>
          <w:lang w:eastAsia="he-IL"/>
        </w:rPr>
        <w:t xml:space="preserve">תנאי </w:t>
      </w:r>
      <w:r w:rsidRPr="00FE777B">
        <w:rPr>
          <w:rFonts w:ascii="David" w:eastAsia="David" w:hAnsi="David" w:hint="cs"/>
          <w:rtl/>
          <w:lang w:eastAsia="he-IL"/>
        </w:rPr>
        <w:t>ב</w:t>
      </w:r>
      <w:r w:rsidRPr="00FE777B">
        <w:rPr>
          <w:rFonts w:ascii="David" w:eastAsia="David" w:hAnsi="David"/>
          <w:rtl/>
          <w:lang w:eastAsia="he-IL"/>
        </w:rPr>
        <w:t>רשיון העסק</w:t>
      </w:r>
      <w:r w:rsidRPr="00FE777B">
        <w:rPr>
          <w:rFonts w:ascii="David" w:eastAsia="David" w:hAnsi="David" w:hint="cs"/>
          <w:rtl/>
          <w:lang w:eastAsia="he-IL"/>
        </w:rPr>
        <w:t xml:space="preserve">, עמידה בתכנית משפיעה על חידוש/אי חידוש </w:t>
      </w:r>
      <w:r w:rsidRPr="00FE777B">
        <w:rPr>
          <w:rFonts w:ascii="David" w:eastAsia="David" w:hAnsi="David"/>
          <w:rtl/>
          <w:lang w:eastAsia="he-IL"/>
        </w:rPr>
        <w:t xml:space="preserve">רשיון </w:t>
      </w:r>
      <w:r w:rsidRPr="00FE777B">
        <w:rPr>
          <w:rFonts w:ascii="David" w:eastAsia="David" w:hAnsi="David" w:hint="cs"/>
          <w:rtl/>
          <w:lang w:eastAsia="he-IL"/>
        </w:rPr>
        <w:t>ה</w:t>
      </w:r>
      <w:r w:rsidRPr="00FE777B">
        <w:rPr>
          <w:rFonts w:ascii="David" w:eastAsia="David" w:hAnsi="David"/>
          <w:rtl/>
          <w:lang w:eastAsia="he-IL"/>
        </w:rPr>
        <w:t>עסק.</w:t>
      </w:r>
    </w:p>
    <w:p w14:paraId="32F37309" w14:textId="77777777" w:rsidR="00FE777B" w:rsidRPr="00FE777B" w:rsidRDefault="00FE777B" w:rsidP="00BA6864">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FE777B">
        <w:rPr>
          <w:rFonts w:ascii="David" w:eastAsia="David" w:hAnsi="David" w:hint="cs"/>
          <w:b/>
          <w:bCs/>
          <w:rtl/>
          <w:lang w:eastAsia="he-IL"/>
        </w:rPr>
        <w:t>"</w:t>
      </w:r>
      <w:r w:rsidR="00FF0345">
        <w:rPr>
          <w:rFonts w:ascii="David" w:eastAsia="David" w:hAnsi="David" w:hint="cs"/>
          <w:b/>
          <w:bCs/>
          <w:rtl/>
          <w:lang w:eastAsia="he-IL"/>
        </w:rPr>
        <w:t>מטרות חוק רישוי עסקים</w:t>
      </w:r>
      <w:r w:rsidRPr="00FE777B">
        <w:rPr>
          <w:rFonts w:ascii="David" w:eastAsia="David" w:hAnsi="David" w:hint="cs"/>
          <w:b/>
          <w:bCs/>
          <w:rtl/>
          <w:lang w:eastAsia="he-IL"/>
        </w:rPr>
        <w:t xml:space="preserve">" </w:t>
      </w:r>
      <w:r w:rsidRPr="00FE777B">
        <w:rPr>
          <w:rFonts w:ascii="David" w:eastAsia="David" w:hAnsi="David"/>
          <w:b/>
          <w:bCs/>
          <w:rtl/>
          <w:lang w:eastAsia="he-IL"/>
        </w:rPr>
        <w:t>–</w:t>
      </w:r>
      <w:r w:rsidRPr="00FE777B">
        <w:rPr>
          <w:rFonts w:ascii="David" w:eastAsia="David" w:hAnsi="David" w:hint="cs"/>
          <w:b/>
          <w:bCs/>
          <w:rtl/>
          <w:lang w:eastAsia="he-IL"/>
        </w:rPr>
        <w:t xml:space="preserve"> על פי החקיקה הרלבנטית:</w:t>
      </w:r>
    </w:p>
    <w:p w14:paraId="4090FCE2" w14:textId="77777777" w:rsidR="00FE777B" w:rsidRDefault="00FE777B"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FE777B">
        <w:rPr>
          <w:rFonts w:ascii="David" w:hAnsi="David" w:hint="cs"/>
          <w:rtl/>
        </w:rPr>
        <w:t xml:space="preserve">חוק רישוי עסקים, התשכ"ח </w:t>
      </w:r>
      <w:r w:rsidRPr="00FE777B">
        <w:rPr>
          <w:rFonts w:ascii="David" w:hAnsi="David"/>
          <w:rtl/>
        </w:rPr>
        <w:t>–</w:t>
      </w:r>
      <w:r w:rsidR="00FF0345">
        <w:rPr>
          <w:rFonts w:ascii="David" w:hAnsi="David" w:hint="cs"/>
          <w:rtl/>
        </w:rPr>
        <w:t xml:space="preserve"> 1968, </w:t>
      </w:r>
      <w:r w:rsidR="00FF0345" w:rsidRPr="00C212BA">
        <w:rPr>
          <w:rFonts w:ascii="David" w:hAnsi="David" w:hint="cs"/>
          <w:rtl/>
        </w:rPr>
        <w:t>ותקנותיו</w:t>
      </w:r>
      <w:r w:rsidR="00FF0345">
        <w:rPr>
          <w:rFonts w:ascii="David" w:hAnsi="David" w:hint="cs"/>
          <w:rtl/>
        </w:rPr>
        <w:t>.</w:t>
      </w:r>
    </w:p>
    <w:p w14:paraId="15423110" w14:textId="77777777" w:rsidR="002E6607" w:rsidRDefault="002E6607"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Pr>
          <w:rFonts w:ascii="David" w:hAnsi="David" w:hint="cs"/>
          <w:rtl/>
        </w:rPr>
        <w:t xml:space="preserve">פקודת הבטיחות בעבודה, תש"ל </w:t>
      </w:r>
      <w:r>
        <w:rPr>
          <w:rFonts w:ascii="David" w:hAnsi="David"/>
          <w:rtl/>
        </w:rPr>
        <w:t>–</w:t>
      </w:r>
      <w:r>
        <w:rPr>
          <w:rFonts w:ascii="David" w:hAnsi="David" w:hint="cs"/>
          <w:rtl/>
        </w:rPr>
        <w:t xml:space="preserve"> 1970, ותקנותיה.</w:t>
      </w:r>
    </w:p>
    <w:p w14:paraId="2760E6D1" w14:textId="77777777" w:rsidR="00CE23F8" w:rsidRDefault="00317BFC"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317BFC">
        <w:rPr>
          <w:rFonts w:ascii="David" w:hAnsi="David" w:hint="cs"/>
          <w:rtl/>
        </w:rPr>
        <w:t>חוק ארגון הפיקוח על העבודה, תשי"ד-1954</w:t>
      </w:r>
      <w:r>
        <w:rPr>
          <w:rFonts w:ascii="David" w:hAnsi="David" w:hint="cs"/>
          <w:rtl/>
        </w:rPr>
        <w:t xml:space="preserve"> , </w:t>
      </w:r>
      <w:r w:rsidR="00CE23F8">
        <w:rPr>
          <w:rFonts w:ascii="David" w:hAnsi="David" w:hint="cs"/>
          <w:rtl/>
        </w:rPr>
        <w:t>ותקנותיו.</w:t>
      </w:r>
    </w:p>
    <w:p w14:paraId="4B8395A6" w14:textId="77777777" w:rsidR="002E6607" w:rsidRDefault="002E6607"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Pr>
          <w:rFonts w:ascii="David" w:hAnsi="David" w:hint="cs"/>
          <w:rtl/>
        </w:rPr>
        <w:t>חוק החשמל</w:t>
      </w:r>
      <w:r>
        <w:rPr>
          <w:rFonts w:cs="FrankRuehl" w:hint="cs"/>
          <w:color w:val="000000"/>
          <w:sz w:val="32"/>
          <w:szCs w:val="32"/>
          <w:rtl/>
        </w:rPr>
        <w:t xml:space="preserve">, </w:t>
      </w:r>
      <w:r w:rsidRPr="002E6607">
        <w:rPr>
          <w:rFonts w:ascii="David" w:hAnsi="David" w:hint="cs"/>
          <w:rtl/>
        </w:rPr>
        <w:t>תשי"ד-1954</w:t>
      </w:r>
      <w:r>
        <w:rPr>
          <w:rFonts w:ascii="David" w:hAnsi="David" w:hint="cs"/>
          <w:rtl/>
        </w:rPr>
        <w:t xml:space="preserve"> ותקנותיו.</w:t>
      </w:r>
    </w:p>
    <w:p w14:paraId="1210E437" w14:textId="77777777" w:rsidR="002E6607" w:rsidRPr="00FE777B" w:rsidRDefault="002E6607" w:rsidP="00BA6864">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2E6607">
        <w:rPr>
          <w:rFonts w:ascii="David" w:hAnsi="David" w:hint="cs"/>
          <w:rtl/>
        </w:rPr>
        <w:t>תקנות הבטיחות בעבודה (עבודות בניה), תשמ"ח-1988</w:t>
      </w:r>
    </w:p>
    <w:p w14:paraId="2D0FBC77" w14:textId="77777777" w:rsidR="00175A02" w:rsidRPr="00175A02" w:rsidRDefault="00175A02" w:rsidP="00BA6864">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Pr="00D84103">
        <w:rPr>
          <w:rFonts w:ascii="David" w:eastAsia="David" w:hAnsi="David" w:hint="cs"/>
          <w:rtl/>
          <w:lang w:eastAsia="he-IL"/>
        </w:rPr>
        <w:t xml:space="preserve">- </w:t>
      </w:r>
      <w:r w:rsidR="00DE7634" w:rsidRPr="00B80B52">
        <w:rPr>
          <w:rFonts w:ascii="David" w:hAnsi="David" w:hint="eastAsia"/>
          <w:rtl/>
        </w:rPr>
        <w:t>מנהל</w:t>
      </w:r>
      <w:r w:rsidR="00DE7634" w:rsidRPr="00B80B52">
        <w:rPr>
          <w:rFonts w:ascii="David" w:hAnsi="David"/>
          <w:rtl/>
        </w:rPr>
        <w:t xml:space="preserve"> </w:t>
      </w:r>
      <w:r w:rsidR="008C612F">
        <w:rPr>
          <w:rFonts w:ascii="David" w:hAnsi="David" w:hint="cs"/>
          <w:rtl/>
        </w:rPr>
        <w:t>תחום רישוי ופיקוח במשרד</w:t>
      </w:r>
      <w:r w:rsidR="00DE7634" w:rsidRPr="00B80B52">
        <w:rPr>
          <w:rFonts w:ascii="David" w:hAnsi="David"/>
          <w:rtl/>
        </w:rPr>
        <w:t xml:space="preserve"> ו/או מי מטעמ</w:t>
      </w:r>
      <w:r w:rsidR="00224430">
        <w:rPr>
          <w:rFonts w:ascii="David" w:hAnsi="David" w:hint="cs"/>
          <w:rtl/>
        </w:rPr>
        <w:t>ו</w:t>
      </w:r>
      <w:r w:rsidR="00D84103" w:rsidRPr="00D84103">
        <w:rPr>
          <w:rFonts w:ascii="David" w:eastAsia="David" w:hAnsi="David" w:hint="cs"/>
          <w:rtl/>
          <w:lang w:eastAsia="he-IL"/>
        </w:rPr>
        <w:t>.</w:t>
      </w:r>
    </w:p>
    <w:p w14:paraId="4FBDFAB2" w14:textId="395C22A2" w:rsidR="00027697" w:rsidRPr="00027697" w:rsidRDefault="00027697" w:rsidP="00BA6864">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Cs/>
          <w:rtl/>
          <w:lang w:eastAsia="he-IL"/>
        </w:rPr>
        <w:t>"</w:t>
      </w:r>
      <w:r w:rsidRPr="00725CAE">
        <w:rPr>
          <w:rFonts w:ascii="David" w:eastAsia="David" w:hAnsi="David"/>
          <w:bCs/>
          <w:rtl/>
          <w:lang w:eastAsia="he-IL"/>
        </w:rPr>
        <w:t>המכרז</w:t>
      </w:r>
      <w:r>
        <w:rPr>
          <w:rFonts w:ascii="David" w:eastAsia="David" w:hAnsi="David" w:hint="cs"/>
          <w:bCs/>
          <w:rtl/>
          <w:lang w:eastAsia="he-IL"/>
        </w:rPr>
        <w:t xml:space="preserve">" </w:t>
      </w:r>
      <w:r w:rsidRPr="00DD6E47">
        <w:rPr>
          <w:rFonts w:ascii="David" w:eastAsia="David" w:hAnsi="David"/>
          <w:b/>
          <w:rtl/>
          <w:lang w:eastAsia="he-IL"/>
        </w:rPr>
        <w:t>-</w:t>
      </w:r>
      <w:r w:rsidRPr="00725CAE">
        <w:rPr>
          <w:rFonts w:ascii="David" w:eastAsia="David" w:hAnsi="David"/>
          <w:b/>
          <w:rtl/>
          <w:lang w:eastAsia="he-IL"/>
        </w:rPr>
        <w:t xml:space="preserve"> </w:t>
      </w:r>
      <w:r w:rsidRPr="00DD6E47">
        <w:rPr>
          <w:rFonts w:ascii="David" w:eastAsia="David" w:hAnsi="David" w:hint="eastAsia"/>
          <w:rtl/>
          <w:lang w:eastAsia="he-IL"/>
        </w:rPr>
        <w:t>מכרז</w:t>
      </w:r>
      <w:r w:rsidRPr="00DD6E47">
        <w:rPr>
          <w:rFonts w:ascii="David" w:eastAsia="David" w:hAnsi="David"/>
          <w:rtl/>
          <w:lang w:eastAsia="he-IL"/>
        </w:rPr>
        <w:t xml:space="preserve"> </w:t>
      </w:r>
      <w:r w:rsidRPr="00DD6E47">
        <w:rPr>
          <w:rFonts w:ascii="David" w:eastAsia="David" w:hAnsi="David" w:hint="eastAsia"/>
          <w:rtl/>
          <w:lang w:eastAsia="he-IL"/>
        </w:rPr>
        <w:t>מספר</w:t>
      </w:r>
      <w:r w:rsidRPr="00DD6E47">
        <w:rPr>
          <w:rFonts w:ascii="David" w:eastAsia="David" w:hAnsi="David"/>
          <w:rtl/>
          <w:lang w:eastAsia="he-IL"/>
        </w:rPr>
        <w:t xml:space="preserve"> </w:t>
      </w:r>
      <w:r w:rsidR="00D06ED5">
        <w:rPr>
          <w:rFonts w:asciiTheme="minorHAnsi" w:eastAsia="David" w:hAnsiTheme="minorHAnsi" w:hint="cs"/>
          <w:rtl/>
          <w:lang w:eastAsia="he-IL"/>
        </w:rPr>
        <w:t>14/2019</w:t>
      </w:r>
      <w:r w:rsidRPr="00DD6E47">
        <w:rPr>
          <w:rFonts w:ascii="David" w:eastAsia="David" w:hAnsi="David"/>
          <w:rtl/>
          <w:lang w:eastAsia="he-IL"/>
        </w:rPr>
        <w:t xml:space="preserve"> </w:t>
      </w:r>
      <w:r w:rsidR="00342661" w:rsidRPr="00342661">
        <w:rPr>
          <w:rFonts w:ascii="David" w:hAnsi="David" w:hint="cs"/>
          <w:rtl/>
          <w:lang w:val="x-none" w:eastAsia="x-none"/>
        </w:rPr>
        <w:t xml:space="preserve">למתן שרותי יעוץ הנדסי - </w:t>
      </w:r>
      <w:r w:rsidR="00342661" w:rsidRPr="00342661">
        <w:rPr>
          <w:rFonts w:ascii="David" w:hAnsi="David" w:hint="eastAsia"/>
          <w:rtl/>
          <w:lang w:val="x-none" w:eastAsia="x-none"/>
        </w:rPr>
        <w:t>בתחום</w:t>
      </w:r>
      <w:r w:rsidR="00342661" w:rsidRPr="00342661">
        <w:rPr>
          <w:rFonts w:ascii="David" w:hAnsi="David"/>
          <w:rtl/>
          <w:lang w:val="x-none" w:eastAsia="x-none"/>
        </w:rPr>
        <w:t xml:space="preserve"> </w:t>
      </w:r>
      <w:r w:rsidR="00342661" w:rsidRPr="00342661">
        <w:rPr>
          <w:rFonts w:ascii="David" w:hAnsi="David" w:hint="eastAsia"/>
          <w:rtl/>
          <w:lang w:val="x-none" w:eastAsia="x-none"/>
        </w:rPr>
        <w:t>בטיחות</w:t>
      </w:r>
      <w:r w:rsidR="00342661" w:rsidRPr="00342661">
        <w:rPr>
          <w:rFonts w:ascii="David" w:hAnsi="David"/>
          <w:rtl/>
          <w:lang w:val="x-none" w:eastAsia="x-none"/>
        </w:rPr>
        <w:t xml:space="preserve"> </w:t>
      </w:r>
      <w:r w:rsidR="00342661" w:rsidRPr="00342661">
        <w:rPr>
          <w:rFonts w:ascii="David" w:hAnsi="David" w:hint="eastAsia"/>
          <w:rtl/>
          <w:lang w:val="x-none" w:eastAsia="x-none"/>
        </w:rPr>
        <w:t>העסק</w:t>
      </w:r>
      <w:r w:rsidR="00342661" w:rsidRPr="00342661">
        <w:rPr>
          <w:rFonts w:ascii="David" w:hAnsi="David"/>
          <w:rtl/>
          <w:lang w:val="x-none" w:eastAsia="x-none"/>
        </w:rPr>
        <w:t xml:space="preserve"> </w:t>
      </w:r>
      <w:r w:rsidR="00342661" w:rsidRPr="00342661">
        <w:rPr>
          <w:rFonts w:ascii="David" w:hAnsi="David" w:hint="eastAsia"/>
          <w:rtl/>
          <w:lang w:val="x-none" w:eastAsia="x-none"/>
        </w:rPr>
        <w:t>וסביבתו</w:t>
      </w:r>
      <w:r w:rsidR="00342661" w:rsidRPr="00342661">
        <w:rPr>
          <w:rFonts w:ascii="David" w:hAnsi="David"/>
          <w:rtl/>
          <w:lang w:val="x-none" w:eastAsia="x-none"/>
        </w:rPr>
        <w:t xml:space="preserve"> במפעלים ביטחוניים</w:t>
      </w:r>
      <w:r w:rsidRPr="00027697">
        <w:rPr>
          <w:rFonts w:ascii="David" w:eastAsia="David" w:hAnsi="David" w:hint="cs"/>
          <w:rtl/>
          <w:lang w:eastAsia="he-IL"/>
        </w:rPr>
        <w:t>,</w:t>
      </w:r>
      <w:r w:rsidRPr="00027697">
        <w:rPr>
          <w:rFonts w:ascii="David" w:eastAsia="David" w:hAnsi="David"/>
          <w:b/>
          <w:rtl/>
          <w:lang w:eastAsia="he-IL"/>
        </w:rPr>
        <w:t xml:space="preserve"> מסמך זה על כל נספחיו, דרישותיו, תנאיו וחלקיו, לרבות קבצי הבהרות, אם יהיו כאלה.</w:t>
      </w:r>
    </w:p>
    <w:p w14:paraId="464753DC" w14:textId="77777777" w:rsidR="00027697" w:rsidRPr="00175A02" w:rsidRDefault="00027697" w:rsidP="00BA6864">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3968E68E" w14:textId="77777777" w:rsidR="00065E6B" w:rsidRPr="00065E6B" w:rsidRDefault="00065E6B" w:rsidP="00BA6864">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0861A1F1" w14:textId="77777777" w:rsidR="00027697" w:rsidRDefault="00027697" w:rsidP="00BA6864">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48E518D" w14:textId="77777777" w:rsidR="00726235" w:rsidRPr="00DD6E47" w:rsidRDefault="00726235" w:rsidP="00BA6864">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bookmarkEnd w:id="2"/>
      <w:r>
        <w:rPr>
          <w:rFonts w:ascii="Calibri" w:hAnsi="Calibri" w:hint="cs"/>
          <w:rtl/>
        </w:rPr>
        <w:t xml:space="preserve"> ולרבות רשויות מקומיות ומועצות איזוריות.</w:t>
      </w:r>
      <w:bookmarkEnd w:id="3"/>
      <w:bookmarkEnd w:id="4"/>
      <w:bookmarkEnd w:id="5"/>
    </w:p>
    <w:p w14:paraId="02DB4E24" w14:textId="77777777" w:rsidR="00726235" w:rsidRPr="00302D8C" w:rsidRDefault="00726235" w:rsidP="00BA6864">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6" w:name="_Ref367625231"/>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Pr>
          <w:rFonts w:ascii="Calibri" w:hAnsi="Calibri" w:hint="cs"/>
          <w:b/>
          <w:bCs/>
          <w:rtl/>
        </w:rPr>
        <w:t>"</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sidR="00302D8C">
        <w:rPr>
          <w:rFonts w:ascii="Calibri" w:hAnsi="Calibri"/>
          <w:rtl/>
        </w:rPr>
        <w:t xml:space="preserve"> (המל"ג) ו/או תואר אקדמי מחו"ל </w:t>
      </w:r>
      <w:r w:rsidR="00302D8C">
        <w:rPr>
          <w:rFonts w:ascii="Calibri" w:hAnsi="Calibri" w:hint="cs"/>
          <w:rtl/>
        </w:rPr>
        <w:t>אשר קיבל את</w:t>
      </w:r>
      <w:r w:rsidR="00302D8C" w:rsidRPr="00DD6E47">
        <w:rPr>
          <w:rFonts w:ascii="Calibri" w:hAnsi="Calibri"/>
          <w:rtl/>
        </w:rPr>
        <w:t xml:space="preserve"> אישור הגוף להערכת </w:t>
      </w:r>
      <w:r w:rsidR="00302D8C" w:rsidRPr="00DD6E47">
        <w:rPr>
          <w:rFonts w:ascii="Calibri" w:hAnsi="Calibri" w:hint="eastAsia"/>
          <w:rtl/>
        </w:rPr>
        <w:t>תארים</w:t>
      </w:r>
      <w:r w:rsidR="00302D8C" w:rsidRPr="00DD6E47">
        <w:rPr>
          <w:rFonts w:ascii="Calibri" w:hAnsi="Calibri"/>
          <w:rtl/>
        </w:rPr>
        <w:t xml:space="preserve"> </w:t>
      </w:r>
      <w:r w:rsidR="00302D8C" w:rsidRPr="00DD6E47">
        <w:rPr>
          <w:rFonts w:ascii="Calibri" w:hAnsi="Calibri" w:hint="eastAsia"/>
          <w:rtl/>
        </w:rPr>
        <w:t>אקדמיים</w:t>
      </w:r>
      <w:r w:rsidR="00302D8C" w:rsidRPr="00DD6E47">
        <w:rPr>
          <w:rFonts w:ascii="Calibri" w:hAnsi="Calibri"/>
          <w:rtl/>
        </w:rPr>
        <w:t xml:space="preserve"> </w:t>
      </w:r>
      <w:r w:rsidR="00302D8C" w:rsidRPr="00DD6E47">
        <w:rPr>
          <w:rFonts w:ascii="Calibri" w:hAnsi="Calibri" w:hint="eastAsia"/>
          <w:rtl/>
        </w:rPr>
        <w:t>מחו</w:t>
      </w:r>
      <w:r w:rsidR="00302D8C" w:rsidRPr="00DD6E47">
        <w:rPr>
          <w:rFonts w:ascii="Calibri" w:hAnsi="Calibri"/>
          <w:rtl/>
        </w:rPr>
        <w:t xml:space="preserve">"ל </w:t>
      </w:r>
      <w:r w:rsidR="00302D8C" w:rsidRPr="00DD6E47">
        <w:rPr>
          <w:rFonts w:ascii="Calibri" w:hAnsi="Calibri" w:hint="eastAsia"/>
          <w:rtl/>
        </w:rPr>
        <w:t>במשרד</w:t>
      </w:r>
      <w:r w:rsidR="00302D8C" w:rsidRPr="00DD6E47">
        <w:rPr>
          <w:rFonts w:ascii="Calibri" w:hAnsi="Calibri"/>
          <w:rtl/>
        </w:rPr>
        <w:t xml:space="preserve"> </w:t>
      </w:r>
      <w:r w:rsidR="00302D8C" w:rsidRPr="00DD6E47">
        <w:rPr>
          <w:rFonts w:ascii="Calibri" w:hAnsi="Calibri" w:hint="eastAsia"/>
          <w:rtl/>
        </w:rPr>
        <w:t>החינוך</w:t>
      </w:r>
      <w:r w:rsidR="00302D8C">
        <w:rPr>
          <w:rFonts w:ascii="Calibri" w:hAnsi="Calibri" w:hint="cs"/>
          <w:rtl/>
        </w:rPr>
        <w:t xml:space="preserve"> ו/או </w:t>
      </w:r>
      <w:r w:rsidR="00302D8C" w:rsidRPr="00DD6E47">
        <w:rPr>
          <w:rFonts w:ascii="Calibri" w:hAnsi="Calibri"/>
          <w:rtl/>
        </w:rPr>
        <w:t xml:space="preserve">תואר שהוענק על ידי השלוחות של מוסדות זרים להשכלה גבוהה הפועלים </w:t>
      </w:r>
      <w:r w:rsidR="00302D8C">
        <w:rPr>
          <w:rFonts w:ascii="Calibri" w:hAnsi="Calibri"/>
          <w:rtl/>
        </w:rPr>
        <w:t>בישראל</w:t>
      </w:r>
      <w:r w:rsidR="00302D8C" w:rsidRPr="00302D8C">
        <w:rPr>
          <w:rFonts w:ascii="Calibri" w:hAnsi="Calibri"/>
          <w:rtl/>
        </w:rPr>
        <w:t xml:space="preserve"> ואשר קיבלו רישיון מהמל"ג</w:t>
      </w:r>
      <w:r w:rsidR="00302D8C" w:rsidRPr="00302D8C">
        <w:rPr>
          <w:rFonts w:ascii="Calibri" w:hAnsi="Calibri" w:hint="cs"/>
          <w:rtl/>
        </w:rPr>
        <w:t>,</w:t>
      </w:r>
      <w:r w:rsidRPr="00302D8C">
        <w:rPr>
          <w:rFonts w:ascii="Calibri" w:hAnsi="Calibri"/>
          <w:rtl/>
        </w:rPr>
        <w:t xml:space="preserve"> </w:t>
      </w:r>
      <w:r w:rsidR="00F25F9A"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6"/>
    </w:p>
    <w:p w14:paraId="32516C3B" w14:textId="77777777" w:rsidR="00726235" w:rsidRPr="00DD6E47" w:rsidRDefault="00726235" w:rsidP="00BA6864">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78B1F344" w14:textId="77777777" w:rsidR="004248D0" w:rsidRPr="00FB7F54" w:rsidRDefault="009B2989" w:rsidP="001D352E">
      <w:pPr>
        <w:keepNext/>
        <w:keepLines/>
        <w:widowControl w:val="0"/>
        <w:numPr>
          <w:ilvl w:val="0"/>
          <w:numId w:val="4"/>
        </w:numPr>
        <w:spacing w:before="240" w:line="276" w:lineRule="auto"/>
        <w:ind w:left="357" w:hanging="357"/>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5DCE74C2" w14:textId="77777777" w:rsidR="00FE777B" w:rsidRPr="00FE777B" w:rsidRDefault="00FE777B" w:rsidP="00D56379">
      <w:pPr>
        <w:keepNext/>
        <w:keepLines/>
        <w:widowControl w:val="0"/>
        <w:numPr>
          <w:ilvl w:val="1"/>
          <w:numId w:val="4"/>
        </w:numPr>
        <w:tabs>
          <w:tab w:val="left" w:pos="950"/>
        </w:tabs>
        <w:spacing w:before="120" w:line="276" w:lineRule="auto"/>
        <w:ind w:left="950" w:hanging="590"/>
        <w:jc w:val="both"/>
        <w:outlineLvl w:val="7"/>
        <w:rPr>
          <w:rFonts w:ascii="David" w:hAnsi="David"/>
        </w:rPr>
      </w:pPr>
      <w:r w:rsidRPr="00FE777B">
        <w:rPr>
          <w:rFonts w:ascii="David" w:hAnsi="David" w:hint="cs"/>
          <w:rtl/>
        </w:rPr>
        <w:t>היועץ יבצע את השירותים שלהלן, כולם או חלקם, והכל בהתאם לדרישות המשרד:</w:t>
      </w:r>
    </w:p>
    <w:p w14:paraId="54621675" w14:textId="77777777" w:rsidR="00307E9D" w:rsidRPr="00FE777B" w:rsidRDefault="00FE777B" w:rsidP="00D56379">
      <w:pPr>
        <w:keepNext/>
        <w:keepLines/>
        <w:widowControl w:val="0"/>
        <w:numPr>
          <w:ilvl w:val="2"/>
          <w:numId w:val="4"/>
        </w:numPr>
        <w:tabs>
          <w:tab w:val="left" w:pos="950"/>
        </w:tabs>
        <w:spacing w:before="120" w:line="276" w:lineRule="auto"/>
        <w:ind w:left="1650" w:hanging="630"/>
        <w:jc w:val="both"/>
        <w:outlineLvl w:val="7"/>
        <w:rPr>
          <w:rFonts w:ascii="David" w:hAnsi="David"/>
          <w:b/>
          <w:bCs/>
          <w:u w:val="single"/>
        </w:rPr>
      </w:pPr>
      <w:r w:rsidRPr="00FE777B">
        <w:rPr>
          <w:rFonts w:ascii="David" w:hAnsi="David" w:hint="cs"/>
          <w:b/>
          <w:bCs/>
          <w:u w:val="single"/>
          <w:rtl/>
        </w:rPr>
        <w:t>מפרט בדיקה:</w:t>
      </w:r>
    </w:p>
    <w:p w14:paraId="52047A7E" w14:textId="77777777" w:rsidR="00FE777B" w:rsidRPr="00FE777B" w:rsidRDefault="00FE777B" w:rsidP="00D56379">
      <w:pPr>
        <w:keepNext/>
        <w:keepLines/>
        <w:widowControl w:val="0"/>
        <w:numPr>
          <w:ilvl w:val="3"/>
          <w:numId w:val="4"/>
        </w:numPr>
        <w:tabs>
          <w:tab w:val="left" w:pos="950"/>
        </w:tabs>
        <w:spacing w:before="120" w:line="276" w:lineRule="auto"/>
        <w:ind w:left="2370" w:hanging="720"/>
        <w:jc w:val="both"/>
        <w:outlineLvl w:val="7"/>
        <w:rPr>
          <w:rFonts w:ascii="David" w:hAnsi="David"/>
        </w:rPr>
      </w:pPr>
      <w:r w:rsidRPr="00FE777B">
        <w:rPr>
          <w:rFonts w:ascii="David" w:hAnsi="David" w:hint="cs"/>
          <w:rtl/>
        </w:rPr>
        <w:t xml:space="preserve">במפרט הבדיקה יפורטו השיטות והמסמכים לבדיקת עמידת המפעל בדרישות. </w:t>
      </w:r>
    </w:p>
    <w:p w14:paraId="10DC1482" w14:textId="77777777" w:rsidR="00FE777B" w:rsidRPr="00FE777B" w:rsidRDefault="00FE777B" w:rsidP="00D56379">
      <w:pPr>
        <w:keepNext/>
        <w:keepLines/>
        <w:widowControl w:val="0"/>
        <w:numPr>
          <w:ilvl w:val="3"/>
          <w:numId w:val="4"/>
        </w:numPr>
        <w:tabs>
          <w:tab w:val="left" w:pos="950"/>
        </w:tabs>
        <w:spacing w:before="120" w:line="276" w:lineRule="auto"/>
        <w:ind w:left="2370" w:hanging="720"/>
        <w:jc w:val="both"/>
        <w:outlineLvl w:val="7"/>
        <w:rPr>
          <w:rFonts w:ascii="David" w:hAnsi="David"/>
        </w:rPr>
      </w:pPr>
      <w:r>
        <w:rPr>
          <w:rFonts w:ascii="David" w:hAnsi="David" w:hint="cs"/>
          <w:rtl/>
        </w:rPr>
        <w:t>היועץ</w:t>
      </w:r>
      <w:r w:rsidRPr="00FE777B">
        <w:rPr>
          <w:rFonts w:ascii="David" w:hAnsi="David" w:hint="cs"/>
          <w:rtl/>
        </w:rPr>
        <w:t xml:space="preserve"> יפעל על בסיס מפרט הבדיקה שקבע המזמין ויסייע בעדכון המפרט לפי החלטת נציג המזמין. </w:t>
      </w:r>
    </w:p>
    <w:p w14:paraId="660B85CF" w14:textId="77777777" w:rsidR="00FE777B" w:rsidRPr="00210D6A" w:rsidRDefault="00FE777B" w:rsidP="00D56379">
      <w:pPr>
        <w:keepNext/>
        <w:keepLines/>
        <w:widowControl w:val="0"/>
        <w:numPr>
          <w:ilvl w:val="2"/>
          <w:numId w:val="4"/>
        </w:numPr>
        <w:tabs>
          <w:tab w:val="left" w:pos="950"/>
        </w:tabs>
        <w:spacing w:before="120" w:line="276" w:lineRule="auto"/>
        <w:ind w:left="1650" w:hanging="630"/>
        <w:jc w:val="both"/>
        <w:outlineLvl w:val="7"/>
      </w:pPr>
      <w:r w:rsidRPr="00C96C00">
        <w:rPr>
          <w:rFonts w:hint="cs"/>
          <w:b/>
          <w:bCs/>
          <w:u w:val="single"/>
          <w:rtl/>
        </w:rPr>
        <w:lastRenderedPageBreak/>
        <w:t xml:space="preserve">דוח </w:t>
      </w:r>
      <w:r>
        <w:rPr>
          <w:rFonts w:hint="cs"/>
          <w:b/>
          <w:bCs/>
          <w:u w:val="single"/>
          <w:rtl/>
        </w:rPr>
        <w:t>ביקורת</w:t>
      </w:r>
      <w:r w:rsidRPr="003D0D1D">
        <w:rPr>
          <w:rFonts w:hint="cs"/>
          <w:b/>
          <w:bCs/>
          <w:rtl/>
        </w:rPr>
        <w:t xml:space="preserve"> - </w:t>
      </w:r>
      <w:r>
        <w:rPr>
          <w:rFonts w:hint="cs"/>
          <w:rtl/>
        </w:rPr>
        <w:t xml:space="preserve">היועץ </w:t>
      </w:r>
      <w:r w:rsidR="00C64C04">
        <w:rPr>
          <w:rFonts w:hint="cs"/>
          <w:rtl/>
        </w:rPr>
        <w:t xml:space="preserve">יכתוב </w:t>
      </w:r>
      <w:r w:rsidRPr="002A60EC">
        <w:rPr>
          <w:rFonts w:hint="eastAsia"/>
          <w:rtl/>
        </w:rPr>
        <w:t>דוח</w:t>
      </w:r>
      <w:r w:rsidR="00357793" w:rsidRPr="002A60EC">
        <w:rPr>
          <w:rFonts w:hint="eastAsia"/>
          <w:rtl/>
        </w:rPr>
        <w:t>ות</w:t>
      </w:r>
      <w:r w:rsidRPr="002A60EC">
        <w:rPr>
          <w:rtl/>
        </w:rPr>
        <w:t xml:space="preserve"> </w:t>
      </w:r>
      <w:r w:rsidR="00357793" w:rsidRPr="002A60EC">
        <w:rPr>
          <w:rFonts w:hint="eastAsia"/>
          <w:rtl/>
        </w:rPr>
        <w:t>מסכמים</w:t>
      </w:r>
      <w:r w:rsidR="00357793" w:rsidRPr="002A60EC">
        <w:rPr>
          <w:rtl/>
        </w:rPr>
        <w:t xml:space="preserve"> </w:t>
      </w:r>
      <w:r w:rsidR="00357793" w:rsidRPr="002A60EC">
        <w:rPr>
          <w:rFonts w:hint="eastAsia"/>
          <w:rtl/>
        </w:rPr>
        <w:t>כפי</w:t>
      </w:r>
      <w:r w:rsidR="00357793" w:rsidRPr="002A60EC">
        <w:rPr>
          <w:rtl/>
        </w:rPr>
        <w:t xml:space="preserve"> </w:t>
      </w:r>
      <w:r w:rsidR="00357793" w:rsidRPr="002A60EC">
        <w:rPr>
          <w:rFonts w:hint="eastAsia"/>
          <w:rtl/>
        </w:rPr>
        <w:t>שיורה</w:t>
      </w:r>
      <w:r w:rsidR="00357793" w:rsidRPr="002A60EC">
        <w:rPr>
          <w:rtl/>
        </w:rPr>
        <w:t xml:space="preserve"> </w:t>
      </w:r>
      <w:r w:rsidR="00357793" w:rsidRPr="002A60EC">
        <w:rPr>
          <w:rFonts w:hint="eastAsia"/>
          <w:rtl/>
        </w:rPr>
        <w:t>אותו</w:t>
      </w:r>
      <w:r w:rsidR="00357793" w:rsidRPr="002A60EC">
        <w:rPr>
          <w:rtl/>
        </w:rPr>
        <w:t xml:space="preserve"> </w:t>
      </w:r>
      <w:r w:rsidR="00357793" w:rsidRPr="002A60EC">
        <w:rPr>
          <w:rFonts w:hint="eastAsia"/>
          <w:rtl/>
        </w:rPr>
        <w:t>נציג</w:t>
      </w:r>
      <w:r w:rsidR="00357793" w:rsidRPr="002A60EC">
        <w:rPr>
          <w:rtl/>
        </w:rPr>
        <w:t xml:space="preserve"> </w:t>
      </w:r>
      <w:r w:rsidR="00357793" w:rsidRPr="002A60EC">
        <w:rPr>
          <w:rFonts w:hint="eastAsia"/>
          <w:rtl/>
        </w:rPr>
        <w:t>המזמין</w:t>
      </w:r>
      <w:r w:rsidRPr="002A60EC">
        <w:rPr>
          <w:rtl/>
        </w:rPr>
        <w:t xml:space="preserve">, על פי הכללים </w:t>
      </w:r>
      <w:r w:rsidR="00357793" w:rsidRPr="002A60EC">
        <w:rPr>
          <w:rFonts w:hint="eastAsia"/>
          <w:rtl/>
        </w:rPr>
        <w:t>שיקבעו</w:t>
      </w:r>
      <w:r w:rsidR="00357793" w:rsidRPr="002A60EC">
        <w:rPr>
          <w:rtl/>
        </w:rPr>
        <w:t xml:space="preserve"> </w:t>
      </w:r>
      <w:r w:rsidR="00357793" w:rsidRPr="002A60EC">
        <w:rPr>
          <w:rFonts w:hint="eastAsia"/>
          <w:rtl/>
        </w:rPr>
        <w:t>על</w:t>
      </w:r>
      <w:r w:rsidR="00357793" w:rsidRPr="002A60EC">
        <w:rPr>
          <w:rtl/>
        </w:rPr>
        <w:t xml:space="preserve"> </w:t>
      </w:r>
      <w:r w:rsidR="00357793" w:rsidRPr="002A60EC">
        <w:rPr>
          <w:rFonts w:hint="eastAsia"/>
          <w:rtl/>
        </w:rPr>
        <w:t>ידו</w:t>
      </w:r>
      <w:r w:rsidR="00357793" w:rsidRPr="002A60EC">
        <w:rPr>
          <w:rtl/>
        </w:rPr>
        <w:t>.</w:t>
      </w:r>
    </w:p>
    <w:p w14:paraId="63193415" w14:textId="220F74C6" w:rsidR="00FE777B" w:rsidRPr="00210D6A" w:rsidRDefault="00357793" w:rsidP="00D56379">
      <w:pPr>
        <w:keepNext/>
        <w:keepLines/>
        <w:widowControl w:val="0"/>
        <w:numPr>
          <w:ilvl w:val="2"/>
          <w:numId w:val="4"/>
        </w:numPr>
        <w:tabs>
          <w:tab w:val="left" w:pos="950"/>
        </w:tabs>
        <w:spacing w:before="120" w:line="276" w:lineRule="auto"/>
        <w:ind w:left="1650" w:hanging="630"/>
        <w:jc w:val="both"/>
        <w:outlineLvl w:val="7"/>
      </w:pPr>
      <w:r w:rsidRPr="002A60EC">
        <w:rPr>
          <w:rFonts w:hint="eastAsia"/>
          <w:rtl/>
        </w:rPr>
        <w:t>כחלק</w:t>
      </w:r>
      <w:r w:rsidRPr="002A60EC">
        <w:rPr>
          <w:rtl/>
        </w:rPr>
        <w:t xml:space="preserve"> מעבודת הייעוץ </w:t>
      </w:r>
      <w:r w:rsidR="00210D6A" w:rsidRPr="00210D6A">
        <w:rPr>
          <w:rFonts w:hint="cs"/>
          <w:rtl/>
        </w:rPr>
        <w:t xml:space="preserve">נדרש </w:t>
      </w:r>
      <w:r w:rsidR="00210D6A" w:rsidRPr="002A60EC">
        <w:rPr>
          <w:rFonts w:hint="eastAsia"/>
          <w:b/>
          <w:bCs/>
          <w:rtl/>
        </w:rPr>
        <w:t>להשתתף</w:t>
      </w:r>
      <w:r w:rsidR="00210D6A" w:rsidRPr="002A60EC">
        <w:rPr>
          <w:b/>
          <w:bCs/>
          <w:rtl/>
        </w:rPr>
        <w:t xml:space="preserve"> ב</w:t>
      </w:r>
      <w:r w:rsidRPr="002A60EC">
        <w:rPr>
          <w:rFonts w:hint="eastAsia"/>
          <w:b/>
          <w:bCs/>
          <w:rtl/>
        </w:rPr>
        <w:t>סיורים</w:t>
      </w:r>
      <w:r w:rsidRPr="002A60EC">
        <w:rPr>
          <w:rtl/>
        </w:rPr>
        <w:t xml:space="preserve"> </w:t>
      </w:r>
      <w:r w:rsidR="00210D6A" w:rsidRPr="002A60EC">
        <w:rPr>
          <w:rFonts w:hint="eastAsia"/>
          <w:rtl/>
        </w:rPr>
        <w:t>בשטח</w:t>
      </w:r>
      <w:r w:rsidR="00210D6A" w:rsidRPr="002A60EC">
        <w:rPr>
          <w:rtl/>
        </w:rPr>
        <w:t xml:space="preserve"> </w:t>
      </w:r>
      <w:r w:rsidR="00210D6A" w:rsidRPr="002A60EC">
        <w:rPr>
          <w:rFonts w:hint="eastAsia"/>
          <w:rtl/>
        </w:rPr>
        <w:t>ה</w:t>
      </w:r>
      <w:r w:rsidR="00FE777B" w:rsidRPr="002A60EC">
        <w:rPr>
          <w:rFonts w:hint="eastAsia"/>
          <w:rtl/>
        </w:rPr>
        <w:t>מפעלים</w:t>
      </w:r>
      <w:r w:rsidR="00210D6A" w:rsidRPr="002A60EC">
        <w:rPr>
          <w:rtl/>
        </w:rPr>
        <w:t xml:space="preserve"> </w:t>
      </w:r>
      <w:r w:rsidR="00FE777B" w:rsidRPr="00210D6A">
        <w:rPr>
          <w:rFonts w:hint="cs"/>
          <w:rtl/>
        </w:rPr>
        <w:t>בתאריכים שיקבע</w:t>
      </w:r>
      <w:r w:rsidR="00CE23F8" w:rsidRPr="00210D6A">
        <w:rPr>
          <w:rFonts w:hint="cs"/>
          <w:rtl/>
        </w:rPr>
        <w:t>ו על ידי</w:t>
      </w:r>
      <w:r w:rsidR="00FE777B" w:rsidRPr="00210D6A">
        <w:rPr>
          <w:rFonts w:hint="cs"/>
          <w:rtl/>
        </w:rPr>
        <w:t xml:space="preserve"> נציג המזמין.</w:t>
      </w:r>
    </w:p>
    <w:p w14:paraId="58EFFA52" w14:textId="45E5F5B2" w:rsidR="00FE777B" w:rsidRPr="00210D6A" w:rsidRDefault="00FE777B" w:rsidP="00D56379">
      <w:pPr>
        <w:keepNext/>
        <w:keepLines/>
        <w:widowControl w:val="0"/>
        <w:numPr>
          <w:ilvl w:val="2"/>
          <w:numId w:val="4"/>
        </w:numPr>
        <w:tabs>
          <w:tab w:val="left" w:pos="950"/>
        </w:tabs>
        <w:spacing w:before="120" w:line="276" w:lineRule="auto"/>
        <w:ind w:left="1650" w:hanging="630"/>
        <w:jc w:val="both"/>
        <w:outlineLvl w:val="7"/>
      </w:pPr>
      <w:r w:rsidRPr="00A26245">
        <w:rPr>
          <w:rFonts w:hint="cs"/>
          <w:b/>
          <w:bCs/>
          <w:u w:val="single"/>
          <w:rtl/>
        </w:rPr>
        <w:t>דוחות מסכמים</w:t>
      </w:r>
      <w:r w:rsidRPr="009958B4">
        <w:rPr>
          <w:rFonts w:hint="cs"/>
          <w:b/>
          <w:bCs/>
          <w:rtl/>
        </w:rPr>
        <w:t xml:space="preserve"> </w:t>
      </w:r>
      <w:r w:rsidRPr="002A60EC">
        <w:rPr>
          <w:rFonts w:hint="eastAsia"/>
          <w:rtl/>
        </w:rPr>
        <w:t>המבוססים</w:t>
      </w:r>
      <w:r w:rsidRPr="002A60EC">
        <w:rPr>
          <w:rtl/>
        </w:rPr>
        <w:t xml:space="preserve"> על הבדיקות </w:t>
      </w:r>
      <w:r w:rsidR="00CE23F8" w:rsidRPr="002A60EC">
        <w:rPr>
          <w:rFonts w:hint="eastAsia"/>
          <w:rtl/>
        </w:rPr>
        <w:t>והסיורים</w:t>
      </w:r>
      <w:r w:rsidR="00CE23F8" w:rsidRPr="002A60EC">
        <w:rPr>
          <w:rtl/>
        </w:rPr>
        <w:t xml:space="preserve"> </w:t>
      </w:r>
      <w:r w:rsidRPr="002A60EC">
        <w:rPr>
          <w:rFonts w:hint="eastAsia"/>
          <w:rtl/>
        </w:rPr>
        <w:t>שנעשו</w:t>
      </w:r>
      <w:r w:rsidRPr="00210D6A">
        <w:rPr>
          <w:rFonts w:hint="cs"/>
          <w:rtl/>
        </w:rPr>
        <w:t xml:space="preserve"> יוכנו על ידי היועץ על פי הנחיות המזמין ו</w:t>
      </w:r>
      <w:r w:rsidRPr="002A60EC">
        <w:rPr>
          <w:rFonts w:hint="eastAsia"/>
          <w:rtl/>
        </w:rPr>
        <w:t>יוצגו</w:t>
      </w:r>
      <w:r w:rsidRPr="00210D6A">
        <w:rPr>
          <w:rFonts w:hint="cs"/>
          <w:rtl/>
        </w:rPr>
        <w:t xml:space="preserve"> בדיונים מקצועיים בתחום זה כפי שיקבע נציג המזמין.</w:t>
      </w:r>
    </w:p>
    <w:p w14:paraId="0962FCD3" w14:textId="77777777" w:rsidR="00FE777B" w:rsidRDefault="00FE777B" w:rsidP="00D56379">
      <w:pPr>
        <w:keepNext/>
        <w:keepLines/>
        <w:widowControl w:val="0"/>
        <w:numPr>
          <w:ilvl w:val="2"/>
          <w:numId w:val="4"/>
        </w:numPr>
        <w:tabs>
          <w:tab w:val="left" w:pos="950"/>
        </w:tabs>
        <w:spacing w:before="120" w:line="276" w:lineRule="auto"/>
        <w:ind w:left="1650" w:hanging="630"/>
        <w:jc w:val="both"/>
        <w:outlineLvl w:val="7"/>
      </w:pPr>
      <w:r>
        <w:rPr>
          <w:rFonts w:hint="cs"/>
          <w:rtl/>
        </w:rPr>
        <w:t xml:space="preserve">מקום מתן השירותים </w:t>
      </w:r>
      <w:r>
        <w:rPr>
          <w:rtl/>
        </w:rPr>
        <w:t>–</w:t>
      </w:r>
      <w:r>
        <w:rPr>
          <w:rFonts w:hint="cs"/>
          <w:rtl/>
        </w:rPr>
        <w:t xml:space="preserve"> </w:t>
      </w:r>
      <w:r w:rsidRPr="006F238B">
        <w:rPr>
          <w:rFonts w:hint="cs"/>
          <w:b/>
          <w:bCs/>
          <w:rtl/>
        </w:rPr>
        <w:t>אך ורק באתרים הבאים</w:t>
      </w:r>
      <w:r>
        <w:rPr>
          <w:rFonts w:hint="cs"/>
          <w:rtl/>
        </w:rPr>
        <w:t xml:space="preserve">: </w:t>
      </w:r>
    </w:p>
    <w:p w14:paraId="3589E6BF" w14:textId="77777777" w:rsidR="00FE777B" w:rsidRDefault="00FE777B" w:rsidP="00D56379">
      <w:pPr>
        <w:keepNext/>
        <w:keepLines/>
        <w:widowControl w:val="0"/>
        <w:numPr>
          <w:ilvl w:val="3"/>
          <w:numId w:val="4"/>
        </w:numPr>
        <w:tabs>
          <w:tab w:val="left" w:pos="950"/>
        </w:tabs>
        <w:spacing w:before="120" w:line="276" w:lineRule="auto"/>
        <w:ind w:left="2370" w:hanging="720"/>
        <w:jc w:val="both"/>
        <w:outlineLvl w:val="7"/>
      </w:pPr>
      <w:r>
        <w:rPr>
          <w:rFonts w:hint="cs"/>
          <w:rtl/>
        </w:rPr>
        <w:t xml:space="preserve">ביצוע הבדיקה ב- מבנים, מתקנים ואתרים, הנמצאים במתחמי </w:t>
      </w:r>
      <w:r w:rsidR="00210D6A">
        <w:rPr>
          <w:rFonts w:hint="cs"/>
          <w:rtl/>
        </w:rPr>
        <w:t>המפעלים שיקבעו על ידי המזמין</w:t>
      </w:r>
      <w:r>
        <w:rPr>
          <w:rFonts w:hint="cs"/>
          <w:rtl/>
        </w:rPr>
        <w:t>.</w:t>
      </w:r>
    </w:p>
    <w:p w14:paraId="0665FACB" w14:textId="11E127F3" w:rsidR="00FE777B" w:rsidRPr="00171F3D" w:rsidRDefault="00FE777B" w:rsidP="00D56379">
      <w:pPr>
        <w:keepNext/>
        <w:keepLines/>
        <w:widowControl w:val="0"/>
        <w:numPr>
          <w:ilvl w:val="3"/>
          <w:numId w:val="4"/>
        </w:numPr>
        <w:tabs>
          <w:tab w:val="left" w:pos="950"/>
        </w:tabs>
        <w:spacing w:before="120" w:line="276" w:lineRule="auto"/>
        <w:ind w:left="2370" w:hanging="720"/>
        <w:jc w:val="both"/>
        <w:outlineLvl w:val="7"/>
      </w:pPr>
      <w:r w:rsidRPr="00171F3D">
        <w:rPr>
          <w:rFonts w:hint="cs"/>
          <w:b/>
          <w:bCs/>
          <w:rtl/>
        </w:rPr>
        <w:t xml:space="preserve">בשל הצורך באבטחת מידע, ביצוע עבודת המשרד, לרבות </w:t>
      </w:r>
      <w:r>
        <w:rPr>
          <w:rFonts w:hint="cs"/>
          <w:b/>
          <w:bCs/>
          <w:rtl/>
        </w:rPr>
        <w:t xml:space="preserve">בדיקת מסמכים שהוגשו על ידי מפעלים, </w:t>
      </w:r>
      <w:r w:rsidRPr="00171F3D">
        <w:rPr>
          <w:rFonts w:hint="cs"/>
          <w:b/>
          <w:bCs/>
          <w:rtl/>
        </w:rPr>
        <w:t>כתיבת ואחסנת דוחות וניתוחים, תתבצע במשרדי האגף</w:t>
      </w:r>
      <w:r w:rsidRPr="00171F3D">
        <w:rPr>
          <w:rFonts w:hint="cs"/>
          <w:rtl/>
        </w:rPr>
        <w:t xml:space="preserve"> לרישוי מפעלים ביטחוניים</w:t>
      </w:r>
      <w:r w:rsidR="00D56379">
        <w:rPr>
          <w:rFonts w:hint="cs"/>
          <w:rtl/>
        </w:rPr>
        <w:t>, אשר מצוי בחולון</w:t>
      </w:r>
      <w:r w:rsidRPr="00171F3D">
        <w:rPr>
          <w:rFonts w:hint="cs"/>
          <w:rtl/>
        </w:rPr>
        <w:t>.</w:t>
      </w:r>
    </w:p>
    <w:p w14:paraId="1152E337" w14:textId="77777777" w:rsidR="00FE777B" w:rsidRDefault="00FE777B" w:rsidP="00D56379">
      <w:pPr>
        <w:keepNext/>
        <w:keepLines/>
        <w:widowControl w:val="0"/>
        <w:numPr>
          <w:ilvl w:val="3"/>
          <w:numId w:val="4"/>
        </w:numPr>
        <w:tabs>
          <w:tab w:val="left" w:pos="950"/>
        </w:tabs>
        <w:spacing w:before="120" w:line="276" w:lineRule="auto"/>
        <w:ind w:left="2370" w:hanging="720"/>
        <w:jc w:val="both"/>
        <w:outlineLvl w:val="7"/>
      </w:pPr>
      <w:r>
        <w:rPr>
          <w:rFonts w:hint="cs"/>
          <w:rtl/>
        </w:rPr>
        <w:t>אתרים נוספים אשר בהם יוצג המידע ו/או ייערכו דיונים מקצועיים לגבי המידע שנצבר, כפי שיקבע נציג המזמין.</w:t>
      </w:r>
    </w:p>
    <w:p w14:paraId="33E36190" w14:textId="77777777" w:rsidR="00FE777B" w:rsidRDefault="00FE777B" w:rsidP="00D56379">
      <w:pPr>
        <w:keepNext/>
        <w:keepLines/>
        <w:widowControl w:val="0"/>
        <w:numPr>
          <w:ilvl w:val="2"/>
          <w:numId w:val="4"/>
        </w:numPr>
        <w:tabs>
          <w:tab w:val="left" w:pos="950"/>
        </w:tabs>
        <w:spacing w:before="120" w:line="276" w:lineRule="auto"/>
        <w:ind w:left="1650" w:hanging="630"/>
        <w:jc w:val="both"/>
        <w:outlineLvl w:val="7"/>
        <w:rPr>
          <w:rFonts w:ascii="David" w:hAnsi="David"/>
          <w:rtl/>
        </w:rPr>
      </w:pPr>
      <w:r w:rsidRPr="00251639">
        <w:rPr>
          <w:rFonts w:hint="cs"/>
          <w:b/>
          <w:bCs/>
          <w:rtl/>
        </w:rPr>
        <w:t xml:space="preserve">התחייבות </w:t>
      </w:r>
      <w:r>
        <w:rPr>
          <w:rFonts w:hint="cs"/>
          <w:b/>
          <w:bCs/>
          <w:rtl/>
        </w:rPr>
        <w:t>לאבטחת המידע</w:t>
      </w:r>
      <w:r w:rsidRPr="00251639">
        <w:rPr>
          <w:rFonts w:hint="cs"/>
          <w:b/>
          <w:bCs/>
          <w:rtl/>
        </w:rPr>
        <w:t xml:space="preserve"> של המפעל הנבדק:</w:t>
      </w:r>
    </w:p>
    <w:p w14:paraId="5815BA7A" w14:textId="77777777" w:rsidR="00D56379" w:rsidRDefault="00D56379" w:rsidP="00D56379">
      <w:pPr>
        <w:keepNext/>
        <w:keepLines/>
        <w:widowControl w:val="0"/>
        <w:numPr>
          <w:ilvl w:val="3"/>
          <w:numId w:val="4"/>
        </w:numPr>
        <w:tabs>
          <w:tab w:val="left" w:pos="950"/>
        </w:tabs>
        <w:spacing w:before="120" w:line="276" w:lineRule="auto"/>
        <w:ind w:left="2370" w:hanging="720"/>
        <w:jc w:val="both"/>
        <w:outlineLvl w:val="7"/>
      </w:pPr>
      <w:r>
        <w:rPr>
          <w:rFonts w:hint="cs"/>
          <w:rtl/>
        </w:rPr>
        <w:t xml:space="preserve">ייתכן ויהיה צורך ליועץ לעמוד בדרישות ספציפיות לאבטחת מידע או בטחון של המפעלים. </w:t>
      </w:r>
    </w:p>
    <w:p w14:paraId="7C4EA2D0" w14:textId="74FE3A76" w:rsidR="00D56379" w:rsidRDefault="00D56379" w:rsidP="00D56379">
      <w:pPr>
        <w:keepNext/>
        <w:keepLines/>
        <w:widowControl w:val="0"/>
        <w:numPr>
          <w:ilvl w:val="3"/>
          <w:numId w:val="4"/>
        </w:numPr>
        <w:tabs>
          <w:tab w:val="left" w:pos="950"/>
        </w:tabs>
        <w:spacing w:before="120" w:line="276" w:lineRule="auto"/>
        <w:ind w:left="2370" w:hanging="720"/>
        <w:jc w:val="both"/>
        <w:outlineLvl w:val="7"/>
        <w:rPr>
          <w:rtl/>
        </w:rPr>
      </w:pPr>
      <w:r>
        <w:rPr>
          <w:rFonts w:hint="cs"/>
          <w:rtl/>
        </w:rPr>
        <w:t xml:space="preserve">במקרה כזה, ככל ותהיה דרישה של המשרד לעבודה של היועץ מול המפעל, יהיה </w:t>
      </w:r>
      <w:proofErr w:type="spellStart"/>
      <w:r>
        <w:rPr>
          <w:rFonts w:hint="cs"/>
          <w:rtl/>
        </w:rPr>
        <w:t>מחוייב</w:t>
      </w:r>
      <w:proofErr w:type="spellEnd"/>
      <w:r>
        <w:rPr>
          <w:rFonts w:hint="cs"/>
          <w:rtl/>
        </w:rPr>
        <w:t xml:space="preserve"> היועץ לעמוד בדרישות.</w:t>
      </w:r>
    </w:p>
    <w:p w14:paraId="0C56D451" w14:textId="549FACAA" w:rsidR="00D56379" w:rsidRDefault="00D56379" w:rsidP="00D56379">
      <w:pPr>
        <w:keepNext/>
        <w:keepLines/>
        <w:widowControl w:val="0"/>
        <w:numPr>
          <w:ilvl w:val="3"/>
          <w:numId w:val="4"/>
        </w:numPr>
        <w:tabs>
          <w:tab w:val="left" w:pos="950"/>
        </w:tabs>
        <w:spacing w:before="120" w:line="276" w:lineRule="auto"/>
        <w:ind w:left="2370" w:hanging="720"/>
        <w:jc w:val="both"/>
        <w:outlineLvl w:val="7"/>
      </w:pPr>
      <w:r>
        <w:rPr>
          <w:rFonts w:hint="cs"/>
          <w:rtl/>
        </w:rPr>
        <w:t>במידה ולא יעמוד היועץ בדרישות, המשרד שומר על הזכות לבטל את ההתקשרות ולהתקשר עם כשיר שני.</w:t>
      </w:r>
    </w:p>
    <w:p w14:paraId="683BDB3B" w14:textId="77777777" w:rsidR="0043793B" w:rsidRPr="00D56379" w:rsidRDefault="0043793B" w:rsidP="00D56379">
      <w:pPr>
        <w:keepNext/>
        <w:keepLines/>
        <w:widowControl w:val="0"/>
        <w:numPr>
          <w:ilvl w:val="2"/>
          <w:numId w:val="4"/>
        </w:numPr>
        <w:tabs>
          <w:tab w:val="left" w:pos="950"/>
        </w:tabs>
        <w:spacing w:before="120" w:line="276" w:lineRule="auto"/>
        <w:ind w:left="1650" w:hanging="630"/>
        <w:jc w:val="both"/>
        <w:outlineLvl w:val="7"/>
        <w:rPr>
          <w:rtl/>
        </w:rPr>
      </w:pPr>
      <w:r w:rsidRPr="00D56379">
        <w:rPr>
          <w:rtl/>
        </w:rPr>
        <w:t>כל מטלה נוספת בתחומי הייעוץ שתדרש על ידי הממונה.</w:t>
      </w:r>
    </w:p>
    <w:p w14:paraId="5B564345" w14:textId="77777777" w:rsidR="00FE777B" w:rsidRPr="00B917D6" w:rsidRDefault="00FE777B" w:rsidP="00D56379">
      <w:pPr>
        <w:keepNext/>
        <w:keepLines/>
        <w:widowControl w:val="0"/>
        <w:numPr>
          <w:ilvl w:val="1"/>
          <w:numId w:val="4"/>
        </w:numPr>
        <w:tabs>
          <w:tab w:val="left" w:pos="950"/>
        </w:tabs>
        <w:spacing w:before="120" w:line="276" w:lineRule="auto"/>
        <w:ind w:left="950" w:hanging="590"/>
        <w:jc w:val="both"/>
        <w:outlineLvl w:val="7"/>
        <w:rPr>
          <w:sz w:val="40"/>
        </w:rPr>
      </w:pPr>
      <w:r w:rsidRPr="00B917D6">
        <w:rPr>
          <w:rFonts w:hint="cs"/>
          <w:sz w:val="40"/>
          <w:rtl/>
        </w:rPr>
        <w:t xml:space="preserve">רשימות ונתוני מפעלים, מבנים ומתקנים לבדיקה יינתנו על ידי נציג המזמין </w:t>
      </w:r>
      <w:r w:rsidR="0043793B">
        <w:rPr>
          <w:rFonts w:hint="cs"/>
          <w:sz w:val="40"/>
          <w:rtl/>
        </w:rPr>
        <w:t>ליועץ</w:t>
      </w:r>
      <w:r w:rsidRPr="00B917D6">
        <w:rPr>
          <w:rFonts w:hint="cs"/>
          <w:sz w:val="40"/>
          <w:rtl/>
        </w:rPr>
        <w:t xml:space="preserve"> על פי התקדמות תכניות העבודה וכנגזר מהן.</w:t>
      </w:r>
    </w:p>
    <w:p w14:paraId="175F89EE" w14:textId="77777777" w:rsidR="00FE777B" w:rsidRDefault="0043793B" w:rsidP="00D56379">
      <w:pPr>
        <w:keepNext/>
        <w:keepLines/>
        <w:widowControl w:val="0"/>
        <w:numPr>
          <w:ilvl w:val="1"/>
          <w:numId w:val="4"/>
        </w:numPr>
        <w:tabs>
          <w:tab w:val="left" w:pos="950"/>
        </w:tabs>
        <w:spacing w:before="120" w:line="276" w:lineRule="auto"/>
        <w:ind w:left="950" w:hanging="590"/>
        <w:jc w:val="both"/>
        <w:outlineLvl w:val="7"/>
        <w:rPr>
          <w:sz w:val="40"/>
        </w:rPr>
      </w:pPr>
      <w:r>
        <w:rPr>
          <w:rFonts w:hint="cs"/>
          <w:sz w:val="40"/>
          <w:rtl/>
        </w:rPr>
        <w:t>היועץ</w:t>
      </w:r>
      <w:r w:rsidR="00FE777B">
        <w:rPr>
          <w:rFonts w:hint="cs"/>
          <w:sz w:val="40"/>
          <w:rtl/>
        </w:rPr>
        <w:t xml:space="preserve"> </w:t>
      </w:r>
      <w:r w:rsidR="00FE777B" w:rsidRPr="00AA5487">
        <w:rPr>
          <w:rFonts w:hint="cs"/>
          <w:sz w:val="40"/>
          <w:rtl/>
        </w:rPr>
        <w:t>יתחייב לעמוד בתנאים ובאפיון האמצעים לאחסנת מידע מסווג ולטיפול בו</w:t>
      </w:r>
      <w:r w:rsidR="00FE777B">
        <w:rPr>
          <w:rFonts w:hint="cs"/>
          <w:sz w:val="40"/>
          <w:rtl/>
        </w:rPr>
        <w:t>, כפי שיקבע על ידי נציג המזמין.</w:t>
      </w:r>
    </w:p>
    <w:p w14:paraId="473B3D76" w14:textId="77777777" w:rsidR="00FE777B" w:rsidRPr="00962471" w:rsidRDefault="0043793B" w:rsidP="00D56379">
      <w:pPr>
        <w:keepNext/>
        <w:keepLines/>
        <w:widowControl w:val="0"/>
        <w:numPr>
          <w:ilvl w:val="1"/>
          <w:numId w:val="4"/>
        </w:numPr>
        <w:tabs>
          <w:tab w:val="left" w:pos="950"/>
        </w:tabs>
        <w:spacing w:before="120" w:line="276" w:lineRule="auto"/>
        <w:ind w:left="950" w:hanging="590"/>
        <w:jc w:val="both"/>
        <w:outlineLvl w:val="7"/>
        <w:rPr>
          <w:sz w:val="40"/>
        </w:rPr>
      </w:pPr>
      <w:r>
        <w:rPr>
          <w:rFonts w:hint="cs"/>
          <w:sz w:val="40"/>
          <w:rtl/>
        </w:rPr>
        <w:t>המזמין רשאי להוסיף שירותים על האמור לעיל ו/או לא לעשות שימוש ביועץ למתן כל השירותים שלעיל, הכל בהתאם לצרכי המזמין בתחום היעוץ.</w:t>
      </w:r>
    </w:p>
    <w:p w14:paraId="46B1B514" w14:textId="77777777" w:rsidR="00307E9D" w:rsidRPr="00FB7F54" w:rsidRDefault="00307E9D" w:rsidP="001D352E">
      <w:pPr>
        <w:keepNext/>
        <w:keepLines/>
        <w:widowControl w:val="0"/>
        <w:numPr>
          <w:ilvl w:val="0"/>
          <w:numId w:val="4"/>
        </w:numPr>
        <w:spacing w:before="240" w:line="276" w:lineRule="auto"/>
        <w:ind w:left="357" w:hanging="357"/>
        <w:outlineLvl w:val="7"/>
        <w:rPr>
          <w:sz w:val="28"/>
          <w:szCs w:val="28"/>
        </w:rPr>
      </w:pPr>
      <w:r>
        <w:rPr>
          <w:rFonts w:hint="cs"/>
          <w:b/>
          <w:bCs/>
          <w:sz w:val="28"/>
          <w:szCs w:val="28"/>
          <w:u w:val="single"/>
          <w:rtl/>
        </w:rPr>
        <w:t>הנחיות כלליות</w:t>
      </w:r>
      <w:r w:rsidRPr="00FB7F54">
        <w:rPr>
          <w:rFonts w:hint="cs"/>
          <w:b/>
          <w:bCs/>
          <w:sz w:val="28"/>
          <w:szCs w:val="28"/>
          <w:u w:val="single"/>
          <w:rtl/>
        </w:rPr>
        <w:t>:</w:t>
      </w:r>
    </w:p>
    <w:p w14:paraId="2A7C989C" w14:textId="5A80D825" w:rsidR="003803D6" w:rsidRDefault="003F1099" w:rsidP="00D56379">
      <w:pPr>
        <w:keepNext/>
        <w:keepLines/>
        <w:widowControl w:val="0"/>
        <w:numPr>
          <w:ilvl w:val="1"/>
          <w:numId w:val="4"/>
        </w:numPr>
        <w:tabs>
          <w:tab w:val="left" w:pos="950"/>
        </w:tabs>
        <w:spacing w:before="120" w:line="276" w:lineRule="auto"/>
        <w:ind w:left="950" w:hanging="590"/>
        <w:jc w:val="both"/>
        <w:outlineLvl w:val="7"/>
        <w:rPr>
          <w:b/>
          <w:bCs/>
        </w:rPr>
      </w:pPr>
      <w:r w:rsidRPr="00E63691">
        <w:rPr>
          <w:rFonts w:hint="cs"/>
          <w:b/>
          <w:bCs/>
          <w:rtl/>
        </w:rPr>
        <w:t xml:space="preserve">המשרד יגדיר מראש </w:t>
      </w:r>
      <w:r w:rsidR="00307E9D">
        <w:rPr>
          <w:rFonts w:hint="cs"/>
          <w:b/>
          <w:bCs/>
          <w:rtl/>
        </w:rPr>
        <w:t>ליועץ</w:t>
      </w:r>
      <w:r w:rsidRPr="00E63691">
        <w:rPr>
          <w:rFonts w:hint="cs"/>
          <w:b/>
          <w:bCs/>
          <w:rtl/>
        </w:rPr>
        <w:t xml:space="preserve"> את היקף השעות העומד לרשותו לצורך ביצוע כל משימה, כאשר היקף השירותים </w:t>
      </w:r>
      <w:r w:rsidR="00DE7634" w:rsidRPr="00E63691">
        <w:rPr>
          <w:rFonts w:hint="cs"/>
          <w:b/>
          <w:bCs/>
          <w:rtl/>
        </w:rPr>
        <w:t xml:space="preserve">לכל יועץ שייבחר, </w:t>
      </w:r>
      <w:r w:rsidR="003803D6">
        <w:rPr>
          <w:rFonts w:hint="cs"/>
          <w:b/>
          <w:bCs/>
          <w:rtl/>
        </w:rPr>
        <w:t xml:space="preserve">עומד </w:t>
      </w:r>
      <w:r w:rsidR="00481E0C">
        <w:rPr>
          <w:rFonts w:hint="cs"/>
          <w:b/>
          <w:bCs/>
          <w:rtl/>
        </w:rPr>
        <w:t xml:space="preserve">על </w:t>
      </w:r>
      <w:r w:rsidR="00026179">
        <w:rPr>
          <w:rFonts w:hint="cs"/>
          <w:b/>
          <w:bCs/>
          <w:rtl/>
        </w:rPr>
        <w:t xml:space="preserve">עד </w:t>
      </w:r>
      <w:r w:rsidR="0045437D">
        <w:rPr>
          <w:rFonts w:hint="cs"/>
          <w:b/>
          <w:bCs/>
          <w:rtl/>
        </w:rPr>
        <w:t>600</w:t>
      </w:r>
      <w:r w:rsidR="00C05526">
        <w:rPr>
          <w:rFonts w:hint="cs"/>
          <w:b/>
          <w:bCs/>
          <w:rtl/>
        </w:rPr>
        <w:t xml:space="preserve"> </w:t>
      </w:r>
      <w:r w:rsidR="003803D6">
        <w:rPr>
          <w:rFonts w:hint="cs"/>
          <w:b/>
          <w:bCs/>
          <w:rtl/>
        </w:rPr>
        <w:t>שעות שנתיות</w:t>
      </w:r>
      <w:r w:rsidRPr="00E63691">
        <w:rPr>
          <w:rFonts w:hint="cs"/>
          <w:b/>
          <w:bCs/>
          <w:rtl/>
        </w:rPr>
        <w:t xml:space="preserve">. </w:t>
      </w:r>
      <w:r w:rsidR="003803D6">
        <w:rPr>
          <w:rFonts w:hint="cs"/>
          <w:b/>
          <w:bCs/>
          <w:rtl/>
        </w:rPr>
        <w:t>היקף ההעסקה החודשית לא יעלה על 140 שעות.</w:t>
      </w:r>
    </w:p>
    <w:p w14:paraId="08F75212" w14:textId="77777777" w:rsidR="003F1099" w:rsidRDefault="003F1099" w:rsidP="001D352E">
      <w:pPr>
        <w:keepNext/>
        <w:keepLines/>
        <w:widowControl w:val="0"/>
        <w:tabs>
          <w:tab w:val="left" w:pos="950"/>
        </w:tabs>
        <w:spacing w:before="120" w:line="276" w:lineRule="auto"/>
        <w:ind w:left="950"/>
        <w:outlineLvl w:val="7"/>
        <w:rPr>
          <w:b/>
          <w:bCs/>
        </w:rPr>
      </w:pPr>
      <w:r w:rsidRPr="00E63691">
        <w:rPr>
          <w:rFonts w:hint="cs"/>
          <w:b/>
          <w:bCs/>
          <w:rtl/>
        </w:rPr>
        <w:t xml:space="preserve">על כן, מובהר, כי </w:t>
      </w:r>
      <w:r w:rsidR="00366DA3" w:rsidRPr="00E63691">
        <w:rPr>
          <w:rFonts w:hint="cs"/>
          <w:b/>
          <w:bCs/>
          <w:rtl/>
        </w:rPr>
        <w:t xml:space="preserve">כל </w:t>
      </w:r>
      <w:r w:rsidRPr="00E63691">
        <w:rPr>
          <w:rFonts w:hint="cs"/>
          <w:b/>
          <w:bCs/>
          <w:rtl/>
        </w:rPr>
        <w:t xml:space="preserve">יועץ </w:t>
      </w:r>
      <w:r w:rsidR="00AB3ABC">
        <w:rPr>
          <w:rFonts w:hint="cs"/>
          <w:b/>
          <w:bCs/>
          <w:rtl/>
        </w:rPr>
        <w:t>ייתכן ו</w:t>
      </w:r>
      <w:r w:rsidRPr="00E63691">
        <w:rPr>
          <w:rFonts w:hint="cs"/>
          <w:b/>
          <w:bCs/>
          <w:rtl/>
        </w:rPr>
        <w:t>יידרש לזמינות גבוהה למשרד.</w:t>
      </w:r>
    </w:p>
    <w:p w14:paraId="13143543" w14:textId="754F935E" w:rsidR="000421A9" w:rsidRPr="00E63691" w:rsidRDefault="000421A9" w:rsidP="001D352E">
      <w:pPr>
        <w:keepNext/>
        <w:keepLines/>
        <w:widowControl w:val="0"/>
        <w:tabs>
          <w:tab w:val="left" w:pos="950"/>
        </w:tabs>
        <w:spacing w:before="120" w:line="276" w:lineRule="auto"/>
        <w:ind w:left="950"/>
        <w:outlineLvl w:val="7"/>
        <w:rPr>
          <w:b/>
          <w:bCs/>
        </w:rPr>
      </w:pPr>
      <w:r>
        <w:rPr>
          <w:rFonts w:hint="cs"/>
          <w:b/>
          <w:bCs/>
          <w:rtl/>
        </w:rPr>
        <w:t>למשרד שמורה הזכות להרחיב את ההתקשרות בהתאם לצורך</w:t>
      </w:r>
      <w:r w:rsidR="005905A5">
        <w:rPr>
          <w:rFonts w:hint="cs"/>
          <w:b/>
          <w:bCs/>
          <w:rtl/>
        </w:rPr>
        <w:t>,</w:t>
      </w:r>
      <w:r>
        <w:rPr>
          <w:rFonts w:hint="cs"/>
          <w:b/>
          <w:bCs/>
          <w:rtl/>
        </w:rPr>
        <w:t xml:space="preserve"> </w:t>
      </w:r>
      <w:r w:rsidR="003803D6">
        <w:rPr>
          <w:rFonts w:hint="cs"/>
          <w:b/>
          <w:bCs/>
          <w:rtl/>
        </w:rPr>
        <w:t xml:space="preserve">ב-עד </w:t>
      </w:r>
      <w:r w:rsidR="00BA6864">
        <w:rPr>
          <w:rFonts w:hint="cs"/>
          <w:b/>
          <w:bCs/>
          <w:rtl/>
        </w:rPr>
        <w:t>400 שעות שנתיות (ו-1,000 שעות סה"כ</w:t>
      </w:r>
      <w:r w:rsidR="00613064">
        <w:rPr>
          <w:rFonts w:hint="cs"/>
          <w:b/>
          <w:bCs/>
          <w:rtl/>
        </w:rPr>
        <w:t xml:space="preserve"> בשנה</w:t>
      </w:r>
      <w:r w:rsidR="00BA6864">
        <w:rPr>
          <w:rFonts w:hint="cs"/>
          <w:b/>
          <w:bCs/>
          <w:rtl/>
        </w:rPr>
        <w:t>)</w:t>
      </w:r>
      <w:r>
        <w:rPr>
          <w:rFonts w:hint="cs"/>
          <w:b/>
          <w:bCs/>
          <w:rtl/>
        </w:rPr>
        <w:t>.</w:t>
      </w:r>
    </w:p>
    <w:p w14:paraId="094C1213" w14:textId="77777777" w:rsidR="0066284C" w:rsidRDefault="0066284C" w:rsidP="00D56379">
      <w:pPr>
        <w:keepNext/>
        <w:keepLines/>
        <w:widowControl w:val="0"/>
        <w:numPr>
          <w:ilvl w:val="1"/>
          <w:numId w:val="4"/>
        </w:numPr>
        <w:tabs>
          <w:tab w:val="left" w:pos="950"/>
        </w:tabs>
        <w:spacing w:before="120" w:line="276" w:lineRule="auto"/>
        <w:ind w:left="950" w:hanging="590"/>
        <w:jc w:val="both"/>
        <w:outlineLvl w:val="7"/>
      </w:pPr>
      <w:r w:rsidRPr="00E63691">
        <w:rPr>
          <w:rFonts w:hint="cs"/>
          <w:rtl/>
        </w:rPr>
        <w:t>מובהר, כי חל איסור על כל יועץ שיבחר, לעבוד במתקני המשרד בהיקף העולה על 100 שעות חודשיות, כאשר מודגש כי בהתאם לאמור המשרד רשאי לדרוש מהיועץ לבצע עבודה במתקני המשרד.</w:t>
      </w:r>
    </w:p>
    <w:p w14:paraId="465E285C" w14:textId="77777777" w:rsidR="001B1E2D" w:rsidRPr="00E63691" w:rsidRDefault="001B1E2D" w:rsidP="00D56379">
      <w:pPr>
        <w:keepNext/>
        <w:keepLines/>
        <w:widowControl w:val="0"/>
        <w:numPr>
          <w:ilvl w:val="1"/>
          <w:numId w:val="4"/>
        </w:numPr>
        <w:tabs>
          <w:tab w:val="left" w:pos="950"/>
        </w:tabs>
        <w:spacing w:before="120" w:line="276" w:lineRule="auto"/>
        <w:ind w:left="950" w:hanging="590"/>
        <w:jc w:val="both"/>
        <w:outlineLvl w:val="7"/>
      </w:pPr>
      <w:r>
        <w:rPr>
          <w:rFonts w:hint="cs"/>
          <w:rtl/>
        </w:rPr>
        <w:t>העבודה תתבצע רק במתקני המשרד, במחשב שיספק ליועץ המשרד ו/או במתקנים עבורם יידרש היועץ לתת שירות. לא תורשה עבודה במשרדי היועץ.</w:t>
      </w:r>
    </w:p>
    <w:p w14:paraId="253F39E0" w14:textId="77777777" w:rsidR="003F1099" w:rsidRDefault="003F1099" w:rsidP="00D56379">
      <w:pPr>
        <w:keepNext/>
        <w:keepLines/>
        <w:widowControl w:val="0"/>
        <w:numPr>
          <w:ilvl w:val="1"/>
          <w:numId w:val="4"/>
        </w:numPr>
        <w:tabs>
          <w:tab w:val="left" w:pos="950"/>
        </w:tabs>
        <w:spacing w:before="120" w:line="276" w:lineRule="auto"/>
        <w:ind w:left="950" w:hanging="590"/>
        <w:jc w:val="both"/>
        <w:outlineLvl w:val="7"/>
      </w:pPr>
      <w:r>
        <w:rPr>
          <w:rFonts w:hint="cs"/>
          <w:rtl/>
        </w:rPr>
        <w:lastRenderedPageBreak/>
        <w:t>מובהר, כי אין המשרד מתחייב להיקף עבודה מסויים וכי בכל מקרה תשולם תמורה רק עבור ביצוע בפועל.</w:t>
      </w:r>
    </w:p>
    <w:p w14:paraId="059C01CC" w14:textId="77777777" w:rsidR="003F1099" w:rsidRDefault="003F1099" w:rsidP="00D56379">
      <w:pPr>
        <w:keepNext/>
        <w:keepLines/>
        <w:widowControl w:val="0"/>
        <w:numPr>
          <w:ilvl w:val="1"/>
          <w:numId w:val="4"/>
        </w:numPr>
        <w:tabs>
          <w:tab w:val="left" w:pos="950"/>
        </w:tabs>
        <w:spacing w:before="120" w:line="276" w:lineRule="auto"/>
        <w:ind w:left="950" w:hanging="590"/>
        <w:jc w:val="both"/>
        <w:outlineLvl w:val="7"/>
      </w:pPr>
      <w:r>
        <w:rPr>
          <w:rFonts w:hint="cs"/>
          <w:rtl/>
        </w:rPr>
        <w:t>היועץ</w:t>
      </w:r>
      <w:r w:rsidRPr="00CD3CC1">
        <w:rPr>
          <w:rtl/>
        </w:rPr>
        <w:t xml:space="preserve"> הזוכה יבצע עבודות נוספות לפי הנחיות </w:t>
      </w:r>
      <w:r>
        <w:rPr>
          <w:rFonts w:hint="cs"/>
          <w:rtl/>
        </w:rPr>
        <w:t>המשרד</w:t>
      </w:r>
      <w:r w:rsidR="00E63691">
        <w:rPr>
          <w:rFonts w:hint="cs"/>
          <w:rtl/>
        </w:rPr>
        <w:t xml:space="preserve"> בכל הנוגע לשירותים רלוונטי</w:t>
      </w:r>
      <w:r w:rsidR="00307E9D">
        <w:rPr>
          <w:rFonts w:hint="cs"/>
          <w:rtl/>
        </w:rPr>
        <w:t>ים</w:t>
      </w:r>
      <w:r>
        <w:rPr>
          <w:rFonts w:hint="cs"/>
          <w:rtl/>
        </w:rPr>
        <w:t xml:space="preserve">, </w:t>
      </w:r>
      <w:r w:rsidRPr="00CD3CC1">
        <w:rPr>
          <w:rFonts w:hint="eastAsia"/>
          <w:rtl/>
        </w:rPr>
        <w:t>ככל</w:t>
      </w:r>
      <w:r w:rsidRPr="00CD3CC1">
        <w:rPr>
          <w:rtl/>
        </w:rPr>
        <w:t xml:space="preserve"> שיידרשו </w:t>
      </w:r>
      <w:r>
        <w:rPr>
          <w:rFonts w:hint="cs"/>
          <w:rtl/>
        </w:rPr>
        <w:t xml:space="preserve">לביצוע מיטבי של המשימות </w:t>
      </w:r>
      <w:r w:rsidRPr="00CD3CC1">
        <w:rPr>
          <w:rFonts w:hint="eastAsia"/>
          <w:rtl/>
        </w:rPr>
        <w:t>ובהתאם</w:t>
      </w:r>
      <w:r w:rsidRPr="00CD3CC1">
        <w:rPr>
          <w:rtl/>
        </w:rPr>
        <w:t xml:space="preserve"> </w:t>
      </w:r>
      <w:r w:rsidRPr="00CD3CC1">
        <w:rPr>
          <w:rFonts w:hint="eastAsia"/>
          <w:rtl/>
        </w:rPr>
        <w:t>לצורך</w:t>
      </w:r>
      <w:r w:rsidRPr="00CD3CC1">
        <w:rPr>
          <w:rtl/>
        </w:rPr>
        <w:t>.</w:t>
      </w:r>
    </w:p>
    <w:p w14:paraId="4CFDA428" w14:textId="77777777" w:rsidR="005905A5" w:rsidRDefault="005905A5" w:rsidP="00D56379">
      <w:pPr>
        <w:keepNext/>
        <w:keepLines/>
        <w:widowControl w:val="0"/>
        <w:numPr>
          <w:ilvl w:val="1"/>
          <w:numId w:val="4"/>
        </w:numPr>
        <w:tabs>
          <w:tab w:val="left" w:pos="950"/>
        </w:tabs>
        <w:spacing w:before="120" w:line="276" w:lineRule="auto"/>
        <w:ind w:left="950" w:hanging="590"/>
        <w:jc w:val="both"/>
        <w:outlineLvl w:val="7"/>
      </w:pPr>
      <w:r>
        <w:rPr>
          <w:rFonts w:hint="cs"/>
          <w:rtl/>
        </w:rPr>
        <w:t>ככל שהיועץ מועסק על ידי המשרד מכוח מכרזים או הסכמים אחרים, לא יורשה היועץ להשקיע יותר מ-180 שעות במצטבר.</w:t>
      </w:r>
    </w:p>
    <w:p w14:paraId="398F8373" w14:textId="77777777" w:rsidR="00B734D9" w:rsidRDefault="00B734D9" w:rsidP="001D352E">
      <w:pPr>
        <w:keepNext/>
        <w:keepLines/>
        <w:widowControl w:val="0"/>
        <w:numPr>
          <w:ilvl w:val="0"/>
          <w:numId w:val="4"/>
        </w:numPr>
        <w:spacing w:before="240" w:line="276" w:lineRule="auto"/>
        <w:ind w:left="357" w:hanging="357"/>
        <w:outlineLvl w:val="7"/>
        <w:rPr>
          <w:b/>
          <w:bCs/>
          <w:sz w:val="28"/>
          <w:szCs w:val="28"/>
          <w:u w:val="single"/>
        </w:rPr>
      </w:pPr>
      <w:r>
        <w:rPr>
          <w:rFonts w:hint="cs"/>
          <w:b/>
          <w:bCs/>
          <w:sz w:val="28"/>
          <w:szCs w:val="28"/>
          <w:u w:val="single"/>
          <w:rtl/>
        </w:rPr>
        <w:t>לוח זמנים</w:t>
      </w:r>
    </w:p>
    <w:p w14:paraId="51B2A25A" w14:textId="5508A78D" w:rsidR="00B734D9" w:rsidRDefault="00B734D9" w:rsidP="00317BFC">
      <w:pPr>
        <w:keepNext/>
        <w:keepLines/>
        <w:widowControl w:val="0"/>
        <w:numPr>
          <w:ilvl w:val="1"/>
          <w:numId w:val="4"/>
        </w:numPr>
        <w:tabs>
          <w:tab w:val="right" w:pos="750"/>
        </w:tabs>
        <w:spacing w:before="240" w:line="276" w:lineRule="auto"/>
        <w:ind w:left="750" w:hanging="402"/>
        <w:outlineLvl w:val="7"/>
        <w:rPr>
          <w:sz w:val="40"/>
        </w:rPr>
      </w:pPr>
      <w:bookmarkStart w:id="7" w:name="_Ref488303402"/>
      <w:r w:rsidRPr="00B734D9">
        <w:rPr>
          <w:rFonts w:hint="cs"/>
          <w:sz w:val="40"/>
          <w:rtl/>
        </w:rPr>
        <w:t xml:space="preserve">מועד אחרון להגשת </w:t>
      </w:r>
      <w:r w:rsidRPr="00D32ADE">
        <w:rPr>
          <w:rFonts w:hint="cs"/>
          <w:sz w:val="40"/>
          <w:rtl/>
        </w:rPr>
        <w:t>שאלות הבהרה:</w:t>
      </w:r>
      <w:bookmarkEnd w:id="7"/>
      <w:r w:rsidRPr="00D32ADE">
        <w:rPr>
          <w:rFonts w:hint="cs"/>
          <w:sz w:val="40"/>
          <w:rtl/>
        </w:rPr>
        <w:t xml:space="preserve"> </w:t>
      </w:r>
      <w:r w:rsidR="00D32ADE" w:rsidRPr="00D32ADE">
        <w:rPr>
          <w:rFonts w:hint="cs"/>
          <w:b/>
          <w:bCs/>
          <w:sz w:val="40"/>
          <w:rtl/>
        </w:rPr>
        <w:t>31</w:t>
      </w:r>
      <w:r w:rsidR="00C46D96" w:rsidRPr="00D32ADE">
        <w:rPr>
          <w:rFonts w:hint="cs"/>
          <w:b/>
          <w:bCs/>
          <w:sz w:val="40"/>
          <w:rtl/>
        </w:rPr>
        <w:t>/</w:t>
      </w:r>
      <w:r w:rsidR="00D32ADE" w:rsidRPr="00D32ADE">
        <w:rPr>
          <w:rFonts w:hint="cs"/>
          <w:b/>
          <w:bCs/>
          <w:sz w:val="40"/>
          <w:rtl/>
        </w:rPr>
        <w:t>10</w:t>
      </w:r>
      <w:r w:rsidR="00C46D96" w:rsidRPr="00D32ADE">
        <w:rPr>
          <w:rFonts w:hint="cs"/>
          <w:b/>
          <w:bCs/>
          <w:sz w:val="40"/>
          <w:rtl/>
        </w:rPr>
        <w:t>/</w:t>
      </w:r>
      <w:r w:rsidR="00F4120C" w:rsidRPr="00D32ADE">
        <w:rPr>
          <w:b/>
          <w:bCs/>
          <w:sz w:val="40"/>
          <w:rtl/>
        </w:rPr>
        <w:t>2019</w:t>
      </w:r>
    </w:p>
    <w:p w14:paraId="4D0B2CCA" w14:textId="148B7CBB" w:rsidR="00153D6D" w:rsidRDefault="00153D6D" w:rsidP="00317BFC">
      <w:pPr>
        <w:keepNext/>
        <w:keepLines/>
        <w:widowControl w:val="0"/>
        <w:numPr>
          <w:ilvl w:val="1"/>
          <w:numId w:val="4"/>
        </w:numPr>
        <w:tabs>
          <w:tab w:val="right" w:pos="750"/>
        </w:tabs>
        <w:spacing w:before="240" w:line="276" w:lineRule="auto"/>
        <w:ind w:left="750" w:hanging="402"/>
        <w:outlineLvl w:val="7"/>
        <w:rPr>
          <w:sz w:val="40"/>
        </w:rPr>
      </w:pPr>
      <w:bookmarkStart w:id="8" w:name="_Ref488303440"/>
      <w:r>
        <w:rPr>
          <w:rFonts w:hint="cs"/>
          <w:sz w:val="40"/>
          <w:rtl/>
        </w:rPr>
        <w:t xml:space="preserve">מועד אחרון למענה על שאלות ההבהרה </w:t>
      </w:r>
      <w:r w:rsidRPr="00D32ADE">
        <w:rPr>
          <w:rFonts w:hint="cs"/>
          <w:sz w:val="40"/>
          <w:rtl/>
        </w:rPr>
        <w:t xml:space="preserve">על ידי המשרד: </w:t>
      </w:r>
      <w:r w:rsidR="00D32ADE" w:rsidRPr="00D32ADE">
        <w:rPr>
          <w:rFonts w:hint="cs"/>
          <w:b/>
          <w:bCs/>
          <w:sz w:val="40"/>
          <w:rtl/>
        </w:rPr>
        <w:t>14</w:t>
      </w:r>
      <w:r w:rsidR="00C46D96" w:rsidRPr="00D32ADE">
        <w:rPr>
          <w:rFonts w:hint="cs"/>
          <w:b/>
          <w:bCs/>
          <w:sz w:val="40"/>
          <w:rtl/>
        </w:rPr>
        <w:t>/</w:t>
      </w:r>
      <w:r w:rsidR="00D32ADE" w:rsidRPr="00D32ADE">
        <w:rPr>
          <w:rFonts w:hint="cs"/>
          <w:b/>
          <w:bCs/>
          <w:sz w:val="40"/>
          <w:rtl/>
        </w:rPr>
        <w:t>11</w:t>
      </w:r>
      <w:r w:rsidR="00C46D96" w:rsidRPr="00D32ADE">
        <w:rPr>
          <w:rFonts w:hint="cs"/>
          <w:b/>
          <w:bCs/>
          <w:sz w:val="40"/>
          <w:rtl/>
        </w:rPr>
        <w:t>/</w:t>
      </w:r>
      <w:r w:rsidR="00F4120C" w:rsidRPr="00D32ADE">
        <w:rPr>
          <w:b/>
          <w:bCs/>
          <w:sz w:val="40"/>
          <w:rtl/>
        </w:rPr>
        <w:t>2019</w:t>
      </w:r>
    </w:p>
    <w:p w14:paraId="40C20FE8" w14:textId="2B6467BC" w:rsidR="00B734D9" w:rsidRDefault="00B734D9" w:rsidP="001D352E">
      <w:pPr>
        <w:keepNext/>
        <w:keepLines/>
        <w:widowControl w:val="0"/>
        <w:numPr>
          <w:ilvl w:val="1"/>
          <w:numId w:val="4"/>
        </w:numPr>
        <w:tabs>
          <w:tab w:val="right" w:pos="750"/>
        </w:tabs>
        <w:spacing w:before="240" w:line="276" w:lineRule="auto"/>
        <w:ind w:left="750" w:hanging="402"/>
        <w:outlineLvl w:val="7"/>
        <w:rPr>
          <w:sz w:val="40"/>
        </w:rPr>
      </w:pPr>
      <w:r>
        <w:rPr>
          <w:rFonts w:hint="cs"/>
          <w:sz w:val="40"/>
          <w:rtl/>
        </w:rPr>
        <w:t xml:space="preserve">מועד אחרון </w:t>
      </w:r>
      <w:r w:rsidRPr="00D32ADE">
        <w:rPr>
          <w:rFonts w:hint="cs"/>
          <w:sz w:val="40"/>
          <w:rtl/>
        </w:rPr>
        <w:t>להגשת הצעות:</w:t>
      </w:r>
      <w:bookmarkEnd w:id="8"/>
      <w:r w:rsidR="00C46D96" w:rsidRPr="00D32ADE">
        <w:rPr>
          <w:rFonts w:hint="cs"/>
          <w:sz w:val="40"/>
          <w:rtl/>
        </w:rPr>
        <w:t xml:space="preserve"> </w:t>
      </w:r>
      <w:r w:rsidR="00D32ADE" w:rsidRPr="00D32ADE">
        <w:rPr>
          <w:rFonts w:hint="cs"/>
          <w:b/>
          <w:bCs/>
          <w:sz w:val="40"/>
          <w:rtl/>
        </w:rPr>
        <w:t>28</w:t>
      </w:r>
      <w:r w:rsidR="00C46D96" w:rsidRPr="00D32ADE">
        <w:rPr>
          <w:rFonts w:hint="cs"/>
          <w:b/>
          <w:bCs/>
          <w:sz w:val="40"/>
          <w:rtl/>
        </w:rPr>
        <w:t>/</w:t>
      </w:r>
      <w:r w:rsidR="00D32ADE" w:rsidRPr="00D32ADE">
        <w:rPr>
          <w:rFonts w:hint="cs"/>
          <w:b/>
          <w:bCs/>
          <w:sz w:val="40"/>
          <w:rtl/>
        </w:rPr>
        <w:t>11</w:t>
      </w:r>
      <w:r w:rsidR="00C46D96" w:rsidRPr="00D32ADE">
        <w:rPr>
          <w:rFonts w:hint="cs"/>
          <w:b/>
          <w:bCs/>
          <w:sz w:val="40"/>
          <w:rtl/>
        </w:rPr>
        <w:t>/</w:t>
      </w:r>
      <w:r w:rsidR="00F4120C" w:rsidRPr="00D32ADE">
        <w:rPr>
          <w:rFonts w:hint="cs"/>
          <w:b/>
          <w:bCs/>
          <w:sz w:val="40"/>
          <w:rtl/>
        </w:rPr>
        <w:t xml:space="preserve">2019 </w:t>
      </w:r>
      <w:r w:rsidR="00C46D96" w:rsidRPr="00D32ADE">
        <w:rPr>
          <w:rFonts w:hint="cs"/>
          <w:b/>
          <w:bCs/>
          <w:sz w:val="40"/>
          <w:rtl/>
        </w:rPr>
        <w:t>עד השעה 15:00.</w:t>
      </w:r>
    </w:p>
    <w:p w14:paraId="6FE91EE8" w14:textId="77777777" w:rsidR="00B734D9" w:rsidRDefault="00B734D9" w:rsidP="00D56379">
      <w:pPr>
        <w:keepNext/>
        <w:keepLines/>
        <w:widowControl w:val="0"/>
        <w:numPr>
          <w:ilvl w:val="1"/>
          <w:numId w:val="4"/>
        </w:numPr>
        <w:tabs>
          <w:tab w:val="right" w:pos="750"/>
        </w:tabs>
        <w:spacing w:before="240" w:line="276" w:lineRule="auto"/>
        <w:ind w:left="750" w:hanging="402"/>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 xml:space="preserve">תפורסם באתר האינטרנט של המשרד </w:t>
      </w:r>
      <w:r w:rsidR="00E63691" w:rsidRPr="00E63691">
        <w:rPr>
          <w:rFonts w:hint="cs"/>
          <w:b/>
          <w:bCs/>
          <w:rtl/>
        </w:rPr>
        <w:t>ובאחריות</w:t>
      </w:r>
      <w:r w:rsidRPr="00E63691">
        <w:rPr>
          <w:rFonts w:hint="cs"/>
          <w:b/>
          <w:bCs/>
          <w:rtl/>
        </w:rPr>
        <w:t xml:space="preserve"> המציעים לוודא</w:t>
      </w:r>
      <w:r>
        <w:rPr>
          <w:rFonts w:hint="cs"/>
          <w:rtl/>
        </w:rPr>
        <w:t xml:space="preserve"> כי הם מעודכנים בכל הפרסומים באתר האינטרנט טרם תום המועד להגשת ההצעות</w:t>
      </w:r>
      <w:r w:rsidRPr="001B505E">
        <w:rPr>
          <w:rtl/>
        </w:rPr>
        <w:t>.</w:t>
      </w:r>
    </w:p>
    <w:p w14:paraId="5D538C23" w14:textId="77777777" w:rsidR="005556DA" w:rsidRPr="00CA6E12" w:rsidRDefault="00CA56BD" w:rsidP="001D352E">
      <w:pPr>
        <w:keepNext/>
        <w:keepLines/>
        <w:widowControl w:val="0"/>
        <w:numPr>
          <w:ilvl w:val="0"/>
          <w:numId w:val="4"/>
        </w:numPr>
        <w:spacing w:before="240" w:line="276" w:lineRule="auto"/>
        <w:ind w:left="357" w:hanging="357"/>
        <w:outlineLvl w:val="7"/>
        <w:rPr>
          <w:sz w:val="28"/>
          <w:szCs w:val="28"/>
        </w:rPr>
      </w:pPr>
      <w:r w:rsidRPr="00CA6E12">
        <w:rPr>
          <w:rFonts w:hint="cs"/>
          <w:b/>
          <w:bCs/>
          <w:sz w:val="28"/>
          <w:szCs w:val="28"/>
          <w:u w:val="single"/>
          <w:rtl/>
        </w:rPr>
        <w:t>תקופת ההתקשרות</w:t>
      </w:r>
      <w:r w:rsidR="00C26E9A" w:rsidRPr="00C26E9A">
        <w:t xml:space="preserve"> </w:t>
      </w:r>
    </w:p>
    <w:p w14:paraId="6933FD3E" w14:textId="77777777" w:rsidR="00FB3F89" w:rsidRPr="00A053CA" w:rsidRDefault="00FB3F89" w:rsidP="00D56379">
      <w:pPr>
        <w:keepNext/>
        <w:keepLines/>
        <w:widowControl w:val="0"/>
        <w:numPr>
          <w:ilvl w:val="1"/>
          <w:numId w:val="4"/>
        </w:numPr>
        <w:tabs>
          <w:tab w:val="right" w:pos="750"/>
        </w:tabs>
        <w:spacing w:before="240" w:line="276" w:lineRule="auto"/>
        <w:ind w:left="750" w:hanging="402"/>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הזוכה</w:t>
      </w:r>
      <w:r w:rsidR="00307E9D">
        <w:rPr>
          <w:rFonts w:hint="cs"/>
          <w:sz w:val="40"/>
          <w:rtl/>
        </w:rPr>
        <w:t>,</w:t>
      </w:r>
      <w:r w:rsidR="00EF2C6D">
        <w:rPr>
          <w:rFonts w:hint="cs"/>
          <w:sz w:val="40"/>
          <w:rtl/>
        </w:rPr>
        <w:t xml:space="preserve"> </w:t>
      </w:r>
      <w:r w:rsidRPr="00CA6E12">
        <w:rPr>
          <w:rFonts w:hint="cs"/>
          <w:sz w:val="40"/>
          <w:rtl/>
        </w:rPr>
        <w:t xml:space="preserve">הינה </w:t>
      </w:r>
      <w:r w:rsidR="00992B37" w:rsidRPr="00A053CA">
        <w:rPr>
          <w:rFonts w:hint="cs"/>
          <w:b/>
          <w:bCs/>
          <w:sz w:val="40"/>
          <w:rtl/>
        </w:rPr>
        <w:t xml:space="preserve">לשנה אחת </w:t>
      </w:r>
      <w:r w:rsidR="00180328" w:rsidRPr="00A053CA">
        <w:rPr>
          <w:rFonts w:hint="cs"/>
          <w:b/>
          <w:bCs/>
          <w:sz w:val="40"/>
          <w:rtl/>
        </w:rPr>
        <w:t>מיום חתימת החשב על ההסכם.</w:t>
      </w:r>
      <w:r w:rsidRPr="00A053CA">
        <w:rPr>
          <w:rFonts w:hint="cs"/>
          <w:b/>
          <w:bCs/>
          <w:sz w:val="40"/>
          <w:rtl/>
        </w:rPr>
        <w:t xml:space="preserve"> </w:t>
      </w:r>
    </w:p>
    <w:p w14:paraId="0A872E42" w14:textId="77777777" w:rsidR="00FB3F89" w:rsidRPr="001D2A99" w:rsidRDefault="00FB3F89" w:rsidP="00D56379">
      <w:pPr>
        <w:keepNext/>
        <w:keepLines/>
        <w:widowControl w:val="0"/>
        <w:numPr>
          <w:ilvl w:val="1"/>
          <w:numId w:val="4"/>
        </w:numPr>
        <w:tabs>
          <w:tab w:val="right" w:pos="750"/>
        </w:tabs>
        <w:spacing w:before="240" w:line="276" w:lineRule="auto"/>
        <w:ind w:left="750" w:hanging="402"/>
        <w:jc w:val="both"/>
        <w:outlineLvl w:val="7"/>
        <w:rPr>
          <w:sz w:val="40"/>
        </w:rPr>
      </w:pPr>
      <w:r w:rsidRPr="001D2A99">
        <w:rPr>
          <w:rFonts w:hint="cs"/>
          <w:sz w:val="40"/>
          <w:rtl/>
        </w:rPr>
        <w:t>למשרד בלבד שמורה זכות הברירה להאריך א</w:t>
      </w:r>
      <w:r w:rsidR="00302B86" w:rsidRPr="001D2A99">
        <w:rPr>
          <w:rFonts w:hint="cs"/>
          <w:sz w:val="40"/>
          <w:rtl/>
        </w:rPr>
        <w:t xml:space="preserve">ת תקופת ההתקשרות </w:t>
      </w:r>
      <w:r w:rsidR="007B1A07" w:rsidRPr="001D2A99">
        <w:rPr>
          <w:rFonts w:hint="cs"/>
          <w:sz w:val="40"/>
          <w:rtl/>
        </w:rPr>
        <w:t>ב</w:t>
      </w:r>
      <w:r w:rsidR="007B1A07" w:rsidRPr="001D2A99">
        <w:rPr>
          <w:sz w:val="40"/>
          <w:rtl/>
        </w:rPr>
        <w:t xml:space="preserve">תקופות </w:t>
      </w:r>
      <w:r w:rsidR="007B1A07">
        <w:rPr>
          <w:rFonts w:hint="cs"/>
          <w:sz w:val="40"/>
          <w:rtl/>
        </w:rPr>
        <w:t xml:space="preserve">קצובות נוספות, כך שסך תקופת ההתקשרות עם הזוכה במכרז </w:t>
      </w:r>
      <w:r w:rsidR="007B1A07" w:rsidRPr="00A053CA">
        <w:rPr>
          <w:rFonts w:hint="cs"/>
          <w:b/>
          <w:bCs/>
          <w:sz w:val="40"/>
          <w:rtl/>
        </w:rPr>
        <w:t xml:space="preserve">לא תעלה על </w:t>
      </w:r>
      <w:r w:rsidR="00E63691" w:rsidRPr="00A053CA">
        <w:rPr>
          <w:rFonts w:hint="cs"/>
          <w:b/>
          <w:bCs/>
          <w:sz w:val="40"/>
          <w:rtl/>
        </w:rPr>
        <w:t>5</w:t>
      </w:r>
      <w:r w:rsidR="007B1A07" w:rsidRPr="00A053CA">
        <w:rPr>
          <w:rFonts w:hint="cs"/>
          <w:b/>
          <w:bCs/>
          <w:sz w:val="40"/>
          <w:rtl/>
        </w:rPr>
        <w:t xml:space="preserve"> שנים</w:t>
      </w:r>
      <w:r w:rsidR="001D2A99" w:rsidRPr="00A053CA">
        <w:rPr>
          <w:rFonts w:hint="cs"/>
          <w:b/>
          <w:bCs/>
          <w:sz w:val="40"/>
          <w:rtl/>
        </w:rPr>
        <w:t>,</w:t>
      </w:r>
      <w:r w:rsidR="001D2A99">
        <w:rPr>
          <w:rFonts w:hint="cs"/>
          <w:sz w:val="40"/>
          <w:rtl/>
        </w:rPr>
        <w:t xml:space="preserve"> </w:t>
      </w:r>
      <w:r w:rsidRPr="001D2A99">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7F0661AE" w14:textId="77777777" w:rsidR="00180328" w:rsidRDefault="00992B37" w:rsidP="00D56379">
      <w:pPr>
        <w:keepNext/>
        <w:keepLines/>
        <w:widowControl w:val="0"/>
        <w:numPr>
          <w:ilvl w:val="1"/>
          <w:numId w:val="4"/>
        </w:numPr>
        <w:tabs>
          <w:tab w:val="right" w:pos="750"/>
        </w:tabs>
        <w:spacing w:before="240" w:line="276" w:lineRule="auto"/>
        <w:ind w:left="750" w:hanging="402"/>
        <w:jc w:val="both"/>
        <w:outlineLvl w:val="7"/>
        <w:rPr>
          <w:sz w:val="40"/>
        </w:rPr>
      </w:pPr>
      <w:r w:rsidRPr="00180328">
        <w:rPr>
          <w:sz w:val="40"/>
          <w:rtl/>
        </w:rPr>
        <w:t xml:space="preserve">הארכת ההתקשרות, באם תהיה, תהיה בהודעה בכתב של מורשי החתימה מטעם </w:t>
      </w:r>
      <w:r w:rsidR="001D2A99" w:rsidRPr="00180328">
        <w:rPr>
          <w:rFonts w:hint="cs"/>
          <w:sz w:val="40"/>
          <w:rtl/>
        </w:rPr>
        <w:t>המשרד</w:t>
      </w:r>
      <w:r w:rsidRPr="00180328">
        <w:rPr>
          <w:rFonts w:hint="cs"/>
          <w:sz w:val="40"/>
          <w:rtl/>
        </w:rPr>
        <w:t>.</w:t>
      </w:r>
    </w:p>
    <w:p w14:paraId="32DE49E5" w14:textId="77777777" w:rsidR="00A21BF9" w:rsidRPr="00CA6E12" w:rsidRDefault="00CA56BD" w:rsidP="001D352E">
      <w:pPr>
        <w:keepNext/>
        <w:keepLines/>
        <w:widowControl w:val="0"/>
        <w:numPr>
          <w:ilvl w:val="0"/>
          <w:numId w:val="4"/>
        </w:numPr>
        <w:spacing w:before="240" w:line="276" w:lineRule="auto"/>
        <w:ind w:left="357" w:hanging="357"/>
        <w:outlineLvl w:val="7"/>
        <w:rPr>
          <w:sz w:val="28"/>
          <w:szCs w:val="28"/>
        </w:rPr>
      </w:pPr>
      <w:r w:rsidRPr="00CA6E12">
        <w:rPr>
          <w:rFonts w:hint="cs"/>
          <w:b/>
          <w:bCs/>
          <w:sz w:val="28"/>
          <w:szCs w:val="28"/>
          <w:u w:val="single"/>
          <w:rtl/>
        </w:rPr>
        <w:t>פיקוח המשרד</w:t>
      </w:r>
    </w:p>
    <w:p w14:paraId="14C5AF6F" w14:textId="77777777" w:rsidR="00A21BF9" w:rsidRPr="00BC40BE" w:rsidRDefault="00CA56BD" w:rsidP="00D56379">
      <w:pPr>
        <w:keepNext/>
        <w:keepLines/>
        <w:widowControl w:val="0"/>
        <w:numPr>
          <w:ilvl w:val="1"/>
          <w:numId w:val="4"/>
        </w:numPr>
        <w:tabs>
          <w:tab w:val="right" w:pos="750"/>
        </w:tabs>
        <w:spacing w:before="240" w:line="276" w:lineRule="auto"/>
        <w:ind w:left="750" w:hanging="402"/>
        <w:jc w:val="both"/>
        <w:outlineLvl w:val="7"/>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EE7F59C" w14:textId="77777777" w:rsidR="00CA56BD" w:rsidRDefault="00CA56BD" w:rsidP="00D56379">
      <w:pPr>
        <w:keepNext/>
        <w:keepLines/>
        <w:widowControl w:val="0"/>
        <w:numPr>
          <w:ilvl w:val="1"/>
          <w:numId w:val="4"/>
        </w:numPr>
        <w:tabs>
          <w:tab w:val="right" w:pos="750"/>
        </w:tabs>
        <w:spacing w:before="240" w:line="276" w:lineRule="auto"/>
        <w:ind w:left="750" w:hanging="402"/>
        <w:jc w:val="both"/>
        <w:outlineLvl w:val="7"/>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23C65C08" w14:textId="77777777" w:rsidR="002D52C3" w:rsidRPr="002D52C3" w:rsidRDefault="002D52C3" w:rsidP="001D352E">
      <w:pPr>
        <w:keepNext/>
        <w:keepLines/>
        <w:widowControl w:val="0"/>
        <w:numPr>
          <w:ilvl w:val="0"/>
          <w:numId w:val="4"/>
        </w:numPr>
        <w:spacing w:before="240" w:line="276" w:lineRule="auto"/>
        <w:ind w:left="357" w:hanging="357"/>
        <w:outlineLvl w:val="7"/>
        <w:rPr>
          <w:b/>
          <w:bCs/>
          <w:sz w:val="28"/>
          <w:szCs w:val="28"/>
          <w:u w:val="single"/>
        </w:rPr>
      </w:pPr>
      <w:r w:rsidRPr="002D52C3">
        <w:rPr>
          <w:rFonts w:hint="cs"/>
          <w:b/>
          <w:bCs/>
          <w:sz w:val="28"/>
          <w:szCs w:val="28"/>
          <w:u w:val="single"/>
          <w:rtl/>
        </w:rPr>
        <w:t>ניגוד עניינים</w:t>
      </w:r>
    </w:p>
    <w:p w14:paraId="0BC56A36" w14:textId="77777777" w:rsidR="0043793B" w:rsidRDefault="0043793B" w:rsidP="00D56379">
      <w:pPr>
        <w:keepNext/>
        <w:keepLines/>
        <w:widowControl w:val="0"/>
        <w:numPr>
          <w:ilvl w:val="1"/>
          <w:numId w:val="4"/>
        </w:numPr>
        <w:tabs>
          <w:tab w:val="right" w:pos="750"/>
        </w:tabs>
        <w:spacing w:before="240" w:line="276" w:lineRule="auto"/>
        <w:ind w:left="750" w:hanging="402"/>
        <w:jc w:val="both"/>
        <w:outlineLvl w:val="7"/>
        <w:rPr>
          <w:sz w:val="40"/>
        </w:rPr>
      </w:pPr>
      <w:r w:rsidRPr="00331524">
        <w:rPr>
          <w:rFonts w:hint="cs"/>
          <w:sz w:val="40"/>
          <w:rtl/>
        </w:rPr>
        <w:t xml:space="preserve">השתתפות במכרז תהיה אסורה למציע </w:t>
      </w:r>
      <w:r w:rsidR="00D351DD">
        <w:rPr>
          <w:rFonts w:hint="cs"/>
          <w:sz w:val="40"/>
          <w:rtl/>
        </w:rPr>
        <w:t>וליועץ</w:t>
      </w:r>
      <w:r>
        <w:rPr>
          <w:rFonts w:hint="cs"/>
          <w:sz w:val="40"/>
          <w:rtl/>
        </w:rPr>
        <w:t xml:space="preserve"> </w:t>
      </w:r>
      <w:r w:rsidRPr="00331524">
        <w:rPr>
          <w:rFonts w:hint="cs"/>
          <w:sz w:val="40"/>
          <w:rtl/>
        </w:rPr>
        <w:t>הנמצא</w:t>
      </w:r>
      <w:r>
        <w:rPr>
          <w:rFonts w:hint="cs"/>
          <w:sz w:val="40"/>
          <w:rtl/>
        </w:rPr>
        <w:t>/ים</w:t>
      </w:r>
      <w:r w:rsidRPr="00331524">
        <w:rPr>
          <w:rFonts w:hint="cs"/>
          <w:sz w:val="40"/>
          <w:rtl/>
        </w:rPr>
        <w:t xml:space="preserve"> בניגוד עניינים עם ביצוע השירות</w:t>
      </w:r>
      <w:r>
        <w:rPr>
          <w:rFonts w:hint="cs"/>
          <w:sz w:val="40"/>
          <w:rtl/>
        </w:rPr>
        <w:t>ים</w:t>
      </w:r>
      <w:r w:rsidRPr="00331524">
        <w:rPr>
          <w:rFonts w:hint="cs"/>
          <w:sz w:val="40"/>
          <w:rtl/>
        </w:rPr>
        <w:t>. ניגוד עניינים כאמור בין אם תמורת תשלום או תמורת טובות הנאה אחרות</w:t>
      </w:r>
      <w:r>
        <w:rPr>
          <w:rFonts w:hint="cs"/>
          <w:sz w:val="40"/>
          <w:rtl/>
        </w:rPr>
        <w:t>, ובין אם הן ללא תמורה כלל, ולרבות חברות בהנהלת תאגיד, בין אם התאגיד הוא למטרות רווח ובין אם הוא לא למטרות רווח.</w:t>
      </w:r>
    </w:p>
    <w:p w14:paraId="2F886226" w14:textId="77777777" w:rsidR="0043793B" w:rsidRDefault="0043793B" w:rsidP="00D56379">
      <w:pPr>
        <w:keepNext/>
        <w:keepLines/>
        <w:widowControl w:val="0"/>
        <w:numPr>
          <w:ilvl w:val="1"/>
          <w:numId w:val="4"/>
        </w:numPr>
        <w:tabs>
          <w:tab w:val="right" w:pos="750"/>
        </w:tabs>
        <w:spacing w:before="240" w:line="276" w:lineRule="auto"/>
        <w:ind w:left="750" w:hanging="402"/>
        <w:jc w:val="both"/>
        <w:outlineLvl w:val="7"/>
        <w:rPr>
          <w:sz w:val="40"/>
        </w:rPr>
      </w:pPr>
      <w:r>
        <w:rPr>
          <w:rFonts w:hint="cs"/>
          <w:sz w:val="40"/>
          <w:rtl/>
        </w:rPr>
        <w:t xml:space="preserve">מבלי לגרוע מכלליות האמור, ההשתתפות במכרז אסורה למציע, לעובדיו או לכל הפועלים מטעמו </w:t>
      </w:r>
      <w:r w:rsidR="00D351DD">
        <w:rPr>
          <w:rFonts w:hint="cs"/>
          <w:sz w:val="40"/>
          <w:rtl/>
        </w:rPr>
        <w:t>וליועץ</w:t>
      </w:r>
      <w:r>
        <w:rPr>
          <w:rFonts w:hint="cs"/>
          <w:sz w:val="40"/>
          <w:rtl/>
        </w:rPr>
        <w:t xml:space="preserve">, אשר נכון למועד האחרון להגשת הצעות </w:t>
      </w:r>
      <w:r w:rsidRPr="006F05F0">
        <w:rPr>
          <w:rFonts w:hint="cs"/>
          <w:b/>
          <w:bCs/>
          <w:sz w:val="40"/>
          <w:rtl/>
        </w:rPr>
        <w:t>מספקים שירותים</w:t>
      </w:r>
      <w:r>
        <w:rPr>
          <w:rFonts w:hint="cs"/>
          <w:sz w:val="40"/>
          <w:rtl/>
        </w:rPr>
        <w:t xml:space="preserve"> </w:t>
      </w:r>
      <w:r w:rsidRPr="006F05F0">
        <w:rPr>
          <w:rFonts w:hint="cs"/>
          <w:b/>
          <w:bCs/>
          <w:sz w:val="40"/>
          <w:rtl/>
        </w:rPr>
        <w:t>מכל סוג שהוא</w:t>
      </w:r>
      <w:r>
        <w:rPr>
          <w:rFonts w:hint="cs"/>
          <w:sz w:val="40"/>
          <w:rtl/>
        </w:rPr>
        <w:t xml:space="preserve"> לקבוצות ולמפעלים המפורטים בהמשך, לרבות חברות בת שלהן. </w:t>
      </w:r>
    </w:p>
    <w:p w14:paraId="1E2A1F0D" w14:textId="77777777" w:rsidR="0043793B" w:rsidRPr="00861476" w:rsidRDefault="0043793B" w:rsidP="00D56379">
      <w:pPr>
        <w:keepNext/>
        <w:keepLines/>
        <w:widowControl w:val="0"/>
        <w:numPr>
          <w:ilvl w:val="1"/>
          <w:numId w:val="4"/>
        </w:numPr>
        <w:tabs>
          <w:tab w:val="right" w:pos="750"/>
        </w:tabs>
        <w:spacing w:before="240" w:line="276" w:lineRule="auto"/>
        <w:ind w:left="750" w:hanging="402"/>
        <w:jc w:val="both"/>
        <w:outlineLvl w:val="7"/>
        <w:rPr>
          <w:sz w:val="40"/>
        </w:rPr>
      </w:pPr>
      <w:r w:rsidRPr="00861476">
        <w:rPr>
          <w:rFonts w:hint="cs"/>
          <w:sz w:val="40"/>
          <w:rtl/>
        </w:rPr>
        <w:lastRenderedPageBreak/>
        <w:t xml:space="preserve">מבלי לגרוע מכלליות האמור, ההשתתפות במכרז אסורה למציע, לעובדיו או לכל הפועלים מטעמו </w:t>
      </w:r>
      <w:r w:rsidR="00D351DD">
        <w:rPr>
          <w:rFonts w:hint="cs"/>
          <w:sz w:val="40"/>
          <w:rtl/>
        </w:rPr>
        <w:t>וליועץ</w:t>
      </w:r>
      <w:r w:rsidRPr="00861476">
        <w:rPr>
          <w:rFonts w:hint="cs"/>
          <w:sz w:val="40"/>
          <w:rtl/>
        </w:rPr>
        <w:t xml:space="preserve">, אשר </w:t>
      </w:r>
      <w:r w:rsidRPr="00861476">
        <w:rPr>
          <w:rFonts w:hint="cs"/>
          <w:b/>
          <w:bCs/>
          <w:sz w:val="40"/>
          <w:rtl/>
        </w:rPr>
        <w:t>בצעו</w:t>
      </w:r>
      <w:r w:rsidRPr="00861476">
        <w:rPr>
          <w:rFonts w:hint="cs"/>
          <w:sz w:val="40"/>
          <w:rtl/>
        </w:rPr>
        <w:t xml:space="preserve"> </w:t>
      </w:r>
      <w:r>
        <w:rPr>
          <w:rFonts w:hint="cs"/>
          <w:b/>
          <w:bCs/>
          <w:sz w:val="40"/>
          <w:rtl/>
        </w:rPr>
        <w:t>בשנתיים</w:t>
      </w:r>
      <w:r w:rsidRPr="00861476">
        <w:rPr>
          <w:rFonts w:hint="cs"/>
          <w:b/>
          <w:bCs/>
          <w:sz w:val="40"/>
          <w:rtl/>
        </w:rPr>
        <w:t xml:space="preserve"> האחרונות שירותים בתחום </w:t>
      </w:r>
      <w:r w:rsidR="00FF0345">
        <w:rPr>
          <w:rFonts w:hint="cs"/>
          <w:b/>
          <w:bCs/>
          <w:sz w:val="40"/>
          <w:rtl/>
        </w:rPr>
        <w:t xml:space="preserve">הפיקוח </w:t>
      </w:r>
      <w:r w:rsidRPr="00861476">
        <w:rPr>
          <w:rFonts w:hint="cs"/>
          <w:sz w:val="40"/>
          <w:rtl/>
        </w:rPr>
        <w:t xml:space="preserve">לקבוצות </w:t>
      </w:r>
      <w:r>
        <w:rPr>
          <w:rFonts w:hint="cs"/>
          <w:sz w:val="40"/>
          <w:rtl/>
        </w:rPr>
        <w:t>ולמפעלים המפורטים בהמשך</w:t>
      </w:r>
      <w:r w:rsidRPr="00861476">
        <w:rPr>
          <w:rFonts w:hint="cs"/>
          <w:sz w:val="40"/>
          <w:rtl/>
        </w:rPr>
        <w:t>, לרבות חברות בת שלהן</w:t>
      </w:r>
      <w:r w:rsidR="00D351DD">
        <w:rPr>
          <w:rFonts w:hint="cs"/>
          <w:sz w:val="40"/>
          <w:rtl/>
        </w:rPr>
        <w:t>.</w:t>
      </w:r>
    </w:p>
    <w:p w14:paraId="50F607FE" w14:textId="77777777" w:rsidR="0043793B" w:rsidRDefault="0043793B" w:rsidP="00D56379">
      <w:pPr>
        <w:keepNext/>
        <w:keepLines/>
        <w:widowControl w:val="0"/>
        <w:numPr>
          <w:ilvl w:val="1"/>
          <w:numId w:val="4"/>
        </w:numPr>
        <w:tabs>
          <w:tab w:val="right" w:pos="750"/>
        </w:tabs>
        <w:spacing w:before="240" w:line="276" w:lineRule="auto"/>
        <w:ind w:left="750" w:hanging="402"/>
        <w:jc w:val="both"/>
        <w:outlineLvl w:val="7"/>
        <w:rPr>
          <w:sz w:val="40"/>
        </w:rPr>
      </w:pPr>
      <w:r>
        <w:rPr>
          <w:rFonts w:hint="cs"/>
          <w:sz w:val="40"/>
          <w:rtl/>
        </w:rPr>
        <w:t xml:space="preserve">המציע, </w:t>
      </w:r>
      <w:r w:rsidR="00D351DD">
        <w:rPr>
          <w:rFonts w:hint="cs"/>
          <w:sz w:val="40"/>
          <w:rtl/>
        </w:rPr>
        <w:t>היועץ</w:t>
      </w:r>
      <w:r>
        <w:rPr>
          <w:rFonts w:hint="cs"/>
          <w:sz w:val="40"/>
          <w:rtl/>
        </w:rPr>
        <w:t xml:space="preserve">,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w:t>
      </w:r>
      <w:r w:rsidR="00FF0345">
        <w:rPr>
          <w:rFonts w:hint="cs"/>
          <w:b/>
          <w:bCs/>
          <w:sz w:val="40"/>
          <w:rtl/>
        </w:rPr>
        <w:t>הפיקוח</w:t>
      </w:r>
      <w:r>
        <w:rPr>
          <w:rFonts w:hint="cs"/>
          <w:b/>
          <w:bCs/>
          <w:sz w:val="40"/>
          <w:rtl/>
        </w:rPr>
        <w:t xml:space="preserve">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r w:rsidR="00D351DD">
        <w:rPr>
          <w:rFonts w:hint="cs"/>
          <w:sz w:val="40"/>
          <w:rtl/>
        </w:rPr>
        <w:t>.</w:t>
      </w:r>
    </w:p>
    <w:p w14:paraId="7B2C4DFA" w14:textId="77777777" w:rsidR="0043793B" w:rsidRDefault="001B1E2D" w:rsidP="00D56379">
      <w:pPr>
        <w:keepNext/>
        <w:keepLines/>
        <w:widowControl w:val="0"/>
        <w:tabs>
          <w:tab w:val="right" w:pos="750"/>
        </w:tabs>
        <w:spacing w:before="240" w:line="276" w:lineRule="auto"/>
        <w:ind w:left="747"/>
        <w:jc w:val="both"/>
        <w:outlineLvl w:val="7"/>
        <w:rPr>
          <w:sz w:val="40"/>
        </w:rPr>
      </w:pPr>
      <w:r>
        <w:rPr>
          <w:sz w:val="40"/>
          <w:rtl/>
        </w:rPr>
        <w:tab/>
      </w:r>
      <w:r w:rsidR="0043793B">
        <w:rPr>
          <w:rFonts w:hint="cs"/>
          <w:sz w:val="40"/>
          <w:rtl/>
        </w:rPr>
        <w:t>הגופים הנכללים בקבוצת התעשייה האווירית, בקבוצת אלביט מערכות בע"מ</w:t>
      </w:r>
      <w:r w:rsidR="00073D12">
        <w:rPr>
          <w:rFonts w:hint="cs"/>
          <w:sz w:val="40"/>
          <w:rtl/>
        </w:rPr>
        <w:t xml:space="preserve"> לרבות </w:t>
      </w:r>
      <w:r w:rsidR="0043793B">
        <w:rPr>
          <w:rFonts w:hint="cs"/>
          <w:sz w:val="40"/>
          <w:rtl/>
        </w:rPr>
        <w:t xml:space="preserve">קבוצת </w:t>
      </w:r>
      <w:r w:rsidR="00073D12">
        <w:rPr>
          <w:rFonts w:hint="cs"/>
          <w:sz w:val="40"/>
          <w:rtl/>
        </w:rPr>
        <w:t xml:space="preserve">תעש מערכות בע"מ, </w:t>
      </w:r>
      <w:r w:rsidR="0043793B">
        <w:rPr>
          <w:rFonts w:hint="cs"/>
          <w:sz w:val="40"/>
          <w:rtl/>
        </w:rPr>
        <w:t xml:space="preserve"> </w:t>
      </w:r>
      <w:r w:rsidR="00073D12">
        <w:rPr>
          <w:rFonts w:hint="cs"/>
          <w:sz w:val="40"/>
          <w:rtl/>
        </w:rPr>
        <w:t xml:space="preserve">בקבוצת רפאל מערכות בע"מ, </w:t>
      </w:r>
      <w:r w:rsidR="0043793B">
        <w:rPr>
          <w:rFonts w:hint="cs"/>
          <w:sz w:val="40"/>
          <w:rtl/>
        </w:rPr>
        <w:t xml:space="preserve">נצר השרון בע"מ, תומר </w:t>
      </w:r>
      <w:r w:rsidR="00073D12">
        <w:rPr>
          <w:rFonts w:hint="cs"/>
          <w:sz w:val="40"/>
          <w:rtl/>
        </w:rPr>
        <w:t xml:space="preserve">חברה ממשלתית </w:t>
      </w:r>
      <w:r w:rsidR="0043793B">
        <w:rPr>
          <w:rFonts w:hint="cs"/>
          <w:sz w:val="40"/>
          <w:rtl/>
        </w:rPr>
        <w:t>בע"מ, תעשיות חרושת חומרי נפץ בע"מ, מפעל מנועי בית שמש בע"מ, מפעל רשף טכנולוגיות בע"מ, מפעלי נשק ישראל בע"מ</w:t>
      </w:r>
      <w:r>
        <w:rPr>
          <w:rFonts w:hint="cs"/>
          <w:sz w:val="40"/>
          <w:rtl/>
        </w:rPr>
        <w:t>.</w:t>
      </w:r>
    </w:p>
    <w:p w14:paraId="5604FB11" w14:textId="065BB35B" w:rsidR="00217DC0" w:rsidRPr="00217DC0" w:rsidRDefault="00217DC0"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217DC0">
        <w:rPr>
          <w:rFonts w:ascii="Calibri" w:hAnsi="Calibri" w:hint="cs"/>
          <w:rtl/>
        </w:rPr>
        <w:t xml:space="preserve">המשרד, טרם חתימה על הסכם התקשורת מול הזוכה, יבחן קיום חשש לניגוד עניינים בקשר למתן השירותים על ידו. לשם כך, הזוכה </w:t>
      </w:r>
      <w:r w:rsidR="0008233D">
        <w:rPr>
          <w:rFonts w:ascii="Calibri" w:hAnsi="Calibri" w:hint="cs"/>
          <w:rtl/>
        </w:rPr>
        <w:t>והיועץ מטעמו</w:t>
      </w:r>
      <w:r w:rsidRPr="00217DC0">
        <w:rPr>
          <w:rFonts w:ascii="Calibri" w:hAnsi="Calibri" w:hint="cs"/>
          <w:rtl/>
        </w:rPr>
        <w:t xml:space="preserve"> </w:t>
      </w:r>
      <w:proofErr w:type="spellStart"/>
      <w:r w:rsidRPr="00217DC0">
        <w:rPr>
          <w:rFonts w:ascii="Calibri" w:hAnsi="Calibri" w:hint="cs"/>
          <w:rtl/>
        </w:rPr>
        <w:t>מטעמו</w:t>
      </w:r>
      <w:proofErr w:type="spellEnd"/>
      <w:r w:rsidRPr="00217DC0">
        <w:rPr>
          <w:rFonts w:ascii="Calibri" w:hAnsi="Calibri" w:hint="cs"/>
          <w:rtl/>
        </w:rPr>
        <w:t xml:space="preserve"> יידרשו למלא שאלון, המצורף כנספח א'3 למכרז. ההתקשרות מול הזוכה תיעשה רק לאחר אישור המשרד כי אין חשש לניגוד עניינם עם העסקתו.</w:t>
      </w:r>
    </w:p>
    <w:p w14:paraId="182097B7" w14:textId="77777777" w:rsidR="00217DC0" w:rsidRPr="00217DC0" w:rsidRDefault="00217DC0"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217DC0">
        <w:rPr>
          <w:rFonts w:ascii="Calibri" w:hAnsi="Calibri"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35690778" w14:textId="77777777" w:rsidR="00217DC0" w:rsidRPr="00217DC0" w:rsidRDefault="00217DC0" w:rsidP="00D56379">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217DC0">
        <w:rPr>
          <w:rFonts w:ascii="Calibri" w:hAnsi="Calibri"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היועץ הזוכה, בין אם הוא נעשה תמורת תשלום או תמורת טובת הנאה אחרות ובין אם הוא נעשה ללא תמורה כלל, ולרבות חברות בהנהלת הרשות.</w:t>
      </w:r>
    </w:p>
    <w:p w14:paraId="19506515" w14:textId="77777777" w:rsidR="00217DC0" w:rsidRPr="00217DC0" w:rsidRDefault="00217DC0" w:rsidP="00D56379">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 xml:space="preserve">בשל </w:t>
      </w:r>
      <w:r w:rsidRPr="00217DC0">
        <w:rPr>
          <w:rFonts w:ascii="Calibri" w:hAnsi="Calibri"/>
          <w:rtl/>
        </w:rPr>
        <w:t>חשש לניגוד עניינים תהיה ל</w:t>
      </w:r>
      <w:r w:rsidRPr="00217DC0">
        <w:rPr>
          <w:rFonts w:ascii="Calibri" w:hAnsi="Calibri" w:hint="cs"/>
          <w:rtl/>
        </w:rPr>
        <w:t>משרד</w:t>
      </w:r>
      <w:r w:rsidRPr="00217DC0">
        <w:rPr>
          <w:rFonts w:ascii="Calibri" w:hAnsi="Calibri"/>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217DC0">
        <w:rPr>
          <w:rFonts w:ascii="Calibri" w:hAnsi="Calibri"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3C428BFA" w14:textId="77777777" w:rsidR="00217DC0" w:rsidRPr="00217DC0" w:rsidRDefault="00217DC0" w:rsidP="00D56379">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6000DC3F" w14:textId="77777777" w:rsidR="00217DC0" w:rsidRPr="00217DC0" w:rsidRDefault="00217DC0" w:rsidP="00D56379">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1C0E4258" w14:textId="77777777" w:rsidR="00217DC0" w:rsidRPr="00217DC0" w:rsidRDefault="00217DC0" w:rsidP="00D56379">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6A13DB32" w14:textId="77777777" w:rsidR="009B4604" w:rsidRPr="00CA6E12" w:rsidRDefault="009B4604" w:rsidP="001D352E">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שאלות, הבהרות, תשובות</w:t>
      </w:r>
    </w:p>
    <w:p w14:paraId="16CCF3F8" w14:textId="35F67062" w:rsidR="009B4604" w:rsidRPr="00D351DD"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D351DD">
        <w:rPr>
          <w:rFonts w:ascii="Calibri" w:hAnsi="Calibri" w:hint="cs"/>
          <w:rtl/>
        </w:rPr>
        <w:t xml:space="preserve">שאלות והבהרות יש להפנות בכתב בלבד, לדוא"ל </w:t>
      </w:r>
      <w:bookmarkStart w:id="9" w:name="_Hlk21268905"/>
      <w:bookmarkStart w:id="10" w:name="_GoBack"/>
      <w:r w:rsidR="00D351DD" w:rsidRPr="00D351DD">
        <w:rPr>
          <w:rFonts w:ascii="Calibri" w:hAnsi="Calibri"/>
        </w:rPr>
        <w:t>Reem@moin.gov.il</w:t>
      </w:r>
      <w:bookmarkEnd w:id="9"/>
      <w:bookmarkEnd w:id="10"/>
      <w:r w:rsidR="00B734D9" w:rsidRPr="00D351DD">
        <w:rPr>
          <w:rFonts w:ascii="Calibri" w:hAnsi="Calibri" w:hint="cs"/>
          <w:rtl/>
        </w:rPr>
        <w:t xml:space="preserve">, עד לא יאוחר מהמועד הנקוב בסעיף </w:t>
      </w:r>
      <w:r w:rsidR="00B734D9" w:rsidRPr="00D351DD">
        <w:rPr>
          <w:rFonts w:ascii="Calibri" w:hAnsi="Calibri"/>
          <w:rtl/>
        </w:rPr>
        <w:fldChar w:fldCharType="begin"/>
      </w:r>
      <w:r w:rsidR="00B734D9" w:rsidRPr="00D351DD">
        <w:rPr>
          <w:rFonts w:ascii="Calibri" w:hAnsi="Calibri"/>
          <w:rtl/>
        </w:rPr>
        <w:instrText xml:space="preserve"> </w:instrText>
      </w:r>
      <w:r w:rsidR="00B734D9" w:rsidRPr="00D351DD">
        <w:rPr>
          <w:rFonts w:ascii="Calibri" w:hAnsi="Calibri" w:hint="cs"/>
        </w:rPr>
        <w:instrText>REF</w:instrText>
      </w:r>
      <w:r w:rsidR="00B734D9" w:rsidRPr="00D351DD">
        <w:rPr>
          <w:rFonts w:ascii="Calibri" w:hAnsi="Calibri" w:hint="cs"/>
          <w:rtl/>
        </w:rPr>
        <w:instrText xml:space="preserve"> _</w:instrText>
      </w:r>
      <w:r w:rsidR="00B734D9" w:rsidRPr="00D351DD">
        <w:rPr>
          <w:rFonts w:ascii="Calibri" w:hAnsi="Calibri" w:hint="cs"/>
        </w:rPr>
        <w:instrText>Ref488303402 \r \h</w:instrText>
      </w:r>
      <w:r w:rsidR="00B734D9" w:rsidRPr="00D351DD">
        <w:rPr>
          <w:rFonts w:ascii="Calibri" w:hAnsi="Calibri"/>
          <w:rtl/>
        </w:rPr>
        <w:instrText xml:space="preserve"> </w:instrText>
      </w:r>
      <w:r w:rsidR="00D351DD">
        <w:rPr>
          <w:rFonts w:ascii="Calibri" w:hAnsi="Calibri"/>
          <w:rtl/>
        </w:rPr>
        <w:instrText xml:space="preserve"> \* </w:instrText>
      </w:r>
      <w:r w:rsidR="00D351DD">
        <w:rPr>
          <w:rFonts w:ascii="Calibri" w:hAnsi="Calibri"/>
        </w:rPr>
        <w:instrText>MERGEFORMAT</w:instrText>
      </w:r>
      <w:r w:rsidR="00D351DD">
        <w:rPr>
          <w:rFonts w:ascii="Calibri" w:hAnsi="Calibri"/>
          <w:rtl/>
        </w:rPr>
        <w:instrText xml:space="preserve"> </w:instrText>
      </w:r>
      <w:r w:rsidR="00B734D9" w:rsidRPr="00D351DD">
        <w:rPr>
          <w:rFonts w:ascii="Calibri" w:hAnsi="Calibri"/>
          <w:rtl/>
        </w:rPr>
      </w:r>
      <w:r w:rsidR="00B734D9" w:rsidRPr="00D351DD">
        <w:rPr>
          <w:rFonts w:ascii="Calibri" w:hAnsi="Calibri"/>
          <w:rtl/>
        </w:rPr>
        <w:fldChar w:fldCharType="separate"/>
      </w:r>
      <w:r w:rsidR="0008233D">
        <w:rPr>
          <w:rFonts w:ascii="Calibri" w:hAnsi="Calibri"/>
          <w:rtl/>
        </w:rPr>
        <w:t>‏5.1</w:t>
      </w:r>
      <w:r w:rsidR="00B734D9" w:rsidRPr="00D351DD">
        <w:rPr>
          <w:rFonts w:ascii="Calibri" w:hAnsi="Calibri"/>
          <w:rtl/>
        </w:rPr>
        <w:fldChar w:fldCharType="end"/>
      </w:r>
      <w:r w:rsidR="00B734D9" w:rsidRPr="00D351DD">
        <w:rPr>
          <w:rFonts w:ascii="Calibri" w:hAnsi="Calibri" w:hint="cs"/>
          <w:rtl/>
        </w:rPr>
        <w:t xml:space="preserve"> לעיל</w:t>
      </w:r>
      <w:r w:rsidRPr="00D351DD">
        <w:rPr>
          <w:rFonts w:ascii="Calibri" w:hAnsi="Calibri" w:hint="cs"/>
          <w:rtl/>
        </w:rPr>
        <w:t xml:space="preserve">, ולהפנותן לנציג המזמין, </w:t>
      </w:r>
      <w:r w:rsidR="003F1021" w:rsidRPr="00D351DD">
        <w:rPr>
          <w:rFonts w:ascii="Calibri" w:hAnsi="Calibri" w:hint="cs"/>
          <w:rtl/>
        </w:rPr>
        <w:t xml:space="preserve">מר </w:t>
      </w:r>
      <w:r w:rsidR="00D351DD" w:rsidRPr="00D351DD">
        <w:rPr>
          <w:rFonts w:ascii="Calibri" w:hAnsi="Calibri" w:hint="cs"/>
          <w:rtl/>
        </w:rPr>
        <w:t>ראם לוט</w:t>
      </w:r>
      <w:r w:rsidR="00EF2C6D" w:rsidRPr="00D351DD">
        <w:rPr>
          <w:rFonts w:ascii="Calibri" w:hAnsi="Calibri" w:hint="cs"/>
          <w:rtl/>
        </w:rPr>
        <w:t>.</w:t>
      </w:r>
      <w:r w:rsidRPr="00D351DD">
        <w:rPr>
          <w:rFonts w:ascii="Calibri" w:hAnsi="Calibri" w:hint="cs"/>
          <w:rtl/>
        </w:rPr>
        <w:t xml:space="preserve"> </w:t>
      </w:r>
      <w:r w:rsidRPr="00D351DD">
        <w:rPr>
          <w:rFonts w:ascii="Calibri" w:hAnsi="Calibri" w:hint="cs"/>
          <w:u w:val="single"/>
          <w:rtl/>
        </w:rPr>
        <w:t>יש לוודא קבלת הפנייה.</w:t>
      </w:r>
    </w:p>
    <w:p w14:paraId="4FB82CA9" w14:textId="77777777" w:rsidR="009B4604"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cs"/>
          <w:rtl/>
        </w:rPr>
        <w:lastRenderedPageBreak/>
        <w:t>הפנייה תכלול את שם המכרז, מספר הסעיף במכרז אליו מתייחסת השאלה, פרוט השאלה, פרטי השואל, טלפון, פקס וכתובת דואר אלקטרוני.</w:t>
      </w:r>
    </w:p>
    <w:p w14:paraId="679638BE" w14:textId="77777777" w:rsidR="009B4604" w:rsidRDefault="009B4604" w:rsidP="00D56379">
      <w:pPr>
        <w:keepNext/>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1"/>
        <w:gridCol w:w="2140"/>
        <w:gridCol w:w="2126"/>
        <w:gridCol w:w="2151"/>
      </w:tblGrid>
      <w:tr w:rsidR="0086319F" w14:paraId="57204B2F" w14:textId="77777777" w:rsidTr="00DD2B1E">
        <w:tc>
          <w:tcPr>
            <w:tcW w:w="2311" w:type="dxa"/>
            <w:shd w:val="clear" w:color="auto" w:fill="auto"/>
          </w:tcPr>
          <w:p w14:paraId="090BB9B4" w14:textId="77777777" w:rsidR="009B4604" w:rsidRPr="00DD2B1E" w:rsidRDefault="009B4604" w:rsidP="00D56379">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מס' השאלה</w:t>
            </w:r>
          </w:p>
        </w:tc>
        <w:tc>
          <w:tcPr>
            <w:tcW w:w="2311" w:type="dxa"/>
            <w:shd w:val="clear" w:color="auto" w:fill="auto"/>
          </w:tcPr>
          <w:p w14:paraId="21DFD85A" w14:textId="77777777" w:rsidR="009B4604" w:rsidRPr="00DD2B1E" w:rsidRDefault="009B4604" w:rsidP="00D56379">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עמוד במכרז</w:t>
            </w:r>
          </w:p>
        </w:tc>
        <w:tc>
          <w:tcPr>
            <w:tcW w:w="2312" w:type="dxa"/>
            <w:shd w:val="clear" w:color="auto" w:fill="auto"/>
          </w:tcPr>
          <w:p w14:paraId="237BC3BF" w14:textId="77777777" w:rsidR="009B4604" w:rsidRPr="00DD2B1E" w:rsidRDefault="009B4604" w:rsidP="00D56379">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סעיף</w:t>
            </w:r>
          </w:p>
        </w:tc>
        <w:tc>
          <w:tcPr>
            <w:tcW w:w="2312" w:type="dxa"/>
            <w:shd w:val="clear" w:color="auto" w:fill="auto"/>
          </w:tcPr>
          <w:p w14:paraId="5E114210" w14:textId="77777777" w:rsidR="009B4604" w:rsidRPr="00DD2B1E" w:rsidRDefault="009B4604" w:rsidP="00D56379">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נוסח השאלה</w:t>
            </w:r>
          </w:p>
        </w:tc>
      </w:tr>
    </w:tbl>
    <w:p w14:paraId="0CF12F15" w14:textId="77777777" w:rsidR="009B4604" w:rsidRPr="009B4604" w:rsidRDefault="009B4604" w:rsidP="00D56379">
      <w:pPr>
        <w:keepNext/>
        <w:keepLines/>
        <w:widowControl w:val="0"/>
        <w:adjustRightInd w:val="0"/>
        <w:spacing w:line="360" w:lineRule="auto"/>
        <w:ind w:left="792"/>
        <w:jc w:val="both"/>
        <w:textAlignment w:val="baseline"/>
        <w:rPr>
          <w:rFonts w:ascii="Calibri" w:hAnsi="Calibri"/>
          <w:rtl/>
        </w:rPr>
      </w:pPr>
    </w:p>
    <w:p w14:paraId="1BA7E66A" w14:textId="77777777" w:rsidR="009B4604" w:rsidRDefault="009B4604" w:rsidP="00D56379">
      <w:pPr>
        <w:keepNext/>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133F2350" w14:textId="77777777" w:rsidR="009B4604" w:rsidRPr="00DD6E47"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783A6D61" w14:textId="77777777" w:rsidR="009B4604"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748320B7" w14:textId="77777777" w:rsidR="0066284C" w:rsidRPr="00AB0A8C" w:rsidRDefault="0066284C"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AB0A8C">
        <w:rPr>
          <w:rFonts w:ascii="Calibri" w:hAnsi="Calibri" w:hint="cs"/>
          <w:rtl/>
        </w:rPr>
        <w:t>ביצוע שינויים במסמכי המכרז, לרבות בנספח הביטוחי, עלולים להביא לפסילת ההצעה.</w:t>
      </w:r>
    </w:p>
    <w:p w14:paraId="658AFDB2" w14:textId="77777777" w:rsidR="009B4604"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20338130" w14:textId="77777777" w:rsidR="009B4604"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2EFDB03" w14:textId="4A423026" w:rsidR="009B4604" w:rsidRPr="00BC40BE"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BC40BE">
        <w:rPr>
          <w:rFonts w:ascii="Calibri" w:hAnsi="Calibri" w:hint="cs"/>
          <w:rtl/>
        </w:rPr>
        <w:t>תשובות יפורסמו באתר האינטרנט שכתובתו</w:t>
      </w:r>
      <w:r w:rsidR="00026179">
        <w:rPr>
          <w:rFonts w:ascii="Calibri" w:hAnsi="Calibri" w:hint="cs"/>
          <w:rtl/>
        </w:rPr>
        <w:t xml:space="preserve"> </w:t>
      </w:r>
      <w:hyperlink r:id="rId8" w:history="1">
        <w:r w:rsidRPr="00BC40BE">
          <w:rPr>
            <w:rFonts w:ascii="Calibri" w:hAnsi="Calibri"/>
          </w:rPr>
          <w:t>www.moin.gov.il</w:t>
        </w:r>
      </w:hyperlink>
      <w:r w:rsidRPr="00BC40BE">
        <w:rPr>
          <w:rFonts w:ascii="Calibri" w:hAnsi="Calibri"/>
        </w:rPr>
        <w:t xml:space="preserve"> </w:t>
      </w:r>
      <w:r w:rsidR="00B734D9" w:rsidRPr="00BC40BE">
        <w:rPr>
          <w:rFonts w:ascii="Calibri" w:hAnsi="Calibri" w:hint="cs"/>
          <w:rtl/>
        </w:rPr>
        <w:t xml:space="preserve"> </w:t>
      </w:r>
      <w:r w:rsidRPr="00BC40BE">
        <w:rPr>
          <w:rFonts w:ascii="Calibri" w:hAnsi="Calibri" w:hint="cs"/>
          <w:rtl/>
        </w:rPr>
        <w:t xml:space="preserve">תחת הכותרת </w:t>
      </w:r>
      <w:r w:rsidR="00D06ED5">
        <w:rPr>
          <w:rFonts w:ascii="Calibri" w:hAnsi="Calibri" w:hint="cs"/>
          <w:rtl/>
        </w:rPr>
        <w:t xml:space="preserve">"פרסומים" - </w:t>
      </w:r>
      <w:r w:rsidRPr="00BC40BE">
        <w:rPr>
          <w:rFonts w:ascii="Calibri" w:hAnsi="Calibri" w:hint="cs"/>
          <w:rtl/>
        </w:rPr>
        <w:t>"מ</w:t>
      </w:r>
      <w:r w:rsidR="00B734D9" w:rsidRPr="00BC40BE">
        <w:rPr>
          <w:rFonts w:ascii="Calibri" w:hAnsi="Calibri" w:hint="cs"/>
          <w:rtl/>
        </w:rPr>
        <w:t>כרזים</w:t>
      </w:r>
      <w:r w:rsidR="00D06ED5">
        <w:rPr>
          <w:rFonts w:ascii="Calibri" w:hAnsi="Calibri" w:hint="cs"/>
          <w:rtl/>
        </w:rPr>
        <w:t>"</w:t>
      </w:r>
      <w:r w:rsidR="00B734D9" w:rsidRPr="00BC40BE">
        <w:rPr>
          <w:rFonts w:ascii="Calibri" w:hAnsi="Calibri" w:hint="cs"/>
          <w:rtl/>
        </w:rPr>
        <w:t>.</w:t>
      </w:r>
    </w:p>
    <w:p w14:paraId="76B1F45A" w14:textId="77777777" w:rsidR="009B4604" w:rsidRPr="00BC40BE" w:rsidRDefault="009B4604" w:rsidP="00D56379">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BC40BE">
        <w:rPr>
          <w:rFonts w:ascii="Calibri" w:hAnsi="Calibri" w:hint="cs"/>
          <w:rtl/>
        </w:rPr>
        <w:t>התשובות לשאלות מהוות חלק בלתי נפרד ממסמכי המכרז.</w:t>
      </w:r>
    </w:p>
    <w:p w14:paraId="23F8210D" w14:textId="77777777" w:rsidR="009B4604" w:rsidRDefault="009B4604" w:rsidP="00D56379">
      <w:pPr>
        <w:keepNext/>
        <w:keepLines/>
        <w:widowControl w:val="0"/>
        <w:numPr>
          <w:ilvl w:val="1"/>
          <w:numId w:val="4"/>
        </w:numPr>
        <w:tabs>
          <w:tab w:val="left" w:pos="425"/>
          <w:tab w:val="left" w:pos="850"/>
          <w:tab w:val="left" w:pos="992"/>
        </w:tabs>
        <w:adjustRightInd w:val="0"/>
        <w:spacing w:before="120" w:line="276" w:lineRule="auto"/>
        <w:ind w:hanging="548"/>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0118A90C" w14:textId="77777777" w:rsidR="009B4604" w:rsidRPr="00CA6E12" w:rsidRDefault="009B4604" w:rsidP="001D352E">
      <w:pPr>
        <w:keepNext/>
        <w:keepLines/>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A19E31D" w14:textId="77777777" w:rsidR="009B4604" w:rsidRPr="00DD6E47" w:rsidRDefault="009B4604" w:rsidP="00D56379">
      <w:pPr>
        <w:keepNext/>
        <w:keepLines/>
        <w:widowControl w:val="0"/>
        <w:numPr>
          <w:ilvl w:val="1"/>
          <w:numId w:val="4"/>
        </w:numPr>
        <w:tabs>
          <w:tab w:val="right" w:pos="750"/>
        </w:tabs>
        <w:spacing w:before="240" w:line="276" w:lineRule="auto"/>
        <w:ind w:left="750" w:hanging="45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3E2A9A64" w14:textId="77777777" w:rsidR="00307E9D" w:rsidRPr="00307E9D" w:rsidRDefault="009B4604" w:rsidP="00D56379">
      <w:pPr>
        <w:keepNext/>
        <w:keepLines/>
        <w:widowControl w:val="0"/>
        <w:numPr>
          <w:ilvl w:val="1"/>
          <w:numId w:val="4"/>
        </w:numPr>
        <w:tabs>
          <w:tab w:val="right" w:pos="750"/>
        </w:tabs>
        <w:spacing w:before="240" w:line="276" w:lineRule="auto"/>
        <w:ind w:left="750" w:hanging="450"/>
        <w:jc w:val="both"/>
        <w:outlineLvl w:val="7"/>
        <w:rPr>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307E9D">
        <w:rPr>
          <w:rFonts w:ascii="Calibri" w:hAnsi="Calibri" w:hint="cs"/>
          <w:rtl/>
        </w:rPr>
        <w:t>-</w:t>
      </w:r>
      <w:r w:rsidRPr="00DD6E47">
        <w:rPr>
          <w:rFonts w:ascii="Calibri" w:hAnsi="Calibri"/>
          <w:rtl/>
        </w:rPr>
        <w:t xml:space="preserve"> </w:t>
      </w:r>
      <w:r w:rsidR="00307E9D">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w:t>
      </w:r>
      <w:r w:rsidR="00307E9D">
        <w:rPr>
          <w:rFonts w:ascii="Calibri" w:hAnsi="Calibri" w:hint="cs"/>
          <w:rtl/>
        </w:rPr>
        <w:t xml:space="preserve">שני </w:t>
      </w:r>
      <w:r w:rsidRPr="00DD6E47">
        <w:rPr>
          <w:rFonts w:ascii="Calibri" w:hAnsi="Calibri" w:hint="eastAsia"/>
          <w:rtl/>
        </w:rPr>
        <w:t>העתק</w:t>
      </w:r>
      <w:r w:rsidR="00307E9D">
        <w:rPr>
          <w:rFonts w:ascii="Calibri" w:hAnsi="Calibri" w:hint="cs"/>
          <w:rtl/>
        </w:rPr>
        <w:t>ים</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175A02" w:rsidRPr="00725CAE">
        <w:rPr>
          <w:rFonts w:ascii="David" w:eastAsia="David" w:hAnsi="David" w:hint="cs"/>
          <w:rtl/>
          <w:lang w:eastAsia="he-IL"/>
        </w:rPr>
        <w:t>.</w:t>
      </w:r>
      <w:r w:rsidR="00175A02">
        <w:rPr>
          <w:rFonts w:ascii="David" w:eastAsia="David" w:hAnsi="David" w:hint="cs"/>
          <w:rtl/>
          <w:lang w:eastAsia="he-IL"/>
        </w:rPr>
        <w:t xml:space="preserve"> </w:t>
      </w:r>
    </w:p>
    <w:p w14:paraId="0371BEEB" w14:textId="77777777" w:rsidR="007B1A07" w:rsidRPr="007B1A07" w:rsidRDefault="007B1A07" w:rsidP="00D56379">
      <w:pPr>
        <w:keepNext/>
        <w:keepLines/>
        <w:widowControl w:val="0"/>
        <w:numPr>
          <w:ilvl w:val="1"/>
          <w:numId w:val="4"/>
        </w:numPr>
        <w:tabs>
          <w:tab w:val="right" w:pos="750"/>
        </w:tabs>
        <w:spacing w:before="240" w:line="276" w:lineRule="auto"/>
        <w:ind w:left="750" w:hanging="450"/>
        <w:jc w:val="both"/>
        <w:outlineLvl w:val="7"/>
        <w:rPr>
          <w:b/>
          <w:bCs/>
          <w:lang w:eastAsia="he-IL"/>
        </w:rPr>
      </w:pPr>
      <w:r w:rsidRPr="007B1A07">
        <w:rPr>
          <w:rFonts w:ascii="David" w:eastAsia="David" w:hAnsi="David" w:hint="eastAsia"/>
          <w:b/>
          <w:bCs/>
          <w:rtl/>
          <w:lang w:eastAsia="he-IL"/>
        </w:rPr>
        <w:t>אין</w:t>
      </w:r>
      <w:r w:rsidRPr="007B1A07">
        <w:rPr>
          <w:rFonts w:ascii="David" w:eastAsia="David" w:hAnsi="David"/>
          <w:b/>
          <w:bCs/>
          <w:rtl/>
          <w:lang w:eastAsia="he-IL"/>
        </w:rPr>
        <w:t xml:space="preserve"> </w:t>
      </w:r>
      <w:r w:rsidRPr="007B1A07">
        <w:rPr>
          <w:rFonts w:ascii="David" w:eastAsia="David" w:hAnsi="David" w:hint="eastAsia"/>
          <w:b/>
          <w:bCs/>
          <w:rtl/>
          <w:lang w:eastAsia="he-IL"/>
        </w:rPr>
        <w:t>לציין</w:t>
      </w:r>
      <w:r w:rsidRPr="007B1A07">
        <w:rPr>
          <w:rFonts w:ascii="David" w:eastAsia="David" w:hAnsi="David"/>
          <w:b/>
          <w:bCs/>
          <w:rtl/>
          <w:lang w:eastAsia="he-IL"/>
        </w:rPr>
        <w:t xml:space="preserve"> </w:t>
      </w:r>
      <w:r w:rsidRPr="007B1A07">
        <w:rPr>
          <w:rFonts w:ascii="David" w:eastAsia="David" w:hAnsi="David" w:hint="eastAsia"/>
          <w:b/>
          <w:bCs/>
          <w:rtl/>
          <w:lang w:eastAsia="he-IL"/>
        </w:rPr>
        <w:t>את</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או</w:t>
      </w:r>
      <w:r w:rsidRPr="007B1A07">
        <w:rPr>
          <w:rFonts w:ascii="David" w:eastAsia="David" w:hAnsi="David"/>
          <w:b/>
          <w:bCs/>
          <w:rtl/>
          <w:lang w:eastAsia="he-IL"/>
        </w:rPr>
        <w:t xml:space="preserve"> </w:t>
      </w:r>
      <w:r w:rsidRPr="007B1A07">
        <w:rPr>
          <w:rFonts w:ascii="David" w:eastAsia="David" w:hAnsi="David" w:hint="eastAsia"/>
          <w:b/>
          <w:bCs/>
          <w:rtl/>
          <w:lang w:eastAsia="he-IL"/>
        </w:rPr>
        <w:t>פרטים</w:t>
      </w:r>
      <w:r w:rsidRPr="007B1A07">
        <w:rPr>
          <w:rFonts w:ascii="David" w:eastAsia="David" w:hAnsi="David"/>
          <w:b/>
          <w:bCs/>
          <w:rtl/>
          <w:lang w:eastAsia="he-IL"/>
        </w:rPr>
        <w:t xml:space="preserve"> </w:t>
      </w:r>
      <w:r w:rsidRPr="007B1A07">
        <w:rPr>
          <w:rFonts w:ascii="David" w:eastAsia="David" w:hAnsi="David" w:hint="eastAsia"/>
          <w:b/>
          <w:bCs/>
          <w:rtl/>
          <w:lang w:eastAsia="he-IL"/>
        </w:rPr>
        <w:t>המרמזים</w:t>
      </w:r>
      <w:r w:rsidRPr="007B1A07">
        <w:rPr>
          <w:rFonts w:ascii="David" w:eastAsia="David" w:hAnsi="David"/>
          <w:b/>
          <w:bCs/>
          <w:rtl/>
          <w:lang w:eastAsia="he-IL"/>
        </w:rPr>
        <w:t xml:space="preserve"> </w:t>
      </w:r>
      <w:r w:rsidRPr="007B1A07">
        <w:rPr>
          <w:rFonts w:ascii="David" w:eastAsia="David" w:hAnsi="David" w:hint="eastAsia"/>
          <w:b/>
          <w:bCs/>
          <w:rtl/>
          <w:lang w:eastAsia="he-IL"/>
        </w:rPr>
        <w:t>על</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למעט</w:t>
      </w:r>
      <w:r w:rsidRPr="007B1A07">
        <w:rPr>
          <w:rFonts w:ascii="David" w:eastAsia="David" w:hAnsi="David"/>
          <w:b/>
          <w:bCs/>
          <w:rtl/>
          <w:lang w:eastAsia="he-IL"/>
        </w:rPr>
        <w:t xml:space="preserve"> </w:t>
      </w:r>
      <w:r w:rsidRPr="007B1A07">
        <w:rPr>
          <w:rFonts w:ascii="David" w:eastAsia="David" w:hAnsi="David" w:hint="eastAsia"/>
          <w:b/>
          <w:bCs/>
          <w:rtl/>
          <w:lang w:eastAsia="he-IL"/>
        </w:rPr>
        <w:t>בטופס</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המיועד</w:t>
      </w:r>
      <w:r w:rsidRPr="007B1A07">
        <w:rPr>
          <w:rFonts w:ascii="David" w:eastAsia="David" w:hAnsi="David"/>
          <w:b/>
          <w:bCs/>
          <w:rtl/>
          <w:lang w:eastAsia="he-IL"/>
        </w:rPr>
        <w:t xml:space="preserve"> </w:t>
      </w:r>
      <w:r w:rsidRPr="007B1A07">
        <w:rPr>
          <w:rFonts w:ascii="David" w:eastAsia="David" w:hAnsi="David" w:hint="eastAsia"/>
          <w:b/>
          <w:bCs/>
          <w:rtl/>
          <w:lang w:eastAsia="he-IL"/>
        </w:rPr>
        <w:t>לכך</w:t>
      </w:r>
      <w:r w:rsidRPr="007B1A07">
        <w:rPr>
          <w:rFonts w:ascii="David" w:eastAsia="David" w:hAnsi="David" w:hint="cs"/>
          <w:b/>
          <w:bCs/>
          <w:rtl/>
          <w:lang w:eastAsia="he-IL"/>
        </w:rPr>
        <w:t xml:space="preserve"> שיוגש </w:t>
      </w:r>
      <w:r w:rsidRPr="007B1A07">
        <w:rPr>
          <w:rFonts w:ascii="David" w:eastAsia="David" w:hAnsi="David" w:hint="cs"/>
          <w:b/>
          <w:bCs/>
          <w:u w:val="single"/>
          <w:rtl/>
          <w:lang w:eastAsia="he-IL"/>
        </w:rPr>
        <w:t>רק</w:t>
      </w:r>
      <w:r w:rsidRPr="007B1A07">
        <w:rPr>
          <w:rFonts w:ascii="David" w:eastAsia="David" w:hAnsi="David" w:hint="cs"/>
          <w:b/>
          <w:bCs/>
          <w:rtl/>
          <w:lang w:eastAsia="he-IL"/>
        </w:rPr>
        <w:t xml:space="preserve"> במעטפה נפרדת.</w:t>
      </w:r>
    </w:p>
    <w:p w14:paraId="3DB5EB3A" w14:textId="77777777" w:rsidR="007B1A07" w:rsidRPr="007B1A07" w:rsidRDefault="007B1A07" w:rsidP="00D56379">
      <w:pPr>
        <w:keepNext/>
        <w:keepLines/>
        <w:widowControl w:val="0"/>
        <w:numPr>
          <w:ilvl w:val="1"/>
          <w:numId w:val="4"/>
        </w:numPr>
        <w:tabs>
          <w:tab w:val="right" w:pos="750"/>
        </w:tabs>
        <w:spacing w:before="240" w:line="276" w:lineRule="auto"/>
        <w:ind w:left="750" w:hanging="450"/>
        <w:jc w:val="both"/>
        <w:outlineLvl w:val="7"/>
        <w:rPr>
          <w:lang w:eastAsia="he-IL"/>
        </w:rPr>
      </w:pPr>
      <w:r w:rsidRPr="007B1A07">
        <w:rPr>
          <w:rFonts w:hint="cs"/>
          <w:b/>
          <w:bCs/>
          <w:rtl/>
          <w:lang w:eastAsia="he-IL"/>
        </w:rPr>
        <w:t xml:space="preserve">את הצעת המחיר נספח יש להגיש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070DF035" w14:textId="77777777" w:rsidR="0066284C" w:rsidRPr="00AB0A8C" w:rsidRDefault="0066284C" w:rsidP="00D56379">
      <w:pPr>
        <w:keepNext/>
        <w:keepLines/>
        <w:widowControl w:val="0"/>
        <w:numPr>
          <w:ilvl w:val="1"/>
          <w:numId w:val="4"/>
        </w:numPr>
        <w:tabs>
          <w:tab w:val="right" w:pos="750"/>
        </w:tabs>
        <w:spacing w:before="240" w:line="276" w:lineRule="auto"/>
        <w:ind w:left="750" w:hanging="450"/>
        <w:jc w:val="both"/>
        <w:outlineLvl w:val="7"/>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p>
    <w:p w14:paraId="3CC4D674" w14:textId="77777777" w:rsidR="0066284C" w:rsidRPr="00E63691" w:rsidRDefault="0066284C" w:rsidP="00D56379">
      <w:pPr>
        <w:keepNext/>
        <w:keepLines/>
        <w:widowControl w:val="0"/>
        <w:numPr>
          <w:ilvl w:val="1"/>
          <w:numId w:val="4"/>
        </w:numPr>
        <w:tabs>
          <w:tab w:val="right" w:pos="750"/>
        </w:tabs>
        <w:spacing w:before="240" w:line="276" w:lineRule="auto"/>
        <w:ind w:left="750" w:hanging="450"/>
        <w:jc w:val="both"/>
        <w:outlineLvl w:val="7"/>
        <w:rPr>
          <w:b/>
          <w:bCs/>
          <w:rtl/>
          <w:lang w:eastAsia="he-IL"/>
        </w:rPr>
      </w:pPr>
      <w:r w:rsidRPr="00E63691">
        <w:rPr>
          <w:rFonts w:hint="cs"/>
          <w:b/>
          <w:bCs/>
          <w:rtl/>
          <w:lang w:eastAsia="he-I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663F8A1" w14:textId="0976981E" w:rsidR="009B4604" w:rsidRPr="00BC40BE" w:rsidRDefault="009B4604" w:rsidP="00D56379">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eastAsia"/>
          <w:rtl/>
        </w:rPr>
        <w:lastRenderedPageBreak/>
        <w:t>עותק</w:t>
      </w:r>
      <w:r w:rsidRPr="00BC40BE">
        <w:rPr>
          <w:rFonts w:ascii="Calibri" w:hAnsi="Calibri"/>
          <w:rtl/>
        </w:rPr>
        <w:t xml:space="preserve"> מלא של ההצעה כולל את כל מסמכי ההצעה והמסמכים המצורפים לה מטעם המציע, את מסמכי </w:t>
      </w:r>
      <w:r w:rsidRPr="00BC40BE">
        <w:rPr>
          <w:rFonts w:ascii="Calibri" w:hAnsi="Calibri" w:hint="cs"/>
          <w:rtl/>
        </w:rPr>
        <w:t>הפנייה</w:t>
      </w:r>
      <w:r w:rsidRPr="00BC40BE">
        <w:rPr>
          <w:rFonts w:ascii="Calibri" w:hAnsi="Calibri"/>
          <w:rtl/>
        </w:rPr>
        <w:t xml:space="preserve"> בשלמותם לרבות תשובות לשאלות הבהרה וכל מסמך אחר </w:t>
      </w:r>
      <w:r w:rsidRPr="00BC40BE">
        <w:rPr>
          <w:rFonts w:ascii="Calibri" w:hAnsi="Calibri" w:hint="cs"/>
          <w:rtl/>
        </w:rPr>
        <w:t>שהתקבל</w:t>
      </w:r>
      <w:r w:rsidRPr="00BC40BE">
        <w:rPr>
          <w:rFonts w:ascii="Calibri" w:hAnsi="Calibri"/>
          <w:rtl/>
        </w:rPr>
        <w:t xml:space="preserve"> </w:t>
      </w:r>
      <w:r w:rsidRPr="00BC40BE">
        <w:rPr>
          <w:rFonts w:ascii="Calibri" w:hAnsi="Calibri" w:hint="cs"/>
          <w:rtl/>
        </w:rPr>
        <w:t>מהמשרד</w:t>
      </w:r>
      <w:r w:rsidRPr="00BC40BE">
        <w:rPr>
          <w:rFonts w:ascii="Calibri" w:hAnsi="Calibri"/>
          <w:rtl/>
        </w:rPr>
        <w:t xml:space="preserve"> בהקשר </w:t>
      </w:r>
      <w:r w:rsidRPr="00BC40BE">
        <w:rPr>
          <w:rFonts w:ascii="Calibri" w:hAnsi="Calibri" w:hint="cs"/>
          <w:rtl/>
        </w:rPr>
        <w:t>למכרז</w:t>
      </w:r>
      <w:r w:rsidRPr="00BC40BE">
        <w:rPr>
          <w:rFonts w:ascii="Calibri" w:hAnsi="Calibri"/>
          <w:rtl/>
        </w:rPr>
        <w:t xml:space="preserve"> מס'</w:t>
      </w:r>
      <w:r w:rsidRPr="00BC40BE">
        <w:rPr>
          <w:rFonts w:ascii="Calibri" w:hAnsi="Calibri" w:hint="cs"/>
          <w:rtl/>
        </w:rPr>
        <w:t xml:space="preserve"> </w:t>
      </w:r>
      <w:r w:rsidR="00D06ED5">
        <w:rPr>
          <w:rFonts w:ascii="Calibri" w:hAnsi="Calibri" w:hint="cs"/>
          <w:rtl/>
        </w:rPr>
        <w:t>14/2019.</w:t>
      </w:r>
    </w:p>
    <w:p w14:paraId="2446262F" w14:textId="77777777" w:rsidR="009B4604" w:rsidRPr="00BC40BE" w:rsidRDefault="009B4604" w:rsidP="00D56379">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eastAsia"/>
          <w:rtl/>
        </w:rPr>
        <w:t>ההצעה</w:t>
      </w:r>
      <w:r w:rsidRPr="00BC40BE">
        <w:rPr>
          <w:rFonts w:ascii="Calibri" w:hAnsi="Calibri"/>
          <w:rtl/>
        </w:rPr>
        <w:t xml:space="preserve">, כולל כל הנספחים והאישורים הנלווים אליה, תוגש </w:t>
      </w:r>
      <w:r w:rsidRPr="00BC40BE">
        <w:rPr>
          <w:rFonts w:ascii="Calibri" w:hAnsi="Calibri" w:hint="cs"/>
          <w:rtl/>
        </w:rPr>
        <w:t>במלואה.</w:t>
      </w:r>
      <w:r w:rsidRPr="00BC40BE">
        <w:rPr>
          <w:rFonts w:ascii="Calibri" w:hAnsi="Calibri"/>
          <w:rtl/>
        </w:rPr>
        <w:t xml:space="preserve"> בחוברת ההצעה מצורפים טפסים שונים ודרישות למסמכים </w:t>
      </w:r>
      <w:r w:rsidRPr="00BC40BE">
        <w:rPr>
          <w:rFonts w:ascii="Calibri" w:hAnsi="Calibri" w:hint="eastAsia"/>
          <w:rtl/>
        </w:rPr>
        <w:t>מהמציע</w:t>
      </w:r>
      <w:r w:rsidRPr="00BC40BE">
        <w:rPr>
          <w:rFonts w:ascii="Calibri" w:hAnsi="Calibri"/>
          <w:rtl/>
        </w:rPr>
        <w:t xml:space="preserve">. </w:t>
      </w:r>
      <w:r w:rsidRPr="00BC40BE">
        <w:rPr>
          <w:rFonts w:ascii="Calibri" w:hAnsi="Calibri" w:hint="eastAsia"/>
          <w:rtl/>
        </w:rPr>
        <w:t>יש</w:t>
      </w:r>
      <w:r w:rsidRPr="00BC40BE">
        <w:rPr>
          <w:rFonts w:ascii="Calibri" w:hAnsi="Calibri"/>
          <w:rtl/>
        </w:rPr>
        <w:t xml:space="preserve"> </w:t>
      </w:r>
      <w:r w:rsidRPr="00BC40BE">
        <w:rPr>
          <w:rFonts w:ascii="Calibri" w:hAnsi="Calibri" w:hint="eastAsia"/>
          <w:rtl/>
        </w:rPr>
        <w:t>למלא</w:t>
      </w:r>
      <w:r w:rsidRPr="00BC40BE">
        <w:rPr>
          <w:rFonts w:ascii="Calibri" w:hAnsi="Calibri"/>
          <w:rtl/>
        </w:rPr>
        <w:t xml:space="preserve"> </w:t>
      </w:r>
      <w:r w:rsidRPr="00BC40BE">
        <w:rPr>
          <w:rFonts w:ascii="Calibri" w:hAnsi="Calibri" w:hint="eastAsia"/>
          <w:rtl/>
        </w:rPr>
        <w:t>את</w:t>
      </w:r>
      <w:r w:rsidRPr="00BC40BE">
        <w:rPr>
          <w:rFonts w:ascii="Calibri" w:hAnsi="Calibri"/>
          <w:rtl/>
        </w:rPr>
        <w:t xml:space="preserve"> </w:t>
      </w:r>
      <w:r w:rsidRPr="00BC40BE">
        <w:rPr>
          <w:rFonts w:ascii="Calibri" w:hAnsi="Calibri" w:hint="eastAsia"/>
          <w:rtl/>
        </w:rPr>
        <w:t>חוברת</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בשלמותה</w:t>
      </w:r>
      <w:r w:rsidRPr="00BC40BE">
        <w:rPr>
          <w:rFonts w:ascii="Calibri" w:hAnsi="Calibri"/>
          <w:rtl/>
        </w:rPr>
        <w:t xml:space="preserve">, </w:t>
      </w:r>
      <w:r w:rsidRPr="00BC40BE">
        <w:rPr>
          <w:rFonts w:ascii="Calibri" w:hAnsi="Calibri" w:hint="eastAsia"/>
          <w:rtl/>
        </w:rPr>
        <w:t>לצרף</w:t>
      </w:r>
      <w:r w:rsidRPr="00BC40BE">
        <w:rPr>
          <w:rFonts w:ascii="Calibri" w:hAnsi="Calibri"/>
          <w:rtl/>
        </w:rPr>
        <w:t xml:space="preserve"> </w:t>
      </w:r>
      <w:r w:rsidRPr="00BC40BE">
        <w:rPr>
          <w:rFonts w:ascii="Calibri" w:hAnsi="Calibri" w:hint="eastAsia"/>
          <w:rtl/>
        </w:rPr>
        <w:t>את</w:t>
      </w:r>
      <w:r w:rsidRPr="00BC40BE">
        <w:rPr>
          <w:rFonts w:ascii="Calibri" w:hAnsi="Calibri"/>
          <w:rtl/>
        </w:rPr>
        <w:t xml:space="preserve"> </w:t>
      </w:r>
      <w:r w:rsidRPr="00BC40BE">
        <w:rPr>
          <w:rFonts w:ascii="Calibri" w:hAnsi="Calibri" w:hint="eastAsia"/>
          <w:rtl/>
        </w:rPr>
        <w:t>כל</w:t>
      </w:r>
      <w:r w:rsidRPr="00BC40BE">
        <w:rPr>
          <w:rFonts w:ascii="Calibri" w:hAnsi="Calibri"/>
          <w:rtl/>
        </w:rPr>
        <w:t xml:space="preserve"> </w:t>
      </w:r>
      <w:r w:rsidRPr="00BC40BE">
        <w:rPr>
          <w:rFonts w:ascii="Calibri" w:hAnsi="Calibri" w:hint="eastAsia"/>
          <w:rtl/>
        </w:rPr>
        <w:t>המסמכים</w:t>
      </w:r>
      <w:r w:rsidRPr="00BC40BE">
        <w:rPr>
          <w:rFonts w:ascii="Calibri" w:hAnsi="Calibri"/>
          <w:rtl/>
        </w:rPr>
        <w:t xml:space="preserve"> </w:t>
      </w:r>
      <w:r w:rsidRPr="00BC40BE">
        <w:rPr>
          <w:rFonts w:ascii="Calibri" w:hAnsi="Calibri" w:hint="eastAsia"/>
          <w:rtl/>
        </w:rPr>
        <w:t>הנדרשים</w:t>
      </w:r>
      <w:r w:rsidRPr="00BC40BE">
        <w:rPr>
          <w:rFonts w:ascii="Calibri" w:hAnsi="Calibri"/>
          <w:rtl/>
        </w:rPr>
        <w:t xml:space="preserve">, </w:t>
      </w:r>
      <w:r w:rsidRPr="00BC40BE">
        <w:rPr>
          <w:rFonts w:ascii="Calibri" w:hAnsi="Calibri" w:hint="eastAsia"/>
          <w:rtl/>
        </w:rPr>
        <w:t>בסדר</w:t>
      </w:r>
      <w:r w:rsidRPr="00BC40BE">
        <w:rPr>
          <w:rFonts w:ascii="Calibri" w:hAnsi="Calibri"/>
          <w:rtl/>
        </w:rPr>
        <w:t xml:space="preserve"> </w:t>
      </w:r>
      <w:r w:rsidRPr="00BC40BE">
        <w:rPr>
          <w:rFonts w:ascii="Calibri" w:hAnsi="Calibri" w:hint="eastAsia"/>
          <w:rtl/>
        </w:rPr>
        <w:t>המפורט</w:t>
      </w:r>
      <w:r w:rsidRPr="00BC40BE">
        <w:rPr>
          <w:rFonts w:ascii="Calibri" w:hAnsi="Calibri"/>
          <w:rtl/>
        </w:rPr>
        <w:t xml:space="preserve"> </w:t>
      </w:r>
      <w:r w:rsidRPr="00BC40BE">
        <w:rPr>
          <w:rFonts w:ascii="Calibri" w:hAnsi="Calibri" w:hint="eastAsia"/>
          <w:rtl/>
        </w:rPr>
        <w:t>בחוברת</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ונספחיה</w:t>
      </w:r>
      <w:r w:rsidRPr="00BC40BE">
        <w:rPr>
          <w:rFonts w:ascii="Calibri" w:hAnsi="Calibri"/>
          <w:rtl/>
        </w:rPr>
        <w:t xml:space="preserve"> </w:t>
      </w:r>
      <w:r w:rsidRPr="00BC40BE">
        <w:rPr>
          <w:rFonts w:ascii="Calibri" w:hAnsi="Calibri" w:hint="eastAsia"/>
          <w:rtl/>
        </w:rPr>
        <w:t>וכן</w:t>
      </w:r>
      <w:r w:rsidRPr="00BC40BE">
        <w:rPr>
          <w:rFonts w:ascii="Calibri" w:hAnsi="Calibri"/>
          <w:rtl/>
        </w:rPr>
        <w:t xml:space="preserve"> </w:t>
      </w:r>
      <w:r w:rsidRPr="00BC40BE">
        <w:rPr>
          <w:rFonts w:ascii="Calibri" w:hAnsi="Calibri" w:hint="eastAsia"/>
          <w:rtl/>
        </w:rPr>
        <w:t>למספרם</w:t>
      </w:r>
      <w:r w:rsidRPr="00BC40BE">
        <w:rPr>
          <w:rFonts w:ascii="Calibri" w:hAnsi="Calibri"/>
          <w:rtl/>
        </w:rPr>
        <w:t>.</w:t>
      </w:r>
    </w:p>
    <w:p w14:paraId="3233AFEB" w14:textId="77777777" w:rsidR="009B4604" w:rsidRPr="00BC40BE" w:rsidRDefault="009B4604" w:rsidP="00D56379">
      <w:pPr>
        <w:keepNext/>
        <w:keepLines/>
        <w:widowControl w:val="0"/>
        <w:numPr>
          <w:ilvl w:val="1"/>
          <w:numId w:val="4"/>
        </w:numPr>
        <w:tabs>
          <w:tab w:val="right" w:pos="750"/>
        </w:tabs>
        <w:spacing w:before="240" w:line="276" w:lineRule="auto"/>
        <w:ind w:left="750" w:hanging="630"/>
        <w:jc w:val="both"/>
        <w:outlineLvl w:val="7"/>
        <w:rPr>
          <w:rFonts w:ascii="Calibri" w:hAnsi="Calibri"/>
        </w:rPr>
      </w:pPr>
      <w:r w:rsidRPr="00BC40BE">
        <w:rPr>
          <w:rFonts w:ascii="Calibri" w:hAnsi="Calibri" w:hint="eastAsia"/>
          <w:rtl/>
        </w:rPr>
        <w:t>על</w:t>
      </w:r>
      <w:r w:rsidRPr="00BC40BE">
        <w:rPr>
          <w:rFonts w:ascii="Calibri" w:hAnsi="Calibri"/>
          <w:rtl/>
        </w:rPr>
        <w:t xml:space="preserve"> </w:t>
      </w:r>
      <w:r w:rsidRPr="00BC40BE">
        <w:rPr>
          <w:rFonts w:ascii="Calibri" w:hAnsi="Calibri" w:hint="eastAsia"/>
          <w:rtl/>
        </w:rPr>
        <w:t>עמודי</w:t>
      </w:r>
      <w:r w:rsidRPr="00BC40BE">
        <w:rPr>
          <w:rFonts w:ascii="Calibri" w:hAnsi="Calibri"/>
          <w:rtl/>
        </w:rPr>
        <w:t xml:space="preserve"> </w:t>
      </w:r>
      <w:r w:rsidRPr="00BC40BE">
        <w:rPr>
          <w:rFonts w:ascii="Calibri" w:hAnsi="Calibri" w:hint="eastAsia"/>
          <w:rtl/>
        </w:rPr>
        <w:t>ומסמכי</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להיות</w:t>
      </w:r>
      <w:r w:rsidRPr="00BC40BE">
        <w:rPr>
          <w:rFonts w:ascii="Calibri" w:hAnsi="Calibri"/>
          <w:rtl/>
        </w:rPr>
        <w:t xml:space="preserve"> </w:t>
      </w:r>
      <w:r w:rsidRPr="00BC40BE">
        <w:rPr>
          <w:rFonts w:ascii="Calibri" w:hAnsi="Calibri" w:hint="eastAsia"/>
          <w:rtl/>
        </w:rPr>
        <w:t>ממוספרים</w:t>
      </w:r>
      <w:r w:rsidRPr="00BC40BE">
        <w:rPr>
          <w:rFonts w:ascii="Calibri" w:hAnsi="Calibri"/>
          <w:rtl/>
        </w:rPr>
        <w:t>.</w:t>
      </w:r>
    </w:p>
    <w:p w14:paraId="03F091DB" w14:textId="77777777" w:rsidR="009B4604" w:rsidRPr="00BC40BE" w:rsidRDefault="009B4604" w:rsidP="00D56379">
      <w:pPr>
        <w:keepNext/>
        <w:keepLines/>
        <w:widowControl w:val="0"/>
        <w:numPr>
          <w:ilvl w:val="1"/>
          <w:numId w:val="4"/>
        </w:numPr>
        <w:tabs>
          <w:tab w:val="right" w:pos="750"/>
        </w:tabs>
        <w:spacing w:before="240" w:line="276" w:lineRule="auto"/>
        <w:ind w:left="750" w:hanging="630"/>
        <w:jc w:val="both"/>
        <w:outlineLvl w:val="7"/>
        <w:rPr>
          <w:rFonts w:ascii="Calibri" w:hAnsi="Calibri"/>
        </w:rPr>
      </w:pPr>
      <w:r w:rsidRPr="00BC40BE">
        <w:rPr>
          <w:rFonts w:ascii="Calibri" w:hAnsi="Calibri" w:hint="eastAsia"/>
          <w:rtl/>
        </w:rPr>
        <w:t>ההצעות</w:t>
      </w:r>
      <w:r w:rsidRPr="00BC40BE">
        <w:rPr>
          <w:rFonts w:ascii="Calibri" w:hAnsi="Calibri"/>
          <w:rtl/>
        </w:rPr>
        <w:t xml:space="preserve"> תוגשנה בשפה העברית. נספחים, אישורים, תעודות וכד' שאינם בעברית או אנגלית - יתורגמו לעברית. </w:t>
      </w:r>
    </w:p>
    <w:p w14:paraId="3F183CF9" w14:textId="77777777" w:rsidR="009B4604" w:rsidRPr="00D550D9" w:rsidRDefault="009B4604" w:rsidP="00D56379">
      <w:pPr>
        <w:keepNext/>
        <w:keepLines/>
        <w:widowControl w:val="0"/>
        <w:numPr>
          <w:ilvl w:val="1"/>
          <w:numId w:val="4"/>
        </w:numPr>
        <w:tabs>
          <w:tab w:val="right" w:pos="750"/>
        </w:tabs>
        <w:spacing w:before="240" w:line="276" w:lineRule="auto"/>
        <w:ind w:left="750" w:hanging="630"/>
        <w:jc w:val="both"/>
        <w:outlineLvl w:val="7"/>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1FE80210" w14:textId="77777777" w:rsidR="009B4604" w:rsidRPr="00D550D9" w:rsidRDefault="009B4604" w:rsidP="00D56379">
      <w:pPr>
        <w:keepNext/>
        <w:keepLines/>
        <w:widowControl w:val="0"/>
        <w:numPr>
          <w:ilvl w:val="2"/>
          <w:numId w:val="4"/>
        </w:numPr>
        <w:spacing w:line="360" w:lineRule="auto"/>
        <w:ind w:left="1470" w:hanging="72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2"/>
      <w:bookmarkEnd w:id="13"/>
      <w:bookmarkEnd w:id="14"/>
      <w:bookmarkEnd w:id="15"/>
      <w:bookmarkEnd w:id="16"/>
      <w:bookmarkEnd w:id="17"/>
      <w:bookmarkEnd w:id="18"/>
    </w:p>
    <w:p w14:paraId="22A3DEFB" w14:textId="6D558F15" w:rsidR="009B4604" w:rsidRDefault="009B4604" w:rsidP="00D56379">
      <w:pPr>
        <w:keepNext/>
        <w:keepLines/>
        <w:widowControl w:val="0"/>
        <w:numPr>
          <w:ilvl w:val="2"/>
          <w:numId w:val="4"/>
        </w:numPr>
        <w:spacing w:line="360" w:lineRule="auto"/>
        <w:ind w:left="1470" w:hanging="72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03ADFB62" w14:textId="77777777" w:rsidR="009B4604" w:rsidRPr="00CA6E12" w:rsidRDefault="009B4604" w:rsidP="001D352E">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4919AEB" w14:textId="359718D6" w:rsidR="009B4604" w:rsidRPr="00CA6E12" w:rsidRDefault="009B4604" w:rsidP="00D56379">
      <w:pPr>
        <w:keepNext/>
        <w:keepLines/>
        <w:widowControl w:val="0"/>
        <w:numPr>
          <w:ilvl w:val="1"/>
          <w:numId w:val="4"/>
        </w:numPr>
        <w:tabs>
          <w:tab w:val="right" w:pos="750"/>
        </w:tabs>
        <w:spacing w:before="240" w:line="276" w:lineRule="auto"/>
        <w:ind w:left="750" w:hanging="450"/>
        <w:jc w:val="both"/>
        <w:outlineLvl w:val="7"/>
      </w:pPr>
      <w:r w:rsidRPr="00CA6E12">
        <w:rPr>
          <w:rFonts w:hint="cs"/>
          <w:rtl/>
        </w:rPr>
        <w:t>את חומר המכרז ניתן להוריד מאתר האינטרנט שכתובתו:</w:t>
      </w:r>
      <w:hyperlink r:id="rId9" w:history="1">
        <w:r w:rsidRPr="00CA6E12">
          <w:rPr>
            <w:rStyle w:val="Hyperlink"/>
            <w:color w:val="auto"/>
          </w:rPr>
          <w:t>www.moin.gov.il</w:t>
        </w:r>
      </w:hyperlink>
      <w:r w:rsidRPr="00CA6E12">
        <w:rPr>
          <w:rFonts w:hint="cs"/>
        </w:rPr>
        <w:t xml:space="preserve"> </w:t>
      </w:r>
      <w:r w:rsidRPr="00CA6E12">
        <w:rPr>
          <w:rFonts w:hint="cs"/>
          <w:rtl/>
        </w:rPr>
        <w:t>, תחת הכותרת "</w:t>
      </w:r>
      <w:r w:rsidR="0008233D">
        <w:rPr>
          <w:rFonts w:hint="cs"/>
          <w:rtl/>
        </w:rPr>
        <w:t>פרסומים</w:t>
      </w:r>
      <w:r w:rsidRPr="00CA6E12">
        <w:rPr>
          <w:rFonts w:hint="cs"/>
          <w:rtl/>
        </w:rPr>
        <w:t>"</w:t>
      </w:r>
      <w:r w:rsidR="0008233D">
        <w:rPr>
          <w:rFonts w:hint="cs"/>
          <w:rtl/>
        </w:rPr>
        <w:t xml:space="preserve"> </w:t>
      </w:r>
      <w:r w:rsidR="0008233D">
        <w:rPr>
          <w:rtl/>
        </w:rPr>
        <w:t>–</w:t>
      </w:r>
      <w:r w:rsidR="0008233D">
        <w:rPr>
          <w:rFonts w:hint="cs"/>
          <w:rtl/>
        </w:rPr>
        <w:t xml:space="preserve"> "מכרזים"</w:t>
      </w:r>
      <w:r w:rsidRPr="00CA6E12">
        <w:rPr>
          <w:rFonts w:hint="cs"/>
          <w:rtl/>
        </w:rPr>
        <w:t>.</w:t>
      </w:r>
    </w:p>
    <w:p w14:paraId="20F10BAE" w14:textId="1184C9AB" w:rsidR="009B4604" w:rsidRPr="00CA6E12" w:rsidRDefault="009B4604" w:rsidP="00D56379">
      <w:pPr>
        <w:keepNext/>
        <w:keepLines/>
        <w:widowControl w:val="0"/>
        <w:numPr>
          <w:ilvl w:val="1"/>
          <w:numId w:val="4"/>
        </w:numPr>
        <w:tabs>
          <w:tab w:val="right" w:pos="750"/>
        </w:tabs>
        <w:spacing w:before="240" w:line="276" w:lineRule="auto"/>
        <w:ind w:left="750" w:hanging="450"/>
        <w:jc w:val="both"/>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8233D">
        <w:rPr>
          <w:rtl/>
        </w:rPr>
        <w:t>‏5.2</w:t>
      </w:r>
      <w:r w:rsidR="00B734D9" w:rsidRPr="00B734D9">
        <w:rPr>
          <w:rtl/>
        </w:rPr>
        <w:fldChar w:fldCharType="end"/>
      </w:r>
      <w:r w:rsidR="00B734D9" w:rsidRPr="00B734D9">
        <w:rPr>
          <w:rFonts w:hint="cs"/>
          <w:rtl/>
        </w:rPr>
        <w:t xml:space="preserve"> לעיל</w:t>
      </w:r>
      <w:r w:rsidRPr="00B734D9">
        <w:rPr>
          <w:rFonts w:hint="cs"/>
          <w:rtl/>
        </w:rPr>
        <w:t>.</w:t>
      </w:r>
    </w:p>
    <w:p w14:paraId="5A59D1AD" w14:textId="77777777" w:rsidR="005C7E02" w:rsidRDefault="005C7E02" w:rsidP="00D56379">
      <w:pPr>
        <w:keepNext/>
        <w:keepLines/>
        <w:widowControl w:val="0"/>
        <w:numPr>
          <w:ilvl w:val="1"/>
          <w:numId w:val="4"/>
        </w:numPr>
        <w:tabs>
          <w:tab w:val="right" w:pos="750"/>
        </w:tabs>
        <w:spacing w:before="240" w:line="276" w:lineRule="auto"/>
        <w:ind w:left="750" w:hanging="45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9901BD">
        <w:rPr>
          <w:rFonts w:hint="cs"/>
          <w:rtl/>
        </w:rPr>
        <w:t>פנים, רחוב קפלן 2</w:t>
      </w:r>
      <w:r w:rsidRPr="00CA6E12">
        <w:rPr>
          <w:rFonts w:hint="cs"/>
          <w:rtl/>
        </w:rPr>
        <w:t xml:space="preserve"> קריית הממשלה, ירושלים בקומת הכניסה</w:t>
      </w:r>
      <w:r>
        <w:rPr>
          <w:rFonts w:hint="cs"/>
          <w:rtl/>
        </w:rPr>
        <w:t>.</w:t>
      </w:r>
    </w:p>
    <w:p w14:paraId="42CDADEB" w14:textId="77777777" w:rsidR="009B4604" w:rsidRPr="00BC40BE" w:rsidRDefault="009B4604" w:rsidP="00D56379">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יש להחתים את המעטפה על ידי השומר בכניסה לבניין. הצעה שתמצא בתיבת המכרזים מבלי שהוחתמה על ידי השומר בכניסה תיפסל על הסף.</w:t>
      </w:r>
    </w:p>
    <w:p w14:paraId="6795E291" w14:textId="77777777" w:rsidR="009B4604" w:rsidRPr="00BC40BE" w:rsidRDefault="009B4604" w:rsidP="00D56379">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יתכנו קשיים בנגישות למשרד הפנים ו/או במציאת מקום חניה. מוצע למציעים להיערך לכך בהתאם.</w:t>
      </w:r>
    </w:p>
    <w:p w14:paraId="7C21B87A" w14:textId="77777777" w:rsidR="009B4604" w:rsidRDefault="009B4604" w:rsidP="00D56379">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4AF1E6D" w14:textId="77777777" w:rsidR="00376A1B" w:rsidRDefault="00CA56BD" w:rsidP="001D352E">
      <w:pPr>
        <w:keepNext/>
        <w:keepLines/>
        <w:widowControl w:val="0"/>
        <w:numPr>
          <w:ilvl w:val="0"/>
          <w:numId w:val="4"/>
        </w:numPr>
        <w:spacing w:before="240" w:line="276" w:lineRule="auto"/>
        <w:ind w:left="357" w:hanging="357"/>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3D2F0A0C" w14:textId="77777777" w:rsidR="00376A1B" w:rsidRPr="00DD6E47" w:rsidRDefault="00376A1B" w:rsidP="00D56379">
      <w:pPr>
        <w:pStyle w:val="ListParagraph"/>
        <w:keepNext/>
        <w:keepLines/>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0A14F04" w14:textId="77777777" w:rsidR="00376A1B" w:rsidRPr="00DD6E47" w:rsidRDefault="00376A1B" w:rsidP="00D56379">
      <w:pPr>
        <w:pStyle w:val="ListParagraph"/>
        <w:keepNext/>
        <w:keepLines/>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5761326E" w14:textId="77777777" w:rsidR="00376A1B" w:rsidRDefault="00376A1B" w:rsidP="00D56379">
      <w:pPr>
        <w:pStyle w:val="ListParagraph"/>
        <w:keepNext/>
        <w:keepLines/>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46D887F8" w14:textId="77777777" w:rsidR="00376A1B" w:rsidRDefault="00376A1B" w:rsidP="001D352E">
      <w:pPr>
        <w:keepNext/>
        <w:keepLines/>
        <w:widowControl w:val="0"/>
        <w:numPr>
          <w:ilvl w:val="1"/>
          <w:numId w:val="4"/>
        </w:numPr>
        <w:spacing w:before="240" w:line="276" w:lineRule="auto"/>
        <w:ind w:hanging="492"/>
        <w:outlineLvl w:val="7"/>
        <w:rPr>
          <w:rFonts w:ascii="Arial" w:hAnsi="Arial"/>
          <w:b/>
          <w:bCs/>
          <w:u w:val="single"/>
          <w:lang w:eastAsia="he-IL"/>
        </w:rPr>
      </w:pPr>
      <w:bookmarkStart w:id="26"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7BE4FF0B" w14:textId="77777777" w:rsidR="007B1A07" w:rsidRPr="007B1A07" w:rsidRDefault="007B1A07" w:rsidP="00D56379">
      <w:pPr>
        <w:keepNext/>
        <w:keepLines/>
        <w:widowControl w:val="0"/>
        <w:numPr>
          <w:ilvl w:val="2"/>
          <w:numId w:val="4"/>
        </w:numPr>
        <w:spacing w:before="240" w:line="276" w:lineRule="auto"/>
        <w:ind w:left="1470" w:hanging="630"/>
        <w:jc w:val="both"/>
        <w:outlineLvl w:val="7"/>
        <w:rPr>
          <w:rFonts w:ascii="Arial" w:hAnsi="Arial"/>
          <w:rtl/>
          <w:lang w:eastAsia="he-IL"/>
        </w:rPr>
      </w:pPr>
      <w:bookmarkStart w:id="27" w:name="_Ref489607496"/>
      <w:bookmarkStart w:id="28" w:name="_Hlk489606543"/>
      <w:bookmarkStart w:id="29" w:name="_Ref397951209"/>
      <w:bookmarkStart w:id="30" w:name="_Ref488306078"/>
      <w:r w:rsidRPr="007B1A07">
        <w:rPr>
          <w:rFonts w:ascii="Arial" w:hAnsi="Arial" w:hint="cs"/>
          <w:rtl/>
          <w:lang w:eastAsia="he-IL"/>
        </w:rPr>
        <w:t xml:space="preserve">המציע הינו </w:t>
      </w:r>
      <w:r w:rsidRPr="007B1A07">
        <w:rPr>
          <w:rFonts w:ascii="Arial" w:hAnsi="Arial"/>
          <w:rtl/>
          <w:lang w:eastAsia="he-IL"/>
        </w:rPr>
        <w:t>תאגיד (חברה, עמותה</w:t>
      </w:r>
      <w:r w:rsidRPr="007B1A07">
        <w:rPr>
          <w:rFonts w:ascii="Arial" w:hAnsi="Arial" w:hint="cs"/>
          <w:rtl/>
          <w:lang w:eastAsia="he-IL"/>
        </w:rPr>
        <w:t>, אגודה שיתופית</w:t>
      </w:r>
      <w:r w:rsidRPr="007B1A07">
        <w:rPr>
          <w:rFonts w:ascii="Arial" w:hAnsi="Arial"/>
          <w:rtl/>
          <w:lang w:eastAsia="he-IL"/>
        </w:rPr>
        <w:t xml:space="preserve"> או שותפות)</w:t>
      </w:r>
      <w:r w:rsidRPr="007B1A07">
        <w:rPr>
          <w:rFonts w:ascii="Arial" w:hAnsi="Arial" w:hint="cs"/>
          <w:rtl/>
          <w:lang w:eastAsia="he-IL"/>
        </w:rPr>
        <w:t xml:space="preserve"> ו/או יחיד שהינו עוסק מורשה.</w:t>
      </w:r>
      <w:bookmarkEnd w:id="27"/>
      <w:r w:rsidRPr="007B1A07">
        <w:rPr>
          <w:rFonts w:ascii="Arial" w:hAnsi="Arial" w:hint="cs"/>
          <w:rtl/>
          <w:lang w:eastAsia="he-IL"/>
        </w:rPr>
        <w:t xml:space="preserve"> </w:t>
      </w:r>
    </w:p>
    <w:p w14:paraId="1B1953EA" w14:textId="77777777" w:rsidR="00376A1B" w:rsidRPr="00DD6E47" w:rsidRDefault="00376A1B" w:rsidP="00D56379">
      <w:pPr>
        <w:keepNext/>
        <w:keepLines/>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0285"/>
      <w:bookmarkEnd w:id="28"/>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9"/>
      <w:bookmarkEnd w:id="30"/>
      <w:bookmarkEnd w:id="31"/>
    </w:p>
    <w:p w14:paraId="35B508DB" w14:textId="77777777" w:rsidR="00376A1B" w:rsidRPr="00C03305" w:rsidRDefault="00376A1B" w:rsidP="00D06ED5">
      <w:pPr>
        <w:keepNext/>
        <w:keepLines/>
        <w:widowControl w:val="0"/>
        <w:numPr>
          <w:ilvl w:val="3"/>
          <w:numId w:val="4"/>
        </w:numPr>
        <w:tabs>
          <w:tab w:val="right" w:pos="2404"/>
        </w:tabs>
        <w:spacing w:line="360" w:lineRule="auto"/>
        <w:ind w:left="2404" w:hanging="900"/>
        <w:jc w:val="both"/>
      </w:pPr>
      <w:bookmarkStart w:id="32" w:name="_Ref398630374"/>
      <w:bookmarkStart w:id="33" w:name="_Ref319424636"/>
      <w:r w:rsidRPr="00C03305">
        <w:rPr>
          <w:rFonts w:hint="eastAsia"/>
          <w:rtl/>
        </w:rPr>
        <w:lastRenderedPageBreak/>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2"/>
      <w:r w:rsidRPr="00C03305">
        <w:rPr>
          <w:rtl/>
        </w:rPr>
        <w:t xml:space="preserve"> </w:t>
      </w:r>
    </w:p>
    <w:p w14:paraId="7D219305" w14:textId="2E395933" w:rsidR="00376A1B" w:rsidRPr="00C03305" w:rsidRDefault="00376A1B" w:rsidP="00D06ED5">
      <w:pPr>
        <w:keepNext/>
        <w:keepLines/>
        <w:widowControl w:val="0"/>
        <w:numPr>
          <w:ilvl w:val="3"/>
          <w:numId w:val="4"/>
        </w:numPr>
        <w:tabs>
          <w:tab w:val="right" w:pos="2404"/>
        </w:tabs>
        <w:spacing w:line="360" w:lineRule="auto"/>
        <w:ind w:left="2404" w:hanging="90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bookmarkEnd w:id="35"/>
      <w:r w:rsidR="00350380">
        <w:rPr>
          <w:rFonts w:hint="cs"/>
          <w:rtl/>
        </w:rPr>
        <w:t>.</w:t>
      </w:r>
    </w:p>
    <w:p w14:paraId="0C122260" w14:textId="77777777" w:rsidR="00376A1B" w:rsidRPr="00DD6E47" w:rsidRDefault="00376A1B" w:rsidP="00D56379">
      <w:pPr>
        <w:keepNext/>
        <w:keepLines/>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2EBD8495" w14:textId="77777777" w:rsidR="00A41174" w:rsidRPr="00DD6E47" w:rsidRDefault="00A41174" w:rsidP="00D56379">
      <w:pPr>
        <w:keepNext/>
        <w:keepLines/>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0E3F74">
        <w:rPr>
          <w:rFonts w:ascii="Arial" w:hAnsi="Arial" w:hint="cs"/>
          <w:rtl/>
          <w:lang w:eastAsia="he-IL"/>
        </w:rPr>
        <w:t>מקיים את החקיקה בתחום העסקת עובדים</w:t>
      </w:r>
      <w:r w:rsidRPr="00DD6E47">
        <w:rPr>
          <w:rFonts w:ascii="Arial" w:hAnsi="Arial"/>
          <w:rtl/>
          <w:lang w:eastAsia="he-IL"/>
        </w:rPr>
        <w:t>.</w:t>
      </w:r>
      <w:bookmarkEnd w:id="38"/>
    </w:p>
    <w:p w14:paraId="37941B73" w14:textId="77777777" w:rsidR="00A41174" w:rsidRDefault="00A41174" w:rsidP="00D56379">
      <w:pPr>
        <w:keepNext/>
        <w:keepLines/>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47EDE404" w14:textId="77777777" w:rsidR="00690C9A" w:rsidRPr="00DD6E47" w:rsidRDefault="00690C9A" w:rsidP="00D56379">
      <w:pPr>
        <w:keepLines/>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0C51541C" w14:textId="77777777" w:rsidR="00376A1B" w:rsidRDefault="00376A1B" w:rsidP="00D56379">
      <w:pPr>
        <w:keepLines/>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271463CE" w14:textId="2651AB30" w:rsidR="000D2922" w:rsidRPr="000D2922" w:rsidRDefault="000D2922" w:rsidP="00D56379">
      <w:pPr>
        <w:keepLines/>
        <w:widowControl w:val="0"/>
        <w:numPr>
          <w:ilvl w:val="2"/>
          <w:numId w:val="4"/>
        </w:numPr>
        <w:spacing w:before="240" w:line="276" w:lineRule="auto"/>
        <w:ind w:left="1470" w:hanging="63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bookmarkEnd w:id="43"/>
      <w:r w:rsidR="008A2104">
        <w:rPr>
          <w:rFonts w:ascii="Arial" w:hAnsi="Arial" w:hint="cs"/>
          <w:rtl/>
          <w:lang w:eastAsia="he-IL"/>
        </w:rPr>
        <w:t>- במידה והמציע תאגיד.</w:t>
      </w:r>
    </w:p>
    <w:p w14:paraId="5445A110" w14:textId="77777777" w:rsidR="00A41174" w:rsidRPr="00DD6E47" w:rsidRDefault="00A41174" w:rsidP="001D352E">
      <w:pPr>
        <w:keepNext/>
        <w:widowControl w:val="0"/>
        <w:numPr>
          <w:ilvl w:val="1"/>
          <w:numId w:val="4"/>
        </w:numPr>
        <w:spacing w:before="240" w:line="276" w:lineRule="auto"/>
        <w:ind w:hanging="492"/>
        <w:outlineLvl w:val="7"/>
        <w:rPr>
          <w:rFonts w:ascii="Arial" w:hAnsi="Arial"/>
          <w:b/>
          <w:bCs/>
          <w:u w:val="single"/>
        </w:rPr>
      </w:pPr>
      <w:bookmarkStart w:id="44" w:name="_Ref48887512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End w:id="44"/>
    </w:p>
    <w:p w14:paraId="6EA61D29" w14:textId="5B23E795" w:rsidR="00481E0C" w:rsidRPr="00481E0C" w:rsidRDefault="00D0015E" w:rsidP="00D06ED5">
      <w:pPr>
        <w:pStyle w:val="ListParagraph"/>
        <w:keepNext/>
        <w:widowControl w:val="0"/>
        <w:numPr>
          <w:ilvl w:val="0"/>
          <w:numId w:val="11"/>
        </w:numPr>
        <w:spacing w:before="240" w:line="276" w:lineRule="auto"/>
        <w:ind w:left="1144"/>
        <w:jc w:val="both"/>
        <w:outlineLvl w:val="7"/>
        <w:rPr>
          <w:rFonts w:ascii="David" w:hAnsi="David" w:cs="David"/>
          <w:lang w:val="x-none" w:eastAsia="x-none"/>
        </w:rPr>
      </w:pPr>
      <w:bookmarkStart w:id="45" w:name="_Hlk500501836"/>
      <w:r w:rsidRPr="003F1021">
        <w:rPr>
          <w:rFonts w:ascii="David" w:hAnsi="David" w:cs="David" w:hint="eastAsia"/>
          <w:rtl/>
          <w:lang w:val="x-none" w:eastAsia="x-none"/>
        </w:rPr>
        <w:t>על</w:t>
      </w:r>
      <w:r w:rsidRPr="003F1021">
        <w:rPr>
          <w:rFonts w:ascii="David" w:hAnsi="David" w:cs="David"/>
          <w:rtl/>
          <w:lang w:val="x-none" w:eastAsia="x-none"/>
        </w:rPr>
        <w:t xml:space="preserve"> </w:t>
      </w:r>
      <w:r w:rsidRPr="003F1021">
        <w:rPr>
          <w:rFonts w:ascii="David" w:hAnsi="David" w:cs="David" w:hint="eastAsia"/>
          <w:rtl/>
          <w:lang w:val="x-none" w:eastAsia="x-none"/>
        </w:rPr>
        <w:t>המציע</w:t>
      </w:r>
      <w:r w:rsidRPr="003F1021">
        <w:rPr>
          <w:rFonts w:ascii="David" w:hAnsi="David" w:cs="David"/>
          <w:rtl/>
          <w:lang w:val="x-none" w:eastAsia="x-none"/>
        </w:rPr>
        <w:t xml:space="preserve"> </w:t>
      </w:r>
      <w:r w:rsidRPr="003F1021">
        <w:rPr>
          <w:rFonts w:ascii="David" w:hAnsi="David" w:cs="David" w:hint="eastAsia"/>
          <w:rtl/>
          <w:lang w:val="x-none" w:eastAsia="x-none"/>
        </w:rPr>
        <w:t>ל</w:t>
      </w:r>
      <w:r w:rsidRPr="003F1021">
        <w:rPr>
          <w:rFonts w:ascii="David" w:hAnsi="David" w:cs="David" w:hint="cs"/>
          <w:rtl/>
          <w:lang w:val="x-none" w:eastAsia="x-none"/>
        </w:rPr>
        <w:t>העמיד יועץ שיעמוד</w:t>
      </w:r>
      <w:r w:rsidRPr="003F1021">
        <w:rPr>
          <w:rFonts w:ascii="David" w:hAnsi="David" w:cs="David"/>
          <w:rtl/>
          <w:lang w:val="x-none" w:eastAsia="x-none"/>
        </w:rPr>
        <w:t xml:space="preserve"> </w:t>
      </w:r>
      <w:r>
        <w:rPr>
          <w:rFonts w:ascii="David" w:hAnsi="David" w:cs="David" w:hint="cs"/>
          <w:rtl/>
          <w:lang w:val="x-none" w:eastAsia="x-none"/>
        </w:rPr>
        <w:t xml:space="preserve">לבדו </w:t>
      </w:r>
      <w:r w:rsidRPr="003F1021">
        <w:rPr>
          <w:rFonts w:ascii="David" w:hAnsi="David" w:cs="David" w:hint="eastAsia"/>
          <w:rtl/>
          <w:lang w:val="x-none" w:eastAsia="x-none"/>
        </w:rPr>
        <w:t>בתנאי</w:t>
      </w:r>
      <w:r w:rsidRPr="003F1021">
        <w:rPr>
          <w:rFonts w:ascii="David" w:hAnsi="David" w:cs="David"/>
          <w:rtl/>
          <w:lang w:val="x-none" w:eastAsia="x-none"/>
        </w:rPr>
        <w:t xml:space="preserve"> </w:t>
      </w:r>
      <w:r w:rsidRPr="003F1021">
        <w:rPr>
          <w:rFonts w:ascii="David" w:hAnsi="David" w:cs="David" w:hint="eastAsia"/>
          <w:rtl/>
          <w:lang w:val="x-none" w:eastAsia="x-none"/>
        </w:rPr>
        <w:t>הסף</w:t>
      </w:r>
      <w:r w:rsidRPr="003F1021">
        <w:rPr>
          <w:rFonts w:ascii="David" w:hAnsi="David" w:cs="David"/>
          <w:rtl/>
          <w:lang w:val="x-none" w:eastAsia="x-none"/>
        </w:rPr>
        <w:t xml:space="preserve"> </w:t>
      </w:r>
      <w:r w:rsidRPr="003F1021">
        <w:rPr>
          <w:rFonts w:ascii="David" w:hAnsi="David" w:cs="David" w:hint="eastAsia"/>
          <w:rtl/>
          <w:lang w:val="x-none" w:eastAsia="x-none"/>
        </w:rPr>
        <w:t>המקצועיים</w:t>
      </w:r>
      <w:r w:rsidRPr="003F1021">
        <w:rPr>
          <w:rFonts w:ascii="David" w:hAnsi="David" w:cs="David"/>
          <w:rtl/>
          <w:lang w:val="x-none" w:eastAsia="x-none"/>
        </w:rPr>
        <w:t xml:space="preserve"> </w:t>
      </w:r>
      <w:r w:rsidRPr="003F1021">
        <w:rPr>
          <w:rFonts w:ascii="David" w:hAnsi="David" w:cs="David" w:hint="eastAsia"/>
          <w:rtl/>
          <w:lang w:val="x-none" w:eastAsia="x-none"/>
        </w:rPr>
        <w:t>הבאים</w:t>
      </w:r>
      <w:r w:rsidR="000634CD">
        <w:rPr>
          <w:rFonts w:ascii="David" w:hAnsi="David" w:cs="David" w:hint="cs"/>
          <w:rtl/>
          <w:lang w:val="x-none" w:eastAsia="x-none"/>
        </w:rPr>
        <w:t xml:space="preserve"> במצטבר</w:t>
      </w:r>
      <w:r w:rsidR="00481E0C">
        <w:rPr>
          <w:rFonts w:ascii="David" w:hAnsi="David" w:cs="David" w:hint="cs"/>
          <w:rtl/>
          <w:lang w:val="x-none" w:eastAsia="x-none"/>
        </w:rPr>
        <w:t>.</w:t>
      </w:r>
    </w:p>
    <w:p w14:paraId="66AE8C06" w14:textId="12AE9DAC" w:rsidR="007E41F1" w:rsidRDefault="00E9687D" w:rsidP="00D56379">
      <w:pPr>
        <w:keepLines/>
        <w:widowControl w:val="0"/>
        <w:numPr>
          <w:ilvl w:val="2"/>
          <w:numId w:val="4"/>
        </w:numPr>
        <w:spacing w:before="240" w:line="276" w:lineRule="auto"/>
        <w:ind w:left="1470" w:hanging="630"/>
        <w:jc w:val="both"/>
        <w:outlineLvl w:val="7"/>
        <w:rPr>
          <w:rFonts w:ascii="Arial" w:hAnsi="Arial"/>
          <w:lang w:eastAsia="he-IL"/>
        </w:rPr>
      </w:pPr>
      <w:bookmarkStart w:id="46" w:name="_Ref529346790"/>
      <w:bookmarkStart w:id="47" w:name="_Hlk519691843"/>
      <w:bookmarkStart w:id="48" w:name="_Ref488872431"/>
      <w:bookmarkStart w:id="49" w:name="_Hlk21268816"/>
      <w:r>
        <w:rPr>
          <w:rFonts w:ascii="Arial" w:hAnsi="Arial" w:hint="cs"/>
          <w:rtl/>
          <w:lang w:eastAsia="he-IL"/>
        </w:rPr>
        <w:t xml:space="preserve">בעל תואר בהנדסה אזרחית או </w:t>
      </w:r>
      <w:r w:rsidR="00FF0345">
        <w:rPr>
          <w:rFonts w:ascii="Arial" w:hAnsi="Arial" w:hint="cs"/>
          <w:rtl/>
          <w:lang w:eastAsia="he-IL"/>
        </w:rPr>
        <w:t>הנדסת מכונות</w:t>
      </w:r>
      <w:r>
        <w:rPr>
          <w:rFonts w:ascii="Arial" w:hAnsi="Arial" w:hint="cs"/>
          <w:rtl/>
          <w:lang w:eastAsia="he-IL"/>
        </w:rPr>
        <w:t xml:space="preserve"> או</w:t>
      </w:r>
      <w:r w:rsidR="00AB0628">
        <w:rPr>
          <w:rFonts w:ascii="Arial" w:hAnsi="Arial" w:hint="cs"/>
          <w:rtl/>
          <w:lang w:eastAsia="he-IL"/>
        </w:rPr>
        <w:t xml:space="preserve"> הנדס</w:t>
      </w:r>
      <w:r>
        <w:rPr>
          <w:rFonts w:ascii="Arial" w:hAnsi="Arial" w:hint="cs"/>
          <w:rtl/>
          <w:lang w:eastAsia="he-IL"/>
        </w:rPr>
        <w:t>ה</w:t>
      </w:r>
      <w:r w:rsidR="00AB0628">
        <w:rPr>
          <w:rFonts w:ascii="Arial" w:hAnsi="Arial" w:hint="cs"/>
          <w:rtl/>
          <w:lang w:eastAsia="he-IL"/>
        </w:rPr>
        <w:t xml:space="preserve"> כימית</w:t>
      </w:r>
      <w:r>
        <w:rPr>
          <w:rFonts w:ascii="Arial" w:hAnsi="Arial" w:hint="cs"/>
          <w:rtl/>
          <w:lang w:eastAsia="he-IL"/>
        </w:rPr>
        <w:t xml:space="preserve"> או</w:t>
      </w:r>
      <w:r w:rsidR="00057FF4">
        <w:rPr>
          <w:rFonts w:ascii="Arial" w:hAnsi="Arial" w:hint="cs"/>
          <w:rtl/>
          <w:lang w:eastAsia="he-IL"/>
        </w:rPr>
        <w:t xml:space="preserve"> הנדסת חומרים</w:t>
      </w:r>
      <w:r w:rsidR="007E41F1" w:rsidRPr="007E41F1">
        <w:rPr>
          <w:rFonts w:ascii="Arial" w:hAnsi="Arial" w:hint="cs"/>
          <w:rtl/>
          <w:lang w:eastAsia="he-IL"/>
        </w:rPr>
        <w:t>.</w:t>
      </w:r>
      <w:bookmarkEnd w:id="46"/>
    </w:p>
    <w:p w14:paraId="5DCE9630" w14:textId="46FB7EFC" w:rsidR="00E9687D" w:rsidRPr="00E9687D" w:rsidRDefault="00E9687D" w:rsidP="00E9687D">
      <w:pPr>
        <w:keepLines/>
        <w:widowControl w:val="0"/>
        <w:spacing w:before="240" w:line="276" w:lineRule="auto"/>
        <w:ind w:left="1470"/>
        <w:jc w:val="both"/>
        <w:outlineLvl w:val="7"/>
        <w:rPr>
          <w:rFonts w:ascii="Arial" w:hAnsi="Arial"/>
          <w:b/>
          <w:bCs/>
          <w:u w:val="single"/>
          <w:rtl/>
          <w:lang w:eastAsia="he-IL"/>
        </w:rPr>
      </w:pPr>
      <w:r w:rsidRPr="00E9687D">
        <w:rPr>
          <w:rFonts w:ascii="Arial" w:hAnsi="Arial" w:hint="cs"/>
          <w:b/>
          <w:bCs/>
          <w:u w:val="single"/>
          <w:rtl/>
          <w:lang w:eastAsia="he-IL"/>
        </w:rPr>
        <w:t>או</w:t>
      </w:r>
    </w:p>
    <w:p w14:paraId="39435380" w14:textId="467EA25F" w:rsidR="00E9687D" w:rsidRDefault="00E9687D" w:rsidP="00E9687D">
      <w:pPr>
        <w:keepLines/>
        <w:widowControl w:val="0"/>
        <w:spacing w:before="240" w:line="276" w:lineRule="auto"/>
        <w:ind w:left="1470"/>
        <w:jc w:val="both"/>
        <w:outlineLvl w:val="7"/>
        <w:rPr>
          <w:rFonts w:ascii="Arial" w:hAnsi="Arial"/>
          <w:lang w:eastAsia="he-IL"/>
        </w:rPr>
      </w:pPr>
      <w:r>
        <w:rPr>
          <w:rFonts w:ascii="Arial" w:hAnsi="Arial" w:hint="cs"/>
          <w:rtl/>
          <w:lang w:eastAsia="he-IL"/>
        </w:rPr>
        <w:t>בעל תואר ראשון ו</w:t>
      </w:r>
      <w:r w:rsidR="002C04DD">
        <w:rPr>
          <w:rFonts w:ascii="Arial" w:hAnsi="Arial" w:hint="cs"/>
          <w:rtl/>
          <w:lang w:eastAsia="he-IL"/>
        </w:rPr>
        <w:t xml:space="preserve">גם </w:t>
      </w:r>
      <w:r>
        <w:rPr>
          <w:rFonts w:ascii="Arial" w:hAnsi="Arial" w:hint="cs"/>
          <w:rtl/>
          <w:lang w:eastAsia="he-IL"/>
        </w:rPr>
        <w:t>שני בכימיה או פיזיקה.</w:t>
      </w:r>
    </w:p>
    <w:p w14:paraId="5154E132" w14:textId="3DC84C23" w:rsidR="004238F6" w:rsidRPr="004238F6" w:rsidRDefault="004238F6" w:rsidP="00D56379">
      <w:pPr>
        <w:keepLines/>
        <w:widowControl w:val="0"/>
        <w:numPr>
          <w:ilvl w:val="2"/>
          <w:numId w:val="4"/>
        </w:numPr>
        <w:spacing w:before="240" w:line="276" w:lineRule="auto"/>
        <w:ind w:left="1470" w:hanging="630"/>
        <w:jc w:val="both"/>
        <w:outlineLvl w:val="7"/>
        <w:rPr>
          <w:rFonts w:ascii="Arial" w:hAnsi="Arial"/>
          <w:lang w:eastAsia="he-IL"/>
        </w:rPr>
      </w:pPr>
      <w:bookmarkStart w:id="50" w:name="_Ref528771066"/>
      <w:bookmarkStart w:id="51" w:name="_Ref21267410"/>
      <w:bookmarkEnd w:id="45"/>
      <w:bookmarkEnd w:id="47"/>
      <w:bookmarkEnd w:id="48"/>
      <w:r w:rsidRPr="004238F6">
        <w:rPr>
          <w:rFonts w:ascii="Arial" w:hAnsi="Arial" w:hint="cs"/>
          <w:rtl/>
          <w:lang w:eastAsia="he-IL"/>
        </w:rPr>
        <w:t>בעל תעודה בתוקף כממונה בטיחות מטעם משרד העבודה</w:t>
      </w:r>
      <w:r>
        <w:rPr>
          <w:rFonts w:ascii="Arial" w:hAnsi="Arial" w:hint="cs"/>
          <w:rtl/>
          <w:lang w:eastAsia="he-IL"/>
        </w:rPr>
        <w:t xml:space="preserve">, </w:t>
      </w:r>
      <w:r w:rsidRPr="004238F6">
        <w:rPr>
          <w:rFonts w:ascii="Arial" w:hAnsi="Arial" w:hint="cs"/>
          <w:rtl/>
          <w:lang w:eastAsia="he-IL"/>
        </w:rPr>
        <w:t xml:space="preserve">הרווחה </w:t>
      </w:r>
      <w:r>
        <w:rPr>
          <w:rFonts w:ascii="Arial" w:hAnsi="Arial" w:hint="cs"/>
          <w:rtl/>
          <w:lang w:eastAsia="he-IL"/>
        </w:rPr>
        <w:t>והשירותים החברתיים.</w:t>
      </w:r>
      <w:bookmarkEnd w:id="51"/>
    </w:p>
    <w:p w14:paraId="513EBA70" w14:textId="7FEC603B" w:rsidR="00C7535A" w:rsidRPr="00696660" w:rsidRDefault="00C7535A" w:rsidP="00D56379">
      <w:pPr>
        <w:keepLines/>
        <w:widowControl w:val="0"/>
        <w:numPr>
          <w:ilvl w:val="2"/>
          <w:numId w:val="4"/>
        </w:numPr>
        <w:spacing w:before="240" w:line="276" w:lineRule="auto"/>
        <w:ind w:left="1470" w:hanging="630"/>
        <w:jc w:val="both"/>
        <w:outlineLvl w:val="7"/>
        <w:rPr>
          <w:rFonts w:ascii="Arial" w:hAnsi="Arial"/>
          <w:rtl/>
          <w:lang w:eastAsia="he-IL"/>
        </w:rPr>
      </w:pPr>
      <w:r w:rsidRPr="00C7535A">
        <w:rPr>
          <w:rFonts w:ascii="Arial" w:hAnsi="Arial" w:hint="cs"/>
          <w:rtl/>
          <w:lang w:eastAsia="he-IL"/>
        </w:rPr>
        <w:t xml:space="preserve">ניסיון של לפחות </w:t>
      </w:r>
      <w:r w:rsidR="00E9687D">
        <w:rPr>
          <w:rFonts w:ascii="Arial" w:hAnsi="Arial" w:hint="cs"/>
          <w:rtl/>
          <w:lang w:eastAsia="he-IL"/>
        </w:rPr>
        <w:t>חמש</w:t>
      </w:r>
      <w:r w:rsidRPr="00C7535A">
        <w:rPr>
          <w:rFonts w:ascii="Arial" w:hAnsi="Arial" w:hint="cs"/>
          <w:rtl/>
          <w:lang w:eastAsia="he-IL"/>
        </w:rPr>
        <w:t xml:space="preserve"> שנים </w:t>
      </w:r>
      <w:r w:rsidR="005E10B0">
        <w:rPr>
          <w:rFonts w:ascii="Arial" w:hAnsi="Arial" w:hint="cs"/>
          <w:rtl/>
          <w:lang w:eastAsia="he-IL"/>
        </w:rPr>
        <w:t xml:space="preserve">בעבודה כממונה בטיחות </w:t>
      </w:r>
      <w:r w:rsidR="00E2020C">
        <w:rPr>
          <w:rFonts w:ascii="Arial" w:hAnsi="Arial" w:hint="cs"/>
          <w:rtl/>
          <w:lang w:eastAsia="he-IL"/>
        </w:rPr>
        <w:t>במפעל העוסק</w:t>
      </w:r>
      <w:r w:rsidR="005E10B0">
        <w:rPr>
          <w:rFonts w:ascii="Arial" w:hAnsi="Arial" w:hint="cs"/>
          <w:rtl/>
          <w:lang w:eastAsia="he-IL"/>
        </w:rPr>
        <w:t xml:space="preserve"> בייצור</w:t>
      </w:r>
      <w:r w:rsidRPr="00C7535A">
        <w:rPr>
          <w:rFonts w:ascii="Arial" w:hAnsi="Arial" w:hint="cs"/>
          <w:rtl/>
          <w:lang w:eastAsia="he-IL"/>
        </w:rPr>
        <w:t xml:space="preserve"> </w:t>
      </w:r>
      <w:r w:rsidR="005E10B0" w:rsidRPr="00293C0B">
        <w:rPr>
          <w:rFonts w:ascii="Arial" w:hAnsi="Arial" w:hint="cs"/>
          <w:b/>
          <w:bCs/>
          <w:rtl/>
          <w:lang w:eastAsia="he-IL"/>
        </w:rPr>
        <w:t>או</w:t>
      </w:r>
      <w:r w:rsidR="005E10B0">
        <w:rPr>
          <w:rFonts w:ascii="Arial" w:hAnsi="Arial" w:hint="cs"/>
          <w:rtl/>
          <w:lang w:eastAsia="he-IL"/>
        </w:rPr>
        <w:t xml:space="preserve"> </w:t>
      </w:r>
      <w:r w:rsidR="00293C0B">
        <w:rPr>
          <w:rFonts w:ascii="Arial" w:hAnsi="Arial" w:hint="cs"/>
          <w:rtl/>
          <w:lang w:eastAsia="he-IL"/>
        </w:rPr>
        <w:t>ב</w:t>
      </w:r>
      <w:r w:rsidR="005E10B0">
        <w:rPr>
          <w:rFonts w:ascii="Arial" w:hAnsi="Arial" w:hint="cs"/>
          <w:rtl/>
          <w:lang w:eastAsia="he-IL"/>
        </w:rPr>
        <w:t>מפעל כימי</w:t>
      </w:r>
      <w:r w:rsidR="005E10B0" w:rsidRPr="005E10B0">
        <w:rPr>
          <w:rFonts w:ascii="Arial" w:hAnsi="Arial" w:hint="cs"/>
          <w:rtl/>
          <w:lang w:eastAsia="he-IL"/>
        </w:rPr>
        <w:t xml:space="preserve"> </w:t>
      </w:r>
      <w:r w:rsidR="005E10B0" w:rsidRPr="00293C0B">
        <w:rPr>
          <w:rFonts w:ascii="Arial" w:hAnsi="Arial" w:hint="cs"/>
          <w:b/>
          <w:bCs/>
          <w:rtl/>
          <w:lang w:eastAsia="he-IL"/>
        </w:rPr>
        <w:t>או</w:t>
      </w:r>
      <w:r w:rsidR="005E10B0" w:rsidRPr="00C7535A">
        <w:rPr>
          <w:rFonts w:ascii="Arial" w:hAnsi="Arial" w:hint="cs"/>
          <w:rtl/>
          <w:lang w:eastAsia="he-IL"/>
        </w:rPr>
        <w:t xml:space="preserve"> </w:t>
      </w:r>
      <w:r w:rsidR="00293C0B">
        <w:rPr>
          <w:rFonts w:ascii="Arial" w:hAnsi="Arial" w:hint="cs"/>
          <w:rtl/>
          <w:lang w:eastAsia="he-IL"/>
        </w:rPr>
        <w:t>ב</w:t>
      </w:r>
      <w:r w:rsidR="005E10B0" w:rsidRPr="00C7535A">
        <w:rPr>
          <w:rFonts w:ascii="Arial" w:hAnsi="Arial" w:hint="cs"/>
          <w:rtl/>
          <w:lang w:eastAsia="he-IL"/>
        </w:rPr>
        <w:t xml:space="preserve">מפעל </w:t>
      </w:r>
      <w:r w:rsidR="005E10B0">
        <w:rPr>
          <w:rFonts w:ascii="Arial" w:hAnsi="Arial" w:hint="cs"/>
          <w:rtl/>
          <w:lang w:eastAsia="he-IL"/>
        </w:rPr>
        <w:t xml:space="preserve">שבמסגרת פעילותו ישנו עיסוק בחומרים מסוכנים לרבות חומרי נפץ </w:t>
      </w:r>
      <w:r w:rsidR="005E10B0" w:rsidRPr="00293C0B">
        <w:rPr>
          <w:rFonts w:ascii="Arial" w:hAnsi="Arial" w:hint="cs"/>
          <w:b/>
          <w:bCs/>
          <w:rtl/>
          <w:lang w:eastAsia="he-IL"/>
        </w:rPr>
        <w:t>או</w:t>
      </w:r>
      <w:r w:rsidR="005E10B0">
        <w:rPr>
          <w:rFonts w:ascii="Arial" w:hAnsi="Arial" w:hint="cs"/>
          <w:rtl/>
          <w:lang w:eastAsia="he-IL"/>
        </w:rPr>
        <w:t xml:space="preserve"> ב</w:t>
      </w:r>
      <w:r w:rsidRPr="00C7535A">
        <w:rPr>
          <w:rFonts w:ascii="Arial" w:hAnsi="Arial" w:hint="cs"/>
          <w:rtl/>
          <w:lang w:eastAsia="he-IL"/>
        </w:rPr>
        <w:t>צה"ל.</w:t>
      </w:r>
      <w:bookmarkEnd w:id="50"/>
    </w:p>
    <w:bookmarkEnd w:id="49"/>
    <w:p w14:paraId="3D93AD69" w14:textId="77777777" w:rsidR="00F053A8" w:rsidRPr="00C7535A" w:rsidRDefault="00F053A8" w:rsidP="001D352E">
      <w:pPr>
        <w:widowControl w:val="0"/>
        <w:numPr>
          <w:ilvl w:val="0"/>
          <w:numId w:val="4"/>
        </w:numPr>
        <w:spacing w:before="240" w:line="276" w:lineRule="auto"/>
        <w:outlineLvl w:val="7"/>
        <w:rPr>
          <w:b/>
          <w:bCs/>
          <w:sz w:val="28"/>
          <w:szCs w:val="28"/>
          <w:u w:val="single"/>
        </w:rPr>
      </w:pPr>
      <w:r w:rsidRPr="00C7535A">
        <w:rPr>
          <w:rFonts w:hint="eastAsia"/>
          <w:b/>
          <w:bCs/>
          <w:sz w:val="28"/>
          <w:szCs w:val="28"/>
          <w:u w:val="single"/>
          <w:rtl/>
        </w:rPr>
        <w:t>מסמכים</w:t>
      </w:r>
      <w:r w:rsidRPr="00C7535A">
        <w:rPr>
          <w:b/>
          <w:bCs/>
          <w:sz w:val="28"/>
          <w:szCs w:val="28"/>
          <w:u w:val="single"/>
          <w:rtl/>
        </w:rPr>
        <w:t xml:space="preserve"> הנדרשים להוכחת עמידה בתנאי </w:t>
      </w:r>
      <w:r w:rsidRPr="00C7535A">
        <w:rPr>
          <w:rFonts w:hint="eastAsia"/>
          <w:b/>
          <w:bCs/>
          <w:sz w:val="28"/>
          <w:szCs w:val="28"/>
          <w:u w:val="single"/>
          <w:rtl/>
        </w:rPr>
        <w:t>הסף</w:t>
      </w:r>
      <w:r w:rsidRPr="00C7535A">
        <w:rPr>
          <w:b/>
          <w:bCs/>
          <w:sz w:val="28"/>
          <w:szCs w:val="28"/>
          <w:u w:val="single"/>
          <w:rtl/>
        </w:rPr>
        <w:t>:</w:t>
      </w:r>
    </w:p>
    <w:p w14:paraId="65706218" w14:textId="39D2A167" w:rsidR="00640DFD" w:rsidRDefault="00F053A8" w:rsidP="00D56379">
      <w:pPr>
        <w:widowControl w:val="0"/>
        <w:numPr>
          <w:ilvl w:val="1"/>
          <w:numId w:val="4"/>
        </w:numPr>
        <w:spacing w:before="240" w:line="276" w:lineRule="auto"/>
        <w:ind w:left="840" w:hanging="450"/>
        <w:jc w:val="both"/>
        <w:outlineLvl w:val="7"/>
        <w:rPr>
          <w:rtl/>
        </w:rPr>
      </w:pPr>
      <w:bookmarkStart w:id="52" w:name="_Ref488307450"/>
      <w:r w:rsidRPr="00DD6E47">
        <w:rPr>
          <w:rFonts w:hint="eastAsia"/>
          <w:rtl/>
        </w:rPr>
        <w:t>להוכחת</w:t>
      </w:r>
      <w:r w:rsidRPr="00DD6E47">
        <w:rPr>
          <w:rtl/>
        </w:rPr>
        <w:t xml:space="preserve"> תנאי סף</w:t>
      </w:r>
      <w:r w:rsidR="002C1341">
        <w:rPr>
          <w:rFonts w:hint="cs"/>
          <w:rtl/>
        </w:rPr>
        <w:t xml:space="preserve"> </w:t>
      </w:r>
      <w:r w:rsidR="00BC40BE">
        <w:rPr>
          <w:rtl/>
        </w:rPr>
        <w:fldChar w:fldCharType="begin"/>
      </w:r>
      <w:r w:rsidR="00BC40BE">
        <w:rPr>
          <w:rtl/>
        </w:rPr>
        <w:instrText xml:space="preserve"> </w:instrText>
      </w:r>
      <w:r w:rsidR="00BC40BE">
        <w:rPr>
          <w:rFonts w:hint="cs"/>
        </w:rPr>
        <w:instrText>REF</w:instrText>
      </w:r>
      <w:r w:rsidR="00BC40BE">
        <w:rPr>
          <w:rFonts w:hint="cs"/>
          <w:rtl/>
        </w:rPr>
        <w:instrText xml:space="preserve"> _</w:instrText>
      </w:r>
      <w:r w:rsidR="00BC40BE">
        <w:rPr>
          <w:rFonts w:hint="cs"/>
        </w:rPr>
        <w:instrText>Ref489607496 \r \h</w:instrText>
      </w:r>
      <w:r w:rsidR="00BC40BE">
        <w:rPr>
          <w:rtl/>
        </w:rPr>
        <w:instrText xml:space="preserve"> </w:instrText>
      </w:r>
      <w:r w:rsidR="001D352E">
        <w:rPr>
          <w:rtl/>
        </w:rPr>
        <w:instrText xml:space="preserve"> \* </w:instrText>
      </w:r>
      <w:r w:rsidR="001D352E">
        <w:instrText>MERGEFORMAT</w:instrText>
      </w:r>
      <w:r w:rsidR="001D352E">
        <w:rPr>
          <w:rtl/>
        </w:rPr>
        <w:instrText xml:space="preserve"> </w:instrText>
      </w:r>
      <w:r w:rsidR="00BC40BE">
        <w:rPr>
          <w:rtl/>
        </w:rPr>
      </w:r>
      <w:r w:rsidR="00BC40BE">
        <w:rPr>
          <w:rtl/>
        </w:rPr>
        <w:fldChar w:fldCharType="separate"/>
      </w:r>
      <w:r w:rsidR="0008233D">
        <w:rPr>
          <w:rtl/>
        </w:rPr>
        <w:t>‏12.1.1</w:t>
      </w:r>
      <w:r w:rsidR="00BC40BE">
        <w:rPr>
          <w:rtl/>
        </w:rPr>
        <w:fldChar w:fldCharType="end"/>
      </w:r>
      <w:r w:rsidR="002860B6">
        <w:rPr>
          <w:rFonts w:hint="cs"/>
          <w:rtl/>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2"/>
    </w:p>
    <w:p w14:paraId="23702177" w14:textId="29E16CA5" w:rsidR="00F053A8" w:rsidRPr="00DD6E47" w:rsidRDefault="00F053A8" w:rsidP="00D56379">
      <w:pPr>
        <w:widowControl w:val="0"/>
        <w:numPr>
          <w:ilvl w:val="1"/>
          <w:numId w:val="4"/>
        </w:numPr>
        <w:spacing w:before="240" w:line="276" w:lineRule="auto"/>
        <w:ind w:left="840" w:hanging="45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1FC0978B" w14:textId="6E995A9C" w:rsidR="00F053A8" w:rsidRPr="00DD6E47" w:rsidRDefault="00F053A8" w:rsidP="00D56379">
      <w:pPr>
        <w:widowControl w:val="0"/>
        <w:numPr>
          <w:ilvl w:val="1"/>
          <w:numId w:val="4"/>
        </w:numPr>
        <w:spacing w:before="240" w:line="276" w:lineRule="auto"/>
        <w:ind w:left="840" w:hanging="450"/>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A8263A6" w14:textId="49AFD378" w:rsidR="00F053A8" w:rsidRPr="00DD6E47" w:rsidRDefault="00F053A8" w:rsidP="00D56379">
      <w:pPr>
        <w:widowControl w:val="0"/>
        <w:numPr>
          <w:ilvl w:val="1"/>
          <w:numId w:val="4"/>
        </w:numPr>
        <w:spacing w:before="240" w:line="276" w:lineRule="auto"/>
        <w:ind w:left="840" w:hanging="45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sidR="00410774">
        <w:rPr>
          <w:rFonts w:hint="cs"/>
          <w:rtl/>
        </w:rPr>
        <w:t>2018</w:t>
      </w:r>
      <w:r w:rsidR="00410774"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w:t>
      </w:r>
      <w:r w:rsidRPr="00DD6E47">
        <w:rPr>
          <w:rtl/>
        </w:rPr>
        <w:lastRenderedPageBreak/>
        <w:t xml:space="preserve">להפקה דרך אתר האינטרנט של רשות התאגידים, שכתובתו: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37359AF7" w14:textId="2097366E" w:rsidR="00F053A8" w:rsidRDefault="00F053A8" w:rsidP="00D56379">
      <w:pPr>
        <w:widowControl w:val="0"/>
        <w:numPr>
          <w:ilvl w:val="1"/>
          <w:numId w:val="4"/>
        </w:numPr>
        <w:spacing w:before="240"/>
        <w:ind w:left="839" w:hanging="448"/>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1E86D065" w14:textId="4D8290C6" w:rsidR="002C1341" w:rsidRDefault="002C1341" w:rsidP="00D56379">
      <w:pPr>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‏12.1.5</w:t>
      </w:r>
      <w:r>
        <w:rPr>
          <w:rtl/>
        </w:rPr>
        <w:fldChar w:fldCharType="end"/>
      </w:r>
      <w:r>
        <w:rPr>
          <w:rFonts w:hint="cs"/>
          <w:rtl/>
        </w:rPr>
        <w:t>, יצרף המציע תצהיר בנוסח נספח א'5 חתום כדין.</w:t>
      </w:r>
    </w:p>
    <w:p w14:paraId="34F5844A" w14:textId="784202D7" w:rsidR="002C1341" w:rsidRDefault="002C1341" w:rsidP="00D56379">
      <w:pPr>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‏12.1.6</w:t>
      </w:r>
      <w:r>
        <w:rPr>
          <w:rtl/>
        </w:rPr>
        <w:fldChar w:fldCharType="end"/>
      </w:r>
      <w:r>
        <w:rPr>
          <w:rFonts w:hint="cs"/>
          <w:rtl/>
        </w:rPr>
        <w:t>, יצרף המציע תצהיר בנוסח נספח א'4 חתום כדין.</w:t>
      </w:r>
    </w:p>
    <w:p w14:paraId="49E0DD4E" w14:textId="54F89FE5" w:rsidR="002C1341" w:rsidRDefault="002C1341" w:rsidP="00D56379">
      <w:pPr>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‏12.1.7</w:t>
      </w:r>
      <w:r>
        <w:rPr>
          <w:rtl/>
        </w:rPr>
        <w:fldChar w:fldCharType="end"/>
      </w:r>
      <w:r>
        <w:rPr>
          <w:rFonts w:hint="cs"/>
          <w:rtl/>
        </w:rPr>
        <w:t>, יצרף המציע תצהיר בנוסח נספח א'6 חתום כדין.</w:t>
      </w:r>
    </w:p>
    <w:p w14:paraId="5296CBAE" w14:textId="632183F2" w:rsidR="000D2922" w:rsidRDefault="000D2922" w:rsidP="00D56379">
      <w:pPr>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‏12.1.8</w:t>
      </w:r>
      <w:r>
        <w:rPr>
          <w:rtl/>
        </w:rPr>
        <w:fldChar w:fldCharType="end"/>
      </w:r>
      <w:r>
        <w:rPr>
          <w:rFonts w:hint="cs"/>
          <w:rtl/>
        </w:rPr>
        <w:t xml:space="preserve">, יצרף המציע </w:t>
      </w:r>
      <w:r w:rsidR="00912AD1">
        <w:rPr>
          <w:rtl/>
        </w:rPr>
        <w:t>–</w:t>
      </w:r>
      <w:r w:rsidR="00912AD1">
        <w:rPr>
          <w:rFonts w:hint="cs"/>
          <w:rtl/>
        </w:rPr>
        <w:t xml:space="preserve"> במידה והינו תאגיד - </w:t>
      </w:r>
      <w:r>
        <w:rPr>
          <w:rFonts w:hint="cs"/>
          <w:rtl/>
        </w:rPr>
        <w:t>אישור רואה חשבון בנוסח נספח א'</w:t>
      </w:r>
      <w:r w:rsidR="002860B6">
        <w:rPr>
          <w:rFonts w:hint="cs"/>
          <w:rtl/>
        </w:rPr>
        <w:t>10</w:t>
      </w:r>
      <w:r>
        <w:rPr>
          <w:rFonts w:hint="cs"/>
          <w:rtl/>
        </w:rPr>
        <w:t xml:space="preserve"> חתום כדין.</w:t>
      </w:r>
    </w:p>
    <w:p w14:paraId="7E10C3F3" w14:textId="77777777" w:rsidR="00F053A8" w:rsidRPr="00DD6E47" w:rsidRDefault="00F053A8" w:rsidP="00D56379">
      <w:pPr>
        <w:widowControl w:val="0"/>
        <w:numPr>
          <w:ilvl w:val="1"/>
          <w:numId w:val="4"/>
        </w:numPr>
        <w:spacing w:before="240" w:line="276" w:lineRule="auto"/>
        <w:ind w:left="840" w:hanging="630"/>
        <w:jc w:val="both"/>
        <w:outlineLvl w:val="7"/>
      </w:pPr>
      <w:r w:rsidRPr="00DD6E47">
        <w:rPr>
          <w:rFonts w:hint="eastAsia"/>
          <w:rtl/>
        </w:rPr>
        <w:t>לצורך</w:t>
      </w:r>
      <w:r w:rsidRPr="00DD6E47">
        <w:rPr>
          <w:rtl/>
        </w:rPr>
        <w:t xml:space="preserve"> הוכחת עמידה בתנאי הסף </w:t>
      </w:r>
      <w:r w:rsidR="00666E77">
        <w:rPr>
          <w:rFonts w:hint="cs"/>
          <w:rtl/>
        </w:rPr>
        <w:t xml:space="preserve">המקצועיים,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643A3723" w14:textId="77777777" w:rsidR="00F053A8" w:rsidRPr="00DD6E47" w:rsidRDefault="00F053A8" w:rsidP="00D56379">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28622F47" w14:textId="77777777" w:rsidR="00D3120E" w:rsidRPr="00D3120E" w:rsidRDefault="00D3120E" w:rsidP="00D56379">
      <w:pPr>
        <w:widowControl w:val="0"/>
        <w:numPr>
          <w:ilvl w:val="1"/>
          <w:numId w:val="4"/>
        </w:numPr>
        <w:spacing w:before="240" w:line="276" w:lineRule="auto"/>
        <w:ind w:left="840" w:hanging="630"/>
        <w:jc w:val="both"/>
        <w:outlineLvl w:val="7"/>
      </w:pPr>
      <w:r w:rsidRPr="00D3120E">
        <w:rPr>
          <w:rFonts w:hint="cs"/>
          <w:rtl/>
        </w:rPr>
        <w:t>המציע יצרף התחייבות לשמירת סודיות והעדר ניגוד עניינים, בנוסח נספח א'3.</w:t>
      </w:r>
    </w:p>
    <w:p w14:paraId="59BC9068" w14:textId="77777777" w:rsidR="00D3120E" w:rsidRPr="00D3120E" w:rsidRDefault="00D3120E" w:rsidP="00D56379">
      <w:pPr>
        <w:widowControl w:val="0"/>
        <w:numPr>
          <w:ilvl w:val="1"/>
          <w:numId w:val="4"/>
        </w:numPr>
        <w:spacing w:before="240" w:line="276" w:lineRule="auto"/>
        <w:ind w:left="840" w:hanging="630"/>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2C1341">
        <w:rPr>
          <w:rFonts w:hint="cs"/>
          <w:rtl/>
        </w:rPr>
        <w:t>7</w:t>
      </w:r>
      <w:r>
        <w:rPr>
          <w:rFonts w:hint="cs"/>
          <w:rtl/>
        </w:rPr>
        <w:t>.</w:t>
      </w:r>
    </w:p>
    <w:p w14:paraId="31FCC8EA" w14:textId="77777777" w:rsidR="00885701" w:rsidRPr="00CA6E12" w:rsidRDefault="00885701" w:rsidP="00D56379">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9B47866" w14:textId="0B782BC7" w:rsidR="00885701" w:rsidRDefault="00885701" w:rsidP="00D56379">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1C34334F" w14:textId="25819E21" w:rsidR="00481E0C" w:rsidRDefault="00481E0C" w:rsidP="00481E0C">
      <w:pPr>
        <w:widowControl w:val="0"/>
        <w:numPr>
          <w:ilvl w:val="1"/>
          <w:numId w:val="4"/>
        </w:numPr>
        <w:spacing w:before="240" w:line="276" w:lineRule="auto"/>
        <w:ind w:left="840" w:hanging="630"/>
        <w:jc w:val="both"/>
        <w:outlineLvl w:val="7"/>
        <w:rPr>
          <w:rtl/>
        </w:rPr>
      </w:pPr>
      <w:r>
        <w:rPr>
          <w:rFonts w:hint="cs"/>
          <w:rtl/>
        </w:rPr>
        <w:t>במידה והיועץ המוצע הינו קבלן משנה של המציע ואינו עובד שכיר, יצרף המציע הסכם מותנה בינו לבין היועץ, המאשר כי היועץ המוצע מקבל על עצמו לתת את השירותים בהתאם למכרז.</w:t>
      </w:r>
    </w:p>
    <w:p w14:paraId="2B7BAE28" w14:textId="77777777" w:rsidR="00D351DD" w:rsidRPr="008849FF" w:rsidRDefault="00D351DD" w:rsidP="001D352E">
      <w:pPr>
        <w:widowControl w:val="0"/>
        <w:numPr>
          <w:ilvl w:val="0"/>
          <w:numId w:val="4"/>
        </w:numPr>
        <w:spacing w:before="240" w:line="276" w:lineRule="auto"/>
        <w:ind w:left="357" w:hanging="357"/>
        <w:outlineLvl w:val="7"/>
        <w:rPr>
          <w:rFonts w:ascii="Arial" w:hAnsi="Arial"/>
          <w:b/>
          <w:bCs/>
        </w:rPr>
      </w:pPr>
      <w:r w:rsidRPr="00AC5A71">
        <w:rPr>
          <w:b/>
          <w:bCs/>
          <w:sz w:val="28"/>
          <w:szCs w:val="28"/>
          <w:u w:val="single"/>
          <w:rtl/>
        </w:rPr>
        <w:t xml:space="preserve">סיווג ביטחוני: </w:t>
      </w:r>
    </w:p>
    <w:p w14:paraId="42D50AD9" w14:textId="77777777" w:rsidR="00D351DD" w:rsidRPr="002860B6" w:rsidRDefault="00D351DD" w:rsidP="00D56379">
      <w:pPr>
        <w:widowControl w:val="0"/>
        <w:numPr>
          <w:ilvl w:val="1"/>
          <w:numId w:val="4"/>
        </w:numPr>
        <w:tabs>
          <w:tab w:val="left" w:pos="840"/>
        </w:tabs>
        <w:adjustRightInd w:val="0"/>
        <w:spacing w:before="120" w:line="276" w:lineRule="auto"/>
        <w:ind w:left="840" w:hanging="582"/>
        <w:jc w:val="both"/>
        <w:textAlignment w:val="baseline"/>
        <w:outlineLvl w:val="7"/>
        <w:rPr>
          <w:rFonts w:ascii="David" w:hAnsi="David"/>
          <w:sz w:val="40"/>
          <w:rtl/>
        </w:rPr>
      </w:pPr>
      <w:r>
        <w:rPr>
          <w:rFonts w:ascii="David" w:hAnsi="David" w:hint="cs"/>
          <w:sz w:val="40"/>
          <w:rtl/>
        </w:rPr>
        <w:t>היועץ שיועסק</w:t>
      </w:r>
      <w:r w:rsidRPr="00601121">
        <w:rPr>
          <w:rFonts w:ascii="David" w:hAnsi="David"/>
          <w:sz w:val="40"/>
          <w:rtl/>
        </w:rPr>
        <w:t xml:space="preserve"> בהתאם למכרז זה יהיו בעל </w:t>
      </w:r>
      <w:r w:rsidRPr="00D75C28">
        <w:rPr>
          <w:rFonts w:ascii="David" w:hAnsi="David"/>
          <w:sz w:val="40"/>
          <w:rtl/>
        </w:rPr>
        <w:t xml:space="preserve">הכשר ביטחוני </w:t>
      </w:r>
      <w:r w:rsidRPr="002860B6">
        <w:rPr>
          <w:rFonts w:ascii="David" w:hAnsi="David"/>
          <w:sz w:val="40"/>
          <w:rtl/>
        </w:rPr>
        <w:t>ברמה 3 (סודי ביותר) בתוקף אשר ניתן על ידי שירות הביטחון הכללי (שב"כ). על המציע לצרף להצעה תצהיר המצ"ב</w:t>
      </w:r>
      <w:r w:rsidRPr="002860B6">
        <w:rPr>
          <w:rFonts w:ascii="David" w:hAnsi="David"/>
          <w:b/>
          <w:bCs/>
          <w:sz w:val="40"/>
          <w:rtl/>
        </w:rPr>
        <w:t xml:space="preserve"> כנספח </w:t>
      </w:r>
      <w:r w:rsidRPr="002860B6">
        <w:rPr>
          <w:rFonts w:ascii="David" w:hAnsi="David" w:hint="cs"/>
          <w:b/>
          <w:bCs/>
          <w:sz w:val="40"/>
          <w:rtl/>
        </w:rPr>
        <w:t>א'1</w:t>
      </w:r>
      <w:r w:rsidR="002860B6" w:rsidRPr="002860B6">
        <w:rPr>
          <w:rFonts w:ascii="David" w:hAnsi="David" w:hint="cs"/>
          <w:b/>
          <w:bCs/>
          <w:sz w:val="40"/>
          <w:rtl/>
        </w:rPr>
        <w:t>1</w:t>
      </w:r>
      <w:r w:rsidRPr="002860B6">
        <w:rPr>
          <w:rFonts w:ascii="David" w:hAnsi="David"/>
          <w:sz w:val="40"/>
          <w:rtl/>
        </w:rPr>
        <w:t xml:space="preserve"> לפיו הינו בעל הסיווג הביטחוני הנדרש.</w:t>
      </w:r>
    </w:p>
    <w:p w14:paraId="020E0A44" w14:textId="77777777" w:rsidR="00D351DD" w:rsidRPr="00D75C28" w:rsidRDefault="00D351DD" w:rsidP="00D56379">
      <w:pPr>
        <w:widowControl w:val="0"/>
        <w:numPr>
          <w:ilvl w:val="1"/>
          <w:numId w:val="4"/>
        </w:numPr>
        <w:tabs>
          <w:tab w:val="left" w:pos="840"/>
        </w:tabs>
        <w:adjustRightInd w:val="0"/>
        <w:spacing w:before="120" w:line="276" w:lineRule="auto"/>
        <w:ind w:left="840" w:hanging="582"/>
        <w:jc w:val="both"/>
        <w:textAlignment w:val="baseline"/>
        <w:outlineLvl w:val="7"/>
        <w:rPr>
          <w:rFonts w:ascii="Arial" w:hAnsi="Arial"/>
          <w:b/>
          <w:bCs/>
          <w:rtl/>
        </w:rPr>
      </w:pPr>
      <w:r w:rsidRPr="002860B6">
        <w:rPr>
          <w:rFonts w:ascii="David" w:hAnsi="David"/>
          <w:b/>
          <w:bCs/>
          <w:rtl/>
        </w:rPr>
        <w:t xml:space="preserve">יודגש, כי נכונות האמור בתצהיר </w:t>
      </w:r>
      <w:r w:rsidRPr="002860B6">
        <w:rPr>
          <w:rFonts w:ascii="David" w:hAnsi="David" w:hint="cs"/>
          <w:b/>
          <w:bCs/>
          <w:rtl/>
        </w:rPr>
        <w:t>היועץ</w:t>
      </w:r>
      <w:r w:rsidRPr="002860B6">
        <w:rPr>
          <w:rFonts w:ascii="David" w:hAnsi="David"/>
          <w:b/>
          <w:bCs/>
          <w:rtl/>
        </w:rPr>
        <w:t xml:space="preserve"> – נספח </w:t>
      </w:r>
      <w:r w:rsidRPr="002860B6">
        <w:rPr>
          <w:rFonts w:ascii="David" w:hAnsi="David" w:hint="cs"/>
          <w:b/>
          <w:bCs/>
          <w:rtl/>
        </w:rPr>
        <w:t>א'1</w:t>
      </w:r>
      <w:r w:rsidR="002860B6" w:rsidRPr="002860B6">
        <w:rPr>
          <w:rFonts w:ascii="David" w:hAnsi="David" w:hint="cs"/>
          <w:b/>
          <w:bCs/>
          <w:rtl/>
        </w:rPr>
        <w:t>1</w:t>
      </w:r>
      <w:r w:rsidRPr="002860B6">
        <w:rPr>
          <w:rFonts w:ascii="David" w:hAnsi="David"/>
          <w:b/>
          <w:bCs/>
          <w:rtl/>
        </w:rPr>
        <w:t>, ת</w:t>
      </w:r>
      <w:r w:rsidRPr="002860B6">
        <w:rPr>
          <w:rFonts w:ascii="David" w:hAnsi="David" w:hint="cs"/>
          <w:b/>
          <w:bCs/>
          <w:rtl/>
        </w:rPr>
        <w:t>י</w:t>
      </w:r>
      <w:r w:rsidRPr="002860B6">
        <w:rPr>
          <w:rFonts w:ascii="David" w:hAnsi="David"/>
          <w:b/>
          <w:bCs/>
          <w:rtl/>
        </w:rPr>
        <w:t>בדק על ידי</w:t>
      </w:r>
      <w:r w:rsidRPr="00D75C28">
        <w:rPr>
          <w:rFonts w:ascii="David" w:hAnsi="David"/>
          <w:b/>
          <w:bCs/>
          <w:rtl/>
        </w:rPr>
        <w:t xml:space="preserve"> המשרד מול השב"כ. במידה ותימצא סתירה בין הצהרת </w:t>
      </w:r>
      <w:r w:rsidRPr="00D75C28">
        <w:rPr>
          <w:rFonts w:ascii="David" w:hAnsi="David" w:hint="cs"/>
          <w:b/>
          <w:bCs/>
          <w:rtl/>
        </w:rPr>
        <w:t>היועץ</w:t>
      </w:r>
      <w:r w:rsidRPr="00D75C28">
        <w:rPr>
          <w:rFonts w:ascii="David" w:hAnsi="David"/>
          <w:b/>
          <w:bCs/>
          <w:rtl/>
        </w:rPr>
        <w:t xml:space="preserve"> לתוצאות הברור שנעשה מול השב"כ, יגברו הנתונים שיועברו</w:t>
      </w:r>
      <w:r w:rsidRPr="00D75C28">
        <w:rPr>
          <w:rFonts w:ascii="Arial" w:hAnsi="Arial"/>
          <w:b/>
          <w:bCs/>
          <w:rtl/>
        </w:rPr>
        <w:t xml:space="preserve"> למשרד ע"י השב"כ.</w:t>
      </w:r>
    </w:p>
    <w:p w14:paraId="6FAC879A" w14:textId="77777777" w:rsidR="00D351DD" w:rsidRPr="00036C2E" w:rsidRDefault="00D351DD" w:rsidP="00D56379">
      <w:pPr>
        <w:widowControl w:val="0"/>
        <w:numPr>
          <w:ilvl w:val="1"/>
          <w:numId w:val="4"/>
        </w:numPr>
        <w:tabs>
          <w:tab w:val="left" w:pos="840"/>
        </w:tabs>
        <w:adjustRightInd w:val="0"/>
        <w:spacing w:before="120" w:line="276" w:lineRule="auto"/>
        <w:ind w:left="840" w:hanging="582"/>
        <w:jc w:val="both"/>
        <w:textAlignment w:val="baseline"/>
        <w:outlineLvl w:val="7"/>
        <w:rPr>
          <w:rFonts w:ascii="David" w:hAnsi="David"/>
          <w:sz w:val="40"/>
        </w:rPr>
      </w:pPr>
      <w:r w:rsidRPr="00D351DD">
        <w:rPr>
          <w:rFonts w:ascii="David" w:hAnsi="David"/>
          <w:sz w:val="40"/>
          <w:u w:val="single"/>
          <w:rtl/>
        </w:rPr>
        <w:t>לחילופין</w:t>
      </w:r>
      <w:r w:rsidRPr="00036C2E">
        <w:rPr>
          <w:rFonts w:ascii="David" w:hAnsi="David"/>
          <w:sz w:val="40"/>
          <w:rtl/>
        </w:rPr>
        <w:t xml:space="preserve">, תינתן התחייבות המציע כי </w:t>
      </w:r>
      <w:r>
        <w:rPr>
          <w:rFonts w:ascii="David" w:hAnsi="David" w:hint="cs"/>
          <w:sz w:val="40"/>
          <w:rtl/>
        </w:rPr>
        <w:t>היועץ</w:t>
      </w:r>
      <w:r w:rsidRPr="00036C2E">
        <w:rPr>
          <w:rFonts w:ascii="David" w:hAnsi="David"/>
          <w:sz w:val="40"/>
          <w:rtl/>
        </w:rPr>
        <w:t xml:space="preserve"> </w:t>
      </w:r>
      <w:r w:rsidR="001511FF">
        <w:rPr>
          <w:rFonts w:ascii="David" w:hAnsi="David" w:hint="cs"/>
          <w:sz w:val="40"/>
          <w:rtl/>
        </w:rPr>
        <w:t>יפעל לה</w:t>
      </w:r>
      <w:r w:rsidRPr="00D75C28">
        <w:rPr>
          <w:rFonts w:ascii="David" w:hAnsi="David"/>
          <w:sz w:val="40"/>
          <w:rtl/>
        </w:rPr>
        <w:t xml:space="preserve">שלים קבלת הכשר ביטחוני כאמור, בתוך </w:t>
      </w:r>
      <w:r w:rsidRPr="00D75C28">
        <w:rPr>
          <w:rFonts w:ascii="David" w:hAnsi="David" w:hint="cs"/>
          <w:sz w:val="40"/>
          <w:rtl/>
        </w:rPr>
        <w:t xml:space="preserve">120 </w:t>
      </w:r>
      <w:r w:rsidRPr="00D75C28">
        <w:rPr>
          <w:rFonts w:ascii="David" w:hAnsi="David"/>
          <w:sz w:val="40"/>
          <w:rtl/>
        </w:rPr>
        <w:t>יום מכניסת ההסכם לתוקף. על המציע לצרף להצעה התחייבות בנוסח המצ"ב</w:t>
      </w:r>
      <w:r w:rsidRPr="00D75C28">
        <w:rPr>
          <w:rFonts w:ascii="David" w:hAnsi="David"/>
          <w:b/>
          <w:bCs/>
          <w:sz w:val="40"/>
          <w:rtl/>
        </w:rPr>
        <w:t xml:space="preserve"> כנספח </w:t>
      </w:r>
      <w:r w:rsidRPr="00D75C28">
        <w:rPr>
          <w:rFonts w:ascii="David" w:hAnsi="David" w:hint="cs"/>
          <w:b/>
          <w:bCs/>
          <w:sz w:val="40"/>
          <w:rtl/>
        </w:rPr>
        <w:t>א</w:t>
      </w:r>
      <w:r w:rsidRPr="00D75C28">
        <w:rPr>
          <w:rFonts w:ascii="David" w:hAnsi="David"/>
          <w:b/>
          <w:bCs/>
          <w:sz w:val="40"/>
          <w:rtl/>
        </w:rPr>
        <w:t>'</w:t>
      </w:r>
      <w:r w:rsidRPr="00D75C28">
        <w:rPr>
          <w:rFonts w:ascii="David" w:hAnsi="David" w:hint="cs"/>
          <w:b/>
          <w:bCs/>
          <w:sz w:val="40"/>
          <w:rtl/>
        </w:rPr>
        <w:t>10</w:t>
      </w:r>
      <w:r w:rsidRPr="00D75C28">
        <w:rPr>
          <w:rFonts w:ascii="David" w:hAnsi="David"/>
          <w:sz w:val="40"/>
          <w:rtl/>
        </w:rPr>
        <w:t>.</w:t>
      </w:r>
      <w:r w:rsidRPr="00036C2E">
        <w:rPr>
          <w:rFonts w:ascii="David" w:hAnsi="David"/>
          <w:sz w:val="40"/>
          <w:rtl/>
        </w:rPr>
        <w:t xml:space="preserve"> </w:t>
      </w:r>
    </w:p>
    <w:p w14:paraId="48DB01ED" w14:textId="77777777" w:rsidR="00D351DD" w:rsidRDefault="00D351DD" w:rsidP="00D56379">
      <w:pPr>
        <w:widowControl w:val="0"/>
        <w:spacing w:before="240" w:line="276" w:lineRule="auto"/>
        <w:ind w:left="840"/>
        <w:jc w:val="both"/>
        <w:outlineLvl w:val="7"/>
        <w:rPr>
          <w:rFonts w:ascii="Arial" w:hAnsi="Arial"/>
          <w:b/>
          <w:bCs/>
          <w:rtl/>
        </w:rPr>
      </w:pPr>
      <w:r w:rsidRPr="00601121">
        <w:rPr>
          <w:rFonts w:ascii="David" w:hAnsi="David"/>
          <w:b/>
          <w:bCs/>
          <w:rtl/>
        </w:rPr>
        <w:t xml:space="preserve">יובהר, כי </w:t>
      </w:r>
      <w:r>
        <w:rPr>
          <w:rFonts w:ascii="David" w:hAnsi="David" w:hint="cs"/>
          <w:b/>
          <w:bCs/>
          <w:rtl/>
        </w:rPr>
        <w:t>היועץ</w:t>
      </w:r>
      <w:r w:rsidRPr="00601121">
        <w:rPr>
          <w:rFonts w:ascii="David" w:hAnsi="David"/>
          <w:b/>
          <w:bCs/>
          <w:rtl/>
        </w:rPr>
        <w:t xml:space="preserve"> מטעם הספק אשר ייבחר כזוכה במכרז יידרש, במידה ואין לו הכשר ביטחוני, לעבור הליך הכשר</w:t>
      </w:r>
      <w:r w:rsidRPr="003C7689">
        <w:rPr>
          <w:rFonts w:ascii="Arial" w:hAnsi="Arial" w:hint="cs"/>
          <w:b/>
          <w:bCs/>
          <w:rtl/>
        </w:rPr>
        <w:t xml:space="preserve"> הב</w:t>
      </w:r>
      <w:r>
        <w:rPr>
          <w:rFonts w:ascii="Arial" w:hAnsi="Arial" w:hint="cs"/>
          <w:b/>
          <w:bCs/>
          <w:rtl/>
        </w:rPr>
        <w:t>י</w:t>
      </w:r>
      <w:r w:rsidRPr="003C7689">
        <w:rPr>
          <w:rFonts w:ascii="Arial" w:hAnsi="Arial" w:hint="cs"/>
          <w:b/>
          <w:bCs/>
          <w:rtl/>
        </w:rPr>
        <w:t xml:space="preserve">טחוני </w:t>
      </w:r>
      <w:r>
        <w:rPr>
          <w:rFonts w:ascii="Arial" w:hAnsi="Arial" w:hint="cs"/>
          <w:b/>
          <w:bCs/>
          <w:rtl/>
        </w:rPr>
        <w:t>בהתאם לדרישות ה</w:t>
      </w:r>
      <w:r w:rsidRPr="003C7689">
        <w:rPr>
          <w:rFonts w:ascii="Arial" w:hAnsi="Arial" w:hint="cs"/>
          <w:b/>
          <w:bCs/>
          <w:rtl/>
        </w:rPr>
        <w:t>מוגדרות על ידי הרשות ועל ידי הגורם המנחה בשירות הב</w:t>
      </w:r>
      <w:r>
        <w:rPr>
          <w:rFonts w:ascii="Arial" w:hAnsi="Arial" w:hint="cs"/>
          <w:b/>
          <w:bCs/>
          <w:rtl/>
        </w:rPr>
        <w:t>י</w:t>
      </w:r>
      <w:r w:rsidRPr="003C7689">
        <w:rPr>
          <w:rFonts w:ascii="Arial" w:hAnsi="Arial" w:hint="cs"/>
          <w:b/>
          <w:bCs/>
          <w:rtl/>
        </w:rPr>
        <w:t>טחון הכללי.</w:t>
      </w:r>
    </w:p>
    <w:p w14:paraId="14E5CFEB" w14:textId="77777777" w:rsidR="00D351DD" w:rsidRDefault="00D351DD" w:rsidP="00D56379">
      <w:pPr>
        <w:widowControl w:val="0"/>
        <w:spacing w:before="240" w:line="276" w:lineRule="auto"/>
        <w:ind w:left="840"/>
        <w:jc w:val="both"/>
        <w:outlineLvl w:val="7"/>
        <w:rPr>
          <w:rFonts w:ascii="Arial" w:hAnsi="Arial"/>
          <w:b/>
          <w:bCs/>
          <w:rtl/>
        </w:rPr>
      </w:pPr>
      <w:r>
        <w:rPr>
          <w:rFonts w:ascii="Arial" w:hAnsi="Arial" w:hint="cs"/>
          <w:b/>
          <w:bCs/>
          <w:rtl/>
        </w:rPr>
        <w:t>במקרה ותוך 120 יום ממועד ההודעה על הזכיי</w:t>
      </w:r>
      <w:r>
        <w:rPr>
          <w:rFonts w:ascii="Arial" w:hAnsi="Arial" w:hint="eastAsia"/>
          <w:b/>
          <w:bCs/>
          <w:rtl/>
        </w:rPr>
        <w:t>ה</w:t>
      </w:r>
      <w:r>
        <w:rPr>
          <w:rFonts w:ascii="Arial" w:hAnsi="Arial" w:hint="cs"/>
          <w:b/>
          <w:bCs/>
          <w:rtl/>
        </w:rPr>
        <w:t>, לא יקבל היועץ מטעם הזוכה את הסיווג הביטחוני האמור, המשרד יהיה רשאי לעבור למציע הבא עם הניקוד הגבוה ביותר וכן הלאה.</w:t>
      </w:r>
    </w:p>
    <w:p w14:paraId="4F6636A6" w14:textId="77777777" w:rsidR="00D351DD" w:rsidRDefault="00D351DD" w:rsidP="00D56379">
      <w:pPr>
        <w:widowControl w:val="0"/>
        <w:numPr>
          <w:ilvl w:val="1"/>
          <w:numId w:val="4"/>
        </w:numPr>
        <w:tabs>
          <w:tab w:val="left" w:pos="840"/>
        </w:tabs>
        <w:adjustRightInd w:val="0"/>
        <w:spacing w:before="120" w:line="276" w:lineRule="auto"/>
        <w:ind w:left="840" w:hanging="582"/>
        <w:jc w:val="both"/>
        <w:textAlignment w:val="baseline"/>
        <w:outlineLvl w:val="7"/>
        <w:rPr>
          <w:sz w:val="40"/>
        </w:rPr>
      </w:pPr>
      <w:r>
        <w:rPr>
          <w:rFonts w:hint="cs"/>
          <w:sz w:val="40"/>
          <w:rtl/>
        </w:rPr>
        <w:lastRenderedPageBreak/>
        <w:t>למען הסר ספק יובהר ו</w:t>
      </w:r>
      <w:r w:rsidRPr="00340AF9">
        <w:rPr>
          <w:rFonts w:hint="cs"/>
          <w:sz w:val="40"/>
          <w:rtl/>
        </w:rPr>
        <w:t>יודגש כי במקרה זה, לא עמד המציע בהתחייבותו, יבוטל ה</w:t>
      </w:r>
      <w:r>
        <w:rPr>
          <w:rFonts w:hint="cs"/>
          <w:sz w:val="40"/>
          <w:rtl/>
        </w:rPr>
        <w:t>הסכם</w:t>
      </w:r>
      <w:r w:rsidRPr="00340AF9">
        <w:rPr>
          <w:rFonts w:hint="cs"/>
          <w:sz w:val="40"/>
          <w:rtl/>
        </w:rPr>
        <w:t xml:space="preserve"> עימו והמשרד יהיה רשאי לחתום על הסכם למתן השירותים עם המציע אשר דירוגו היה הקרוב ביותר לדירוג המציע הזוכה.</w:t>
      </w:r>
    </w:p>
    <w:p w14:paraId="1F4B54B3" w14:textId="77777777" w:rsidR="00CA56BD" w:rsidRPr="00DD6E47" w:rsidRDefault="00CA56BD" w:rsidP="001D352E">
      <w:pPr>
        <w:widowControl w:val="0"/>
        <w:numPr>
          <w:ilvl w:val="0"/>
          <w:numId w:val="4"/>
        </w:numPr>
        <w:spacing w:before="240" w:line="276" w:lineRule="auto"/>
        <w:ind w:left="357" w:hanging="357"/>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7FD1B10" w14:textId="77777777" w:rsidR="00D12A6E" w:rsidRPr="00DD6E47" w:rsidRDefault="00D12A6E" w:rsidP="001D352E">
      <w:pPr>
        <w:widowControl w:val="0"/>
        <w:numPr>
          <w:ilvl w:val="1"/>
          <w:numId w:val="4"/>
        </w:numPr>
        <w:spacing w:before="240" w:line="276" w:lineRule="auto"/>
        <w:ind w:left="840" w:hanging="450"/>
        <w:outlineLvl w:val="7"/>
        <w:rPr>
          <w:rFonts w:ascii="Arial" w:hAnsi="Arial"/>
          <w:b/>
          <w:bCs/>
          <w:sz w:val="26"/>
          <w:u w:val="single"/>
          <w:lang w:val="x-none" w:eastAsia="x-none"/>
        </w:rPr>
      </w:pPr>
      <w:bookmarkStart w:id="53" w:name="_Toc279322250"/>
      <w:r w:rsidRPr="00DD6E47">
        <w:rPr>
          <w:rFonts w:ascii="Arial" w:hAnsi="Arial"/>
          <w:b/>
          <w:bCs/>
          <w:sz w:val="26"/>
          <w:u w:val="single"/>
          <w:rtl/>
          <w:lang w:val="x-none" w:eastAsia="x-none"/>
        </w:rPr>
        <w:t xml:space="preserve">שלב ראשון – </w:t>
      </w:r>
      <w:bookmarkEnd w:id="5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4" w:name="_Toc279322251"/>
    </w:p>
    <w:p w14:paraId="34040BF5" w14:textId="77777777" w:rsidR="00D12A6E" w:rsidRDefault="00D12A6E" w:rsidP="00D56379">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5" w:name="_Ref151194182"/>
      <w:r w:rsidRPr="00D12A6E">
        <w:rPr>
          <w:rFonts w:ascii="Arial" w:hAnsi="Arial"/>
          <w:sz w:val="26"/>
          <w:rtl/>
          <w:lang w:val="x-none" w:eastAsia="x-none"/>
        </w:rPr>
        <w:t xml:space="preserve"> תיפסל על הסף ולא תובא לשלב הבא.</w:t>
      </w:r>
      <w:bookmarkEnd w:id="54"/>
    </w:p>
    <w:p w14:paraId="1A4B7300" w14:textId="77777777" w:rsidR="00D25AB2" w:rsidRPr="00CD3CC1" w:rsidRDefault="00D25AB2" w:rsidP="001D352E">
      <w:pPr>
        <w:widowControl w:val="0"/>
        <w:numPr>
          <w:ilvl w:val="1"/>
          <w:numId w:val="4"/>
        </w:numPr>
        <w:spacing w:before="240" w:line="276" w:lineRule="auto"/>
        <w:ind w:left="840" w:hanging="450"/>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7E41F1">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5B8774EE" w14:textId="77777777" w:rsidR="00D25AB2" w:rsidRDefault="00D25AB2" w:rsidP="00D56379">
      <w:pPr>
        <w:widowControl w:val="0"/>
        <w:numPr>
          <w:ilvl w:val="2"/>
          <w:numId w:val="4"/>
        </w:numPr>
        <w:spacing w:before="240" w:line="276" w:lineRule="auto"/>
        <w:ind w:left="1470" w:hanging="72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769DB58F" w14:textId="164954CF" w:rsidR="0066284C" w:rsidRPr="000901CB" w:rsidRDefault="0066284C" w:rsidP="00D56379">
      <w:pPr>
        <w:widowControl w:val="0"/>
        <w:numPr>
          <w:ilvl w:val="2"/>
          <w:numId w:val="4"/>
        </w:numPr>
        <w:spacing w:before="240" w:line="276" w:lineRule="auto"/>
        <w:ind w:left="1470" w:hanging="720"/>
        <w:jc w:val="both"/>
        <w:outlineLvl w:val="7"/>
        <w:rPr>
          <w:sz w:val="40"/>
        </w:rPr>
      </w:pPr>
      <w:bookmarkStart w:id="56" w:name="_Ref488332049"/>
      <w:bookmarkStart w:id="57" w:name="_Ref349470753"/>
      <w:bookmarkStart w:id="58" w:name="_Ref488332030"/>
      <w:r w:rsidRPr="000901CB">
        <w:rPr>
          <w:rFonts w:hint="eastAsia"/>
          <w:sz w:val="40"/>
          <w:rtl/>
        </w:rPr>
        <w:t>המשרד</w:t>
      </w:r>
      <w:r w:rsidRPr="000901CB">
        <w:rPr>
          <w:sz w:val="40"/>
          <w:rtl/>
        </w:rPr>
        <w:t xml:space="preserve"> רשאי לפסול על הסף, ולא להתקשר עם מציע אשר הצעתו לא זכתה לניקוד בסה"כ של לפחות </w:t>
      </w:r>
      <w:r w:rsidR="00445DCC">
        <w:rPr>
          <w:rFonts w:hint="cs"/>
          <w:sz w:val="40"/>
          <w:rtl/>
        </w:rPr>
        <w:t>70</w:t>
      </w:r>
      <w:r w:rsidRPr="000901CB">
        <w:rPr>
          <w:sz w:val="40"/>
          <w:rtl/>
        </w:rPr>
        <w:t xml:space="preserve">% מסה"כ הניקוד באמות המידה של האיכות המפורטות </w:t>
      </w:r>
      <w:r>
        <w:rPr>
          <w:rFonts w:hint="cs"/>
          <w:sz w:val="40"/>
          <w:rtl/>
        </w:rPr>
        <w:t>להלן</w:t>
      </w:r>
      <w:r w:rsidRPr="000901CB">
        <w:rPr>
          <w:sz w:val="40"/>
          <w:rtl/>
        </w:rPr>
        <w:t>.</w:t>
      </w:r>
    </w:p>
    <w:p w14:paraId="1B4B2CC2" w14:textId="77777777" w:rsidR="00D25AB2" w:rsidRDefault="00D25AB2" w:rsidP="00D56379">
      <w:pPr>
        <w:widowControl w:val="0"/>
        <w:numPr>
          <w:ilvl w:val="2"/>
          <w:numId w:val="4"/>
        </w:numPr>
        <w:spacing w:before="240" w:line="276" w:lineRule="auto"/>
        <w:ind w:left="1470" w:hanging="720"/>
        <w:jc w:val="both"/>
        <w:outlineLvl w:val="7"/>
        <w:rPr>
          <w:sz w:val="40"/>
        </w:rPr>
      </w:pPr>
      <w:bookmarkStart w:id="59" w:name="_Ref499750723"/>
      <w:bookmarkEnd w:id="56"/>
      <w:bookmarkEnd w:id="57"/>
      <w:r w:rsidRPr="0066284C">
        <w:rPr>
          <w:rFonts w:hint="cs"/>
          <w:sz w:val="40"/>
          <w:rtl/>
        </w:rPr>
        <w:t>הבדיקה תתבצע ע"פ הקריטריונים המופיעים להלן:</w:t>
      </w:r>
      <w:bookmarkEnd w:id="58"/>
      <w:bookmarkEnd w:id="59"/>
    </w:p>
    <w:p w14:paraId="2E00C10E" w14:textId="77777777" w:rsidR="00317BFC" w:rsidRDefault="00317BFC" w:rsidP="001D352E">
      <w:pPr>
        <w:pStyle w:val="ListParagraph"/>
        <w:widowControl w:val="0"/>
        <w:tabs>
          <w:tab w:val="left" w:pos="950"/>
        </w:tabs>
        <w:spacing w:before="120" w:line="276" w:lineRule="auto"/>
        <w:ind w:left="360"/>
        <w:outlineLvl w:val="7"/>
        <w:rPr>
          <w:rFonts w:ascii="David" w:hAnsi="David" w:cs="David"/>
          <w:b/>
          <w:bCs/>
          <w:u w:val="single"/>
          <w:rtl/>
        </w:rPr>
      </w:pPr>
    </w:p>
    <w:p w14:paraId="6ACA7429" w14:textId="77777777" w:rsidR="00D56379" w:rsidRPr="00D56379" w:rsidRDefault="00D56379">
      <w:pPr>
        <w:bidi w:val="0"/>
        <w:rPr>
          <w:rFonts w:ascii="David" w:hAnsi="David"/>
          <w:b/>
          <w:bCs/>
          <w:rtl/>
          <w:lang w:eastAsia="he-IL"/>
        </w:rPr>
      </w:pPr>
      <w:r w:rsidRPr="00D56379">
        <w:rPr>
          <w:rFonts w:ascii="David" w:hAnsi="David"/>
          <w:b/>
          <w:bCs/>
          <w:rtl/>
        </w:rPr>
        <w:br w:type="page"/>
      </w:r>
    </w:p>
    <w:p w14:paraId="45F49A58" w14:textId="50DDDF40" w:rsidR="00640133" w:rsidRDefault="00640133" w:rsidP="001D352E">
      <w:pPr>
        <w:pStyle w:val="ListParagraph"/>
        <w:widowControl w:val="0"/>
        <w:tabs>
          <w:tab w:val="left" w:pos="950"/>
        </w:tabs>
        <w:spacing w:before="120" w:line="276" w:lineRule="auto"/>
        <w:ind w:left="360"/>
        <w:outlineLvl w:val="7"/>
        <w:rPr>
          <w:rFonts w:ascii="David" w:hAnsi="David" w:cs="David"/>
          <w:b/>
          <w:bCs/>
          <w:u w:val="single"/>
          <w:rtl/>
        </w:rPr>
      </w:pPr>
      <w:r w:rsidRPr="00346368">
        <w:rPr>
          <w:rFonts w:ascii="David" w:hAnsi="David" w:cs="David" w:hint="cs"/>
          <w:b/>
          <w:bCs/>
          <w:u w:val="single"/>
          <w:rtl/>
        </w:rPr>
        <w:lastRenderedPageBreak/>
        <w:t xml:space="preserve">בדיקת </w:t>
      </w:r>
      <w:r>
        <w:rPr>
          <w:rFonts w:ascii="David" w:hAnsi="David" w:cs="David" w:hint="cs"/>
          <w:b/>
          <w:bCs/>
          <w:u w:val="single"/>
          <w:rtl/>
        </w:rPr>
        <w:t xml:space="preserve">איכות </w:t>
      </w:r>
      <w:r w:rsidRPr="00346368">
        <w:rPr>
          <w:rFonts w:ascii="David" w:hAnsi="David" w:cs="David" w:hint="cs"/>
          <w:b/>
          <w:bCs/>
          <w:u w:val="single"/>
          <w:rtl/>
        </w:rPr>
        <w:t>:</w:t>
      </w:r>
    </w:p>
    <w:p w14:paraId="5BE680A2" w14:textId="34E1BBAA" w:rsidR="00696660" w:rsidRDefault="00696660" w:rsidP="001D352E">
      <w:pPr>
        <w:pStyle w:val="ListParagraph"/>
        <w:widowControl w:val="0"/>
        <w:tabs>
          <w:tab w:val="left" w:pos="950"/>
        </w:tabs>
        <w:spacing w:before="120" w:line="276" w:lineRule="auto"/>
        <w:ind w:left="360"/>
        <w:outlineLvl w:val="7"/>
        <w:rPr>
          <w:rFonts w:ascii="David" w:hAnsi="David" w:cs="David"/>
          <w:b/>
          <w:bCs/>
          <w:u w:val="single"/>
          <w:rtl/>
        </w:rPr>
      </w:pPr>
    </w:p>
    <w:tbl>
      <w:tblPr>
        <w:bidiVisual/>
        <w:tblW w:w="10560" w:type="dxa"/>
        <w:tblInd w:w="93" w:type="dxa"/>
        <w:tblLook w:val="04A0" w:firstRow="1" w:lastRow="0" w:firstColumn="1" w:lastColumn="0" w:noHBand="0" w:noVBand="1"/>
      </w:tblPr>
      <w:tblGrid>
        <w:gridCol w:w="1120"/>
        <w:gridCol w:w="8140"/>
        <w:gridCol w:w="1300"/>
      </w:tblGrid>
      <w:tr w:rsidR="00640133" w:rsidRPr="00294B63" w14:paraId="04E91345" w14:textId="77777777" w:rsidTr="00342661">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3993876C" w14:textId="77777777" w:rsidR="00640133" w:rsidRPr="00294B63" w:rsidRDefault="00640133" w:rsidP="001D352E">
            <w:pPr>
              <w:widowControl w:val="0"/>
              <w:overflowPunct w:val="0"/>
              <w:autoSpaceDE w:val="0"/>
              <w:autoSpaceDN w:val="0"/>
              <w:adjustRightInd w:val="0"/>
              <w:spacing w:line="276" w:lineRule="auto"/>
              <w:ind w:left="117"/>
              <w:textAlignment w:val="baseline"/>
              <w:outlineLvl w:val="2"/>
              <w:rPr>
                <w:rFonts w:ascii="Arial" w:hAnsi="Arial"/>
                <w:b/>
                <w:bCs/>
                <w:color w:val="000000"/>
              </w:rPr>
            </w:pPr>
            <w:r w:rsidRPr="00294B63">
              <w:rPr>
                <w:rFonts w:ascii="Arial" w:hAnsi="Arial" w:hint="cs"/>
                <w:b/>
                <w:bCs/>
                <w:color w:val="000000"/>
                <w:rtl/>
              </w:rPr>
              <w:t>אמת המידה</w:t>
            </w:r>
          </w:p>
        </w:tc>
        <w:tc>
          <w:tcPr>
            <w:tcW w:w="8140" w:type="dxa"/>
            <w:tcBorders>
              <w:top w:val="single" w:sz="8" w:space="0" w:color="auto"/>
              <w:left w:val="nil"/>
              <w:bottom w:val="single" w:sz="8" w:space="0" w:color="auto"/>
              <w:right w:val="single" w:sz="8" w:space="0" w:color="auto"/>
            </w:tcBorders>
            <w:shd w:val="clear" w:color="auto" w:fill="BFBFBF"/>
            <w:vAlign w:val="center"/>
            <w:hideMark/>
          </w:tcPr>
          <w:p w14:paraId="6BBF1EB6" w14:textId="77777777" w:rsidR="00640133" w:rsidRPr="00294B63" w:rsidRDefault="00640133" w:rsidP="001D352E">
            <w:pPr>
              <w:widowControl w:val="0"/>
              <w:overflowPunct w:val="0"/>
              <w:autoSpaceDE w:val="0"/>
              <w:autoSpaceDN w:val="0"/>
              <w:adjustRightInd w:val="0"/>
              <w:spacing w:line="276" w:lineRule="auto"/>
              <w:textAlignment w:val="baseline"/>
              <w:outlineLvl w:val="2"/>
              <w:rPr>
                <w:rFonts w:ascii="Arial" w:hAnsi="Arial"/>
                <w:b/>
                <w:bCs/>
                <w:color w:val="000000"/>
              </w:rPr>
            </w:pPr>
            <w:r w:rsidRPr="00294B63">
              <w:rPr>
                <w:rFonts w:ascii="Arial" w:hAnsi="Arial" w:hint="cs"/>
                <w:b/>
                <w:bCs/>
                <w:color w:val="000000"/>
                <w:rtl/>
              </w:rPr>
              <w:t>פירוט</w:t>
            </w:r>
          </w:p>
        </w:tc>
        <w:tc>
          <w:tcPr>
            <w:tcW w:w="1300" w:type="dxa"/>
            <w:tcBorders>
              <w:top w:val="single" w:sz="8" w:space="0" w:color="auto"/>
              <w:left w:val="nil"/>
              <w:bottom w:val="single" w:sz="8" w:space="0" w:color="auto"/>
              <w:right w:val="single" w:sz="8" w:space="0" w:color="auto"/>
            </w:tcBorders>
            <w:shd w:val="clear" w:color="auto" w:fill="BFBFBF"/>
            <w:noWrap/>
            <w:vAlign w:val="center"/>
            <w:hideMark/>
          </w:tcPr>
          <w:p w14:paraId="1E0A1C36" w14:textId="77777777" w:rsidR="00640133" w:rsidRPr="00294B63" w:rsidRDefault="00640133" w:rsidP="001D352E">
            <w:pPr>
              <w:widowControl w:val="0"/>
              <w:overflowPunct w:val="0"/>
              <w:autoSpaceDE w:val="0"/>
              <w:autoSpaceDN w:val="0"/>
              <w:adjustRightInd w:val="0"/>
              <w:spacing w:line="276" w:lineRule="auto"/>
              <w:ind w:left="162"/>
              <w:textAlignment w:val="baseline"/>
              <w:outlineLvl w:val="2"/>
              <w:rPr>
                <w:rFonts w:ascii="Arial" w:hAnsi="Arial"/>
                <w:b/>
                <w:bCs/>
                <w:color w:val="000000"/>
              </w:rPr>
            </w:pPr>
            <w:r w:rsidRPr="00294B63">
              <w:rPr>
                <w:rFonts w:ascii="Arial" w:hAnsi="Arial" w:hint="cs"/>
                <w:b/>
                <w:bCs/>
                <w:color w:val="000000"/>
                <w:rtl/>
              </w:rPr>
              <w:t>ניקוד מקסימלי</w:t>
            </w:r>
          </w:p>
        </w:tc>
      </w:tr>
      <w:tr w:rsidR="0041029C" w:rsidRPr="00294B63" w14:paraId="492FE3FB" w14:textId="77777777" w:rsidTr="00342661">
        <w:trPr>
          <w:trHeight w:val="1186"/>
        </w:trPr>
        <w:tc>
          <w:tcPr>
            <w:tcW w:w="1120" w:type="dxa"/>
            <w:vMerge w:val="restart"/>
            <w:tcBorders>
              <w:top w:val="single" w:sz="8" w:space="0" w:color="auto"/>
              <w:left w:val="single" w:sz="8" w:space="0" w:color="auto"/>
              <w:right w:val="single" w:sz="8" w:space="0" w:color="auto"/>
            </w:tcBorders>
            <w:shd w:val="clear" w:color="auto" w:fill="auto"/>
            <w:noWrap/>
            <w:vAlign w:val="center"/>
          </w:tcPr>
          <w:p w14:paraId="7C94F4C3" w14:textId="77777777" w:rsidR="0041029C" w:rsidRPr="00294B63" w:rsidRDefault="0041029C" w:rsidP="001D352E">
            <w:pPr>
              <w:widowControl w:val="0"/>
              <w:overflowPunct w:val="0"/>
              <w:autoSpaceDE w:val="0"/>
              <w:autoSpaceDN w:val="0"/>
              <w:adjustRightInd w:val="0"/>
              <w:spacing w:line="276" w:lineRule="auto"/>
              <w:ind w:left="117"/>
              <w:textAlignment w:val="baseline"/>
              <w:outlineLvl w:val="2"/>
              <w:rPr>
                <w:rFonts w:ascii="Arial" w:hAnsi="Arial"/>
                <w:color w:val="000000"/>
                <w:rtl/>
              </w:rPr>
            </w:pPr>
            <w:r w:rsidRPr="00294B63">
              <w:rPr>
                <w:rFonts w:ascii="Arial" w:hAnsi="Arial" w:hint="cs"/>
                <w:color w:val="000000"/>
                <w:rtl/>
              </w:rPr>
              <w:t xml:space="preserve">נסיון </w:t>
            </w:r>
          </w:p>
        </w:tc>
        <w:tc>
          <w:tcPr>
            <w:tcW w:w="8140" w:type="dxa"/>
            <w:tcBorders>
              <w:top w:val="single" w:sz="8" w:space="0" w:color="auto"/>
              <w:left w:val="nil"/>
              <w:right w:val="single" w:sz="8" w:space="0" w:color="auto"/>
            </w:tcBorders>
            <w:shd w:val="clear" w:color="auto" w:fill="auto"/>
            <w:vAlign w:val="center"/>
          </w:tcPr>
          <w:p w14:paraId="797ECD9B" w14:textId="57D59003" w:rsidR="0041029C" w:rsidRPr="00696660" w:rsidRDefault="00D56379" w:rsidP="001D352E">
            <w:pPr>
              <w:widowControl w:val="0"/>
              <w:overflowPunct w:val="0"/>
              <w:autoSpaceDE w:val="0"/>
              <w:autoSpaceDN w:val="0"/>
              <w:adjustRightInd w:val="0"/>
              <w:spacing w:line="276" w:lineRule="auto"/>
              <w:textAlignment w:val="baseline"/>
              <w:outlineLvl w:val="2"/>
              <w:rPr>
                <w:rFonts w:ascii="Arial" w:hAnsi="Arial"/>
                <w:color w:val="000000"/>
                <w:rtl/>
                <w:lang w:eastAsia="he-IL"/>
              </w:rPr>
            </w:pPr>
            <w:r>
              <w:rPr>
                <w:rFonts w:ascii="Arial" w:hAnsi="Arial" w:hint="cs"/>
                <w:color w:val="000000"/>
                <w:rtl/>
              </w:rPr>
              <w:t>יועץ מוצע שהינו ב</w:t>
            </w:r>
            <w:r w:rsidR="00410774" w:rsidRPr="00696660">
              <w:rPr>
                <w:rFonts w:ascii="Arial" w:hAnsi="Arial" w:hint="cs"/>
                <w:color w:val="000000"/>
                <w:rtl/>
              </w:rPr>
              <w:t>על תואר שני בהנדסת בטיחות</w:t>
            </w:r>
            <w:r>
              <w:rPr>
                <w:rFonts w:ascii="Arial" w:hAnsi="Arial" w:hint="cs"/>
                <w:color w:val="000000"/>
                <w:rtl/>
              </w:rPr>
              <w:t xml:space="preserve"> ינוקד ב-10 </w:t>
            </w:r>
            <w:proofErr w:type="spellStart"/>
            <w:r>
              <w:rPr>
                <w:rFonts w:ascii="Arial" w:hAnsi="Arial" w:hint="cs"/>
                <w:color w:val="000000"/>
                <w:rtl/>
              </w:rPr>
              <w:t>נק</w:t>
            </w:r>
            <w:proofErr w:type="spellEnd"/>
            <w:r>
              <w:rPr>
                <w:rFonts w:ascii="Arial" w:hAnsi="Arial" w:hint="cs"/>
                <w:color w:val="000000"/>
                <w:rtl/>
              </w:rPr>
              <w:t>'.</w:t>
            </w:r>
          </w:p>
        </w:tc>
        <w:tc>
          <w:tcPr>
            <w:tcW w:w="1300" w:type="dxa"/>
            <w:tcBorders>
              <w:top w:val="single" w:sz="8" w:space="0" w:color="auto"/>
              <w:left w:val="nil"/>
              <w:right w:val="single" w:sz="8" w:space="0" w:color="auto"/>
            </w:tcBorders>
            <w:shd w:val="clear" w:color="auto" w:fill="auto"/>
            <w:noWrap/>
            <w:vAlign w:val="center"/>
          </w:tcPr>
          <w:p w14:paraId="10A29B63" w14:textId="77777777" w:rsidR="0041029C" w:rsidRDefault="001A723C"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10</w:t>
            </w:r>
          </w:p>
        </w:tc>
      </w:tr>
      <w:tr w:rsidR="007E41F1" w:rsidRPr="00294B63" w14:paraId="04C9D98C" w14:textId="77777777" w:rsidTr="00342661">
        <w:trPr>
          <w:trHeight w:val="1186"/>
        </w:trPr>
        <w:tc>
          <w:tcPr>
            <w:tcW w:w="1120" w:type="dxa"/>
            <w:vMerge/>
            <w:tcBorders>
              <w:left w:val="single" w:sz="8" w:space="0" w:color="auto"/>
              <w:right w:val="single" w:sz="8" w:space="0" w:color="auto"/>
            </w:tcBorders>
            <w:shd w:val="clear" w:color="auto" w:fill="auto"/>
            <w:noWrap/>
            <w:vAlign w:val="center"/>
          </w:tcPr>
          <w:p w14:paraId="4D49E4CE" w14:textId="77777777" w:rsidR="007E41F1" w:rsidRPr="00294B63" w:rsidRDefault="007E41F1" w:rsidP="001D352E">
            <w:pPr>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140" w:type="dxa"/>
            <w:tcBorders>
              <w:top w:val="single" w:sz="8" w:space="0" w:color="auto"/>
              <w:left w:val="nil"/>
              <w:bottom w:val="single" w:sz="4" w:space="0" w:color="auto"/>
              <w:right w:val="single" w:sz="8" w:space="0" w:color="auto"/>
            </w:tcBorders>
            <w:shd w:val="clear" w:color="auto" w:fill="auto"/>
            <w:vAlign w:val="center"/>
          </w:tcPr>
          <w:p w14:paraId="26DB9DC3" w14:textId="77777777" w:rsidR="007E41F1" w:rsidRDefault="007E41F1" w:rsidP="001D352E">
            <w:pPr>
              <w:widowControl w:val="0"/>
              <w:overflowPunct w:val="0"/>
              <w:autoSpaceDE w:val="0"/>
              <w:autoSpaceDN w:val="0"/>
              <w:adjustRightInd w:val="0"/>
              <w:spacing w:line="276" w:lineRule="auto"/>
              <w:textAlignment w:val="baseline"/>
              <w:outlineLvl w:val="2"/>
              <w:rPr>
                <w:rtl/>
              </w:rPr>
            </w:pPr>
          </w:p>
          <w:p w14:paraId="523FFD08" w14:textId="77777777" w:rsidR="007E41F1" w:rsidRDefault="007E41F1" w:rsidP="00D56379">
            <w:pPr>
              <w:widowControl w:val="0"/>
              <w:overflowPunct w:val="0"/>
              <w:autoSpaceDE w:val="0"/>
              <w:autoSpaceDN w:val="0"/>
              <w:adjustRightInd w:val="0"/>
              <w:spacing w:line="276" w:lineRule="auto"/>
              <w:jc w:val="both"/>
              <w:textAlignment w:val="baseline"/>
              <w:outlineLvl w:val="2"/>
              <w:rPr>
                <w:rtl/>
              </w:rPr>
            </w:pPr>
            <w:r>
              <w:rPr>
                <w:rFonts w:hint="cs"/>
                <w:rtl/>
              </w:rPr>
              <w:t>יועץ אשר סיים קורס בתחום רישוי עסקים ינוקד ב-5 נק'.</w:t>
            </w:r>
          </w:p>
          <w:p w14:paraId="7BDB08C6" w14:textId="77777777" w:rsidR="007E41F1" w:rsidRDefault="007E41F1" w:rsidP="00D56379">
            <w:pPr>
              <w:widowControl w:val="0"/>
              <w:overflowPunct w:val="0"/>
              <w:autoSpaceDE w:val="0"/>
              <w:autoSpaceDN w:val="0"/>
              <w:adjustRightInd w:val="0"/>
              <w:spacing w:line="276" w:lineRule="auto"/>
              <w:jc w:val="both"/>
              <w:textAlignment w:val="baseline"/>
              <w:outlineLvl w:val="2"/>
              <w:rPr>
                <w:rFonts w:ascii="Arial" w:hAnsi="Arial"/>
                <w:color w:val="000000"/>
                <w:rtl/>
              </w:rPr>
            </w:pPr>
          </w:p>
          <w:p w14:paraId="3A8B9311" w14:textId="511E6606" w:rsidR="00CD127C" w:rsidRDefault="00D56379" w:rsidP="00D56379">
            <w:pPr>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בנוסף, </w:t>
            </w:r>
            <w:r w:rsidR="001A723C">
              <w:rPr>
                <w:rFonts w:ascii="Arial" w:hAnsi="Arial" w:hint="cs"/>
                <w:color w:val="000000"/>
                <w:rtl/>
              </w:rPr>
              <w:t>יועץ</w:t>
            </w:r>
            <w:r w:rsidR="00CD127C">
              <w:rPr>
                <w:rFonts w:ascii="Arial" w:hAnsi="Arial" w:hint="cs"/>
                <w:color w:val="000000"/>
                <w:rtl/>
              </w:rPr>
              <w:t xml:space="preserve"> </w:t>
            </w:r>
            <w:r w:rsidR="00445DCC">
              <w:rPr>
                <w:rFonts w:ascii="Arial" w:hAnsi="Arial" w:hint="cs"/>
                <w:color w:val="000000"/>
                <w:rtl/>
              </w:rPr>
              <w:t xml:space="preserve">אשר סיים </w:t>
            </w:r>
            <w:r w:rsidR="00445DCC">
              <w:rPr>
                <w:rFonts w:hint="cs"/>
                <w:rtl/>
              </w:rPr>
              <w:t>השתלמות ו/או קורס באחד מהתחומים הבאים</w:t>
            </w:r>
            <w:r w:rsidR="00CD127C">
              <w:rPr>
                <w:rFonts w:ascii="Arial" w:hAnsi="Arial" w:hint="cs"/>
                <w:color w:val="000000"/>
                <w:rtl/>
              </w:rPr>
              <w:t xml:space="preserve"> </w:t>
            </w:r>
            <w:r w:rsidR="00CD127C">
              <w:rPr>
                <w:rFonts w:ascii="Arial" w:hAnsi="Arial"/>
                <w:color w:val="000000"/>
                <w:rtl/>
              </w:rPr>
              <w:t>–</w:t>
            </w:r>
            <w:r w:rsidR="00CD127C">
              <w:rPr>
                <w:rFonts w:ascii="Arial" w:hAnsi="Arial" w:hint="cs"/>
                <w:color w:val="000000"/>
                <w:rtl/>
              </w:rPr>
              <w:t xml:space="preserve"> ינוקד ב-</w:t>
            </w:r>
            <w:r w:rsidR="001A723C">
              <w:rPr>
                <w:rFonts w:ascii="Arial" w:hAnsi="Arial" w:hint="cs"/>
                <w:color w:val="000000"/>
                <w:rtl/>
              </w:rPr>
              <w:t>5</w:t>
            </w:r>
            <w:r w:rsidR="00CD127C">
              <w:rPr>
                <w:rFonts w:ascii="Arial" w:hAnsi="Arial" w:hint="cs"/>
                <w:color w:val="000000"/>
                <w:rtl/>
              </w:rPr>
              <w:t xml:space="preserve"> נק' עבור כל </w:t>
            </w:r>
            <w:r w:rsidR="00445DCC">
              <w:rPr>
                <w:rFonts w:ascii="Arial" w:hAnsi="Arial" w:hint="cs"/>
                <w:color w:val="000000"/>
                <w:rtl/>
              </w:rPr>
              <w:t xml:space="preserve">קורס או השתלמות מהתחומים </w:t>
            </w:r>
            <w:r>
              <w:rPr>
                <w:rFonts w:ascii="Arial" w:hAnsi="Arial" w:hint="cs"/>
                <w:color w:val="000000"/>
                <w:rtl/>
              </w:rPr>
              <w:t>שלהלן</w:t>
            </w:r>
            <w:r w:rsidR="00445DCC">
              <w:rPr>
                <w:rFonts w:ascii="Arial" w:hAnsi="Arial" w:hint="cs"/>
                <w:color w:val="000000"/>
                <w:rtl/>
              </w:rPr>
              <w:t xml:space="preserve"> ועד 35 נק' סה"כ: </w:t>
            </w:r>
          </w:p>
          <w:p w14:paraId="1795D3D6" w14:textId="4944BD17" w:rsidR="00CD127C" w:rsidRDefault="00293C0B" w:rsidP="00D56379">
            <w:pPr>
              <w:widowControl w:val="0"/>
              <w:overflowPunct w:val="0"/>
              <w:autoSpaceDE w:val="0"/>
              <w:autoSpaceDN w:val="0"/>
              <w:adjustRightInd w:val="0"/>
              <w:spacing w:line="276" w:lineRule="auto"/>
              <w:jc w:val="both"/>
              <w:textAlignment w:val="baseline"/>
              <w:outlineLvl w:val="2"/>
              <w:rPr>
                <w:rtl/>
              </w:rPr>
            </w:pPr>
            <w:r w:rsidRPr="00696660">
              <w:rPr>
                <w:rFonts w:ascii="Arial" w:hAnsi="Arial" w:hint="cs"/>
                <w:rtl/>
                <w:lang w:eastAsia="he-IL"/>
              </w:rPr>
              <w:t xml:space="preserve">קרינה </w:t>
            </w:r>
            <w:proofErr w:type="spellStart"/>
            <w:r w:rsidRPr="00696660">
              <w:rPr>
                <w:rFonts w:ascii="Arial" w:hAnsi="Arial" w:hint="cs"/>
                <w:rtl/>
                <w:lang w:eastAsia="he-IL"/>
              </w:rPr>
              <w:t>מיננת</w:t>
            </w:r>
            <w:proofErr w:type="spellEnd"/>
            <w:r w:rsidRPr="00696660">
              <w:rPr>
                <w:rFonts w:ascii="Arial" w:hAnsi="Arial" w:hint="cs"/>
                <w:rtl/>
                <w:lang w:eastAsia="he-IL"/>
              </w:rPr>
              <w:t xml:space="preserve">, קרינת לא </w:t>
            </w:r>
            <w:proofErr w:type="spellStart"/>
            <w:r w:rsidRPr="00696660">
              <w:rPr>
                <w:rFonts w:ascii="Arial" w:hAnsi="Arial" w:hint="cs"/>
                <w:rtl/>
                <w:lang w:eastAsia="he-IL"/>
              </w:rPr>
              <w:t>מיננת</w:t>
            </w:r>
            <w:proofErr w:type="spellEnd"/>
            <w:r w:rsidRPr="00696660">
              <w:rPr>
                <w:rFonts w:ascii="Arial" w:hAnsi="Arial"/>
                <w:rtl/>
                <w:lang w:eastAsia="he-IL"/>
              </w:rPr>
              <w:t xml:space="preserve">, </w:t>
            </w:r>
            <w:r w:rsidRPr="00696660">
              <w:rPr>
                <w:rFonts w:ascii="Arial" w:hAnsi="Arial" w:hint="eastAsia"/>
                <w:rtl/>
                <w:lang w:eastAsia="he-IL"/>
              </w:rPr>
              <w:t>לייזר</w:t>
            </w:r>
            <w:r w:rsidRPr="00696660">
              <w:rPr>
                <w:rFonts w:ascii="Arial" w:hAnsi="Arial"/>
                <w:rtl/>
                <w:lang w:eastAsia="he-IL"/>
              </w:rPr>
              <w:t>,</w:t>
            </w:r>
            <w:r>
              <w:rPr>
                <w:rFonts w:ascii="Arial" w:hAnsi="Arial" w:hint="cs"/>
                <w:rtl/>
                <w:lang w:eastAsia="he-IL"/>
              </w:rPr>
              <w:t xml:space="preserve"> </w:t>
            </w:r>
            <w:r>
              <w:rPr>
                <w:rFonts w:ascii="Arial" w:hAnsi="Arial" w:hint="cs"/>
                <w:color w:val="000000"/>
                <w:rtl/>
              </w:rPr>
              <w:t>ממונה קרינת לייזר,</w:t>
            </w:r>
            <w:r w:rsidRPr="00696660">
              <w:rPr>
                <w:rFonts w:ascii="Arial" w:hAnsi="Arial" w:hint="eastAsia"/>
                <w:rtl/>
                <w:lang w:eastAsia="he-IL"/>
              </w:rPr>
              <w:t xml:space="preserve"> ניהול</w:t>
            </w:r>
            <w:r w:rsidRPr="00696660">
              <w:rPr>
                <w:rFonts w:ascii="Arial" w:hAnsi="Arial"/>
                <w:rtl/>
                <w:lang w:eastAsia="he-IL"/>
              </w:rPr>
              <w:t xml:space="preserve"> </w:t>
            </w:r>
            <w:r w:rsidRPr="00696660">
              <w:rPr>
                <w:rFonts w:ascii="Arial" w:hAnsi="Arial" w:hint="eastAsia"/>
                <w:rtl/>
                <w:lang w:eastAsia="he-IL"/>
              </w:rPr>
              <w:t>סיכונים</w:t>
            </w:r>
            <w:r w:rsidRPr="00696660">
              <w:rPr>
                <w:rFonts w:ascii="Arial" w:hAnsi="Arial"/>
                <w:rtl/>
                <w:lang w:eastAsia="he-IL"/>
              </w:rPr>
              <w:t xml:space="preserve">, </w:t>
            </w:r>
            <w:r w:rsidRPr="00696660">
              <w:rPr>
                <w:rFonts w:ascii="Arial" w:hAnsi="Arial" w:hint="eastAsia"/>
                <w:rtl/>
                <w:lang w:eastAsia="he-IL"/>
              </w:rPr>
              <w:t>חומרים</w:t>
            </w:r>
            <w:r w:rsidRPr="00696660">
              <w:rPr>
                <w:rFonts w:ascii="Arial" w:hAnsi="Arial"/>
                <w:rtl/>
                <w:lang w:eastAsia="he-IL"/>
              </w:rPr>
              <w:t xml:space="preserve"> </w:t>
            </w:r>
            <w:r w:rsidRPr="00696660">
              <w:rPr>
                <w:rFonts w:ascii="Arial" w:hAnsi="Arial" w:hint="eastAsia"/>
                <w:rtl/>
                <w:lang w:eastAsia="he-IL"/>
              </w:rPr>
              <w:t>מסוכנים</w:t>
            </w:r>
            <w:r w:rsidRPr="00696660">
              <w:rPr>
                <w:rFonts w:ascii="Arial" w:hAnsi="Arial" w:hint="cs"/>
                <w:rtl/>
                <w:lang w:eastAsia="he-IL"/>
              </w:rPr>
              <w:t>, בטיחות אש, גהות תעסוקתית</w:t>
            </w:r>
            <w:r>
              <w:rPr>
                <w:rFonts w:ascii="Arial" w:hAnsi="Arial" w:hint="cs"/>
                <w:rtl/>
                <w:lang w:eastAsia="he-IL"/>
              </w:rPr>
              <w:t xml:space="preserve">, </w:t>
            </w:r>
            <w:r w:rsidR="00CD127C">
              <w:rPr>
                <w:rFonts w:hint="cs"/>
                <w:rtl/>
              </w:rPr>
              <w:t>בטיחות בעבודת בניה או בניה הנדסית</w:t>
            </w:r>
            <w:r w:rsidR="00445DCC">
              <w:rPr>
                <w:rFonts w:hint="cs"/>
                <w:rtl/>
              </w:rPr>
              <w:t xml:space="preserve">, </w:t>
            </w:r>
            <w:r w:rsidR="00445DCC">
              <w:rPr>
                <w:rFonts w:ascii="Arial" w:hAnsi="Arial" w:hint="cs"/>
                <w:color w:val="000000"/>
                <w:rtl/>
              </w:rPr>
              <w:t>ב</w:t>
            </w:r>
            <w:r w:rsidR="00CD127C">
              <w:rPr>
                <w:rFonts w:ascii="Arial" w:hAnsi="Arial" w:hint="cs"/>
                <w:color w:val="000000"/>
                <w:rtl/>
              </w:rPr>
              <w:t>טיחות בנפיצים</w:t>
            </w:r>
            <w:r w:rsidR="00306163">
              <w:rPr>
                <w:rFonts w:ascii="Arial" w:hAnsi="Arial" w:hint="cs"/>
                <w:color w:val="000000"/>
                <w:rtl/>
              </w:rPr>
              <w:t>, מדריך עבודה בגובה</w:t>
            </w:r>
            <w:r w:rsidR="00445DCC">
              <w:rPr>
                <w:rFonts w:ascii="Arial" w:hAnsi="Arial" w:hint="cs"/>
                <w:color w:val="000000"/>
                <w:rtl/>
              </w:rPr>
              <w:t xml:space="preserve"> וכן כל הכשרה או קורס נוסף בתחום הבטיחות בעבודה</w:t>
            </w:r>
            <w:r w:rsidR="00CD127C">
              <w:rPr>
                <w:rFonts w:hint="cs"/>
                <w:rtl/>
              </w:rPr>
              <w:t>.</w:t>
            </w:r>
          </w:p>
          <w:p w14:paraId="2B5D6B30" w14:textId="77777777" w:rsidR="00445DCC" w:rsidRDefault="00445DCC" w:rsidP="00D56379">
            <w:pPr>
              <w:widowControl w:val="0"/>
              <w:overflowPunct w:val="0"/>
              <w:autoSpaceDE w:val="0"/>
              <w:autoSpaceDN w:val="0"/>
              <w:adjustRightInd w:val="0"/>
              <w:spacing w:line="276" w:lineRule="auto"/>
              <w:jc w:val="both"/>
              <w:textAlignment w:val="baseline"/>
              <w:outlineLvl w:val="2"/>
              <w:rPr>
                <w:rFonts w:ascii="Arial" w:hAnsi="Arial"/>
                <w:b/>
                <w:bCs/>
                <w:color w:val="000000"/>
                <w:rtl/>
              </w:rPr>
            </w:pPr>
          </w:p>
          <w:p w14:paraId="2FD21D11" w14:textId="0327E4F7" w:rsidR="007E41F1" w:rsidRDefault="00CD127C" w:rsidP="002C04DD">
            <w:pPr>
              <w:widowControl w:val="0"/>
              <w:overflowPunct w:val="0"/>
              <w:autoSpaceDE w:val="0"/>
              <w:autoSpaceDN w:val="0"/>
              <w:adjustRightInd w:val="0"/>
              <w:spacing w:line="276" w:lineRule="auto"/>
              <w:jc w:val="both"/>
              <w:textAlignment w:val="baseline"/>
              <w:outlineLvl w:val="2"/>
              <w:rPr>
                <w:rFonts w:ascii="Arial" w:hAnsi="Arial"/>
                <w:color w:val="000000"/>
                <w:rtl/>
              </w:rPr>
            </w:pPr>
            <w:r w:rsidRPr="00112A67">
              <w:rPr>
                <w:rFonts w:ascii="Arial" w:hAnsi="Arial" w:hint="cs"/>
                <w:b/>
                <w:bCs/>
                <w:color w:val="000000"/>
                <w:rtl/>
              </w:rPr>
              <w:t xml:space="preserve">הניקוד יינתן רק לקורסים או השתלמויות </w:t>
            </w:r>
            <w:r>
              <w:rPr>
                <w:rFonts w:ascii="Arial" w:hAnsi="Arial" w:hint="cs"/>
                <w:b/>
                <w:bCs/>
                <w:color w:val="000000"/>
                <w:rtl/>
              </w:rPr>
              <w:t>המורכבים מ-40</w:t>
            </w:r>
            <w:r w:rsidRPr="00112A67">
              <w:rPr>
                <w:rFonts w:ascii="Arial" w:hAnsi="Arial" w:hint="cs"/>
                <w:b/>
                <w:bCs/>
                <w:color w:val="000000"/>
                <w:rtl/>
              </w:rPr>
              <w:t xml:space="preserve"> שעות לימוד לפחות.</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2AB1DF22" w14:textId="77777777" w:rsidR="007E41F1" w:rsidRDefault="0017099B"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40</w:t>
            </w:r>
          </w:p>
        </w:tc>
      </w:tr>
      <w:tr w:rsidR="00306163" w:rsidRPr="00294B63" w14:paraId="511328CD" w14:textId="77777777" w:rsidTr="00342661">
        <w:trPr>
          <w:trHeight w:val="1186"/>
        </w:trPr>
        <w:tc>
          <w:tcPr>
            <w:tcW w:w="1120" w:type="dxa"/>
            <w:vMerge/>
            <w:tcBorders>
              <w:left w:val="single" w:sz="8" w:space="0" w:color="auto"/>
              <w:right w:val="single" w:sz="8" w:space="0" w:color="auto"/>
            </w:tcBorders>
            <w:shd w:val="clear" w:color="auto" w:fill="auto"/>
            <w:noWrap/>
            <w:vAlign w:val="center"/>
          </w:tcPr>
          <w:p w14:paraId="4EAB7A31" w14:textId="77777777" w:rsidR="00306163" w:rsidRPr="00294B63" w:rsidRDefault="00306163" w:rsidP="001D352E">
            <w:pPr>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140" w:type="dxa"/>
            <w:tcBorders>
              <w:top w:val="single" w:sz="8" w:space="0" w:color="auto"/>
              <w:left w:val="nil"/>
              <w:bottom w:val="single" w:sz="4" w:space="0" w:color="auto"/>
              <w:right w:val="single" w:sz="8" w:space="0" w:color="auto"/>
            </w:tcBorders>
            <w:shd w:val="clear" w:color="auto" w:fill="auto"/>
            <w:vAlign w:val="center"/>
          </w:tcPr>
          <w:p w14:paraId="594B7EE4" w14:textId="283D5CE7" w:rsidR="00306163" w:rsidRPr="00E2020C" w:rsidRDefault="00E2020C" w:rsidP="00E2020C">
            <w:pPr>
              <w:widowControl w:val="0"/>
              <w:rPr>
                <w:rFonts w:ascii="David" w:hAnsi="David"/>
                <w:color w:val="000000"/>
                <w:rtl/>
              </w:rPr>
            </w:pPr>
            <w:r>
              <w:rPr>
                <w:rFonts w:ascii="Arial" w:hAnsi="Arial" w:hint="cs"/>
                <w:color w:val="000000"/>
                <w:rtl/>
              </w:rPr>
              <w:t xml:space="preserve">יועץ אשר </w:t>
            </w:r>
            <w:r w:rsidRPr="00C7535A">
              <w:rPr>
                <w:rFonts w:ascii="Arial" w:hAnsi="Arial" w:hint="cs"/>
                <w:rtl/>
                <w:lang w:eastAsia="he-IL"/>
              </w:rPr>
              <w:t xml:space="preserve">ניסיון של לפחות </w:t>
            </w:r>
            <w:r>
              <w:rPr>
                <w:rFonts w:ascii="Arial" w:hAnsi="Arial" w:hint="cs"/>
                <w:rtl/>
                <w:lang w:eastAsia="he-IL"/>
              </w:rPr>
              <w:t>חמש</w:t>
            </w:r>
            <w:r w:rsidRPr="00C7535A">
              <w:rPr>
                <w:rFonts w:ascii="Arial" w:hAnsi="Arial" w:hint="cs"/>
                <w:rtl/>
                <w:lang w:eastAsia="he-IL"/>
              </w:rPr>
              <w:t xml:space="preserve"> שנים </w:t>
            </w:r>
            <w:r>
              <w:rPr>
                <w:rFonts w:ascii="Arial" w:hAnsi="Arial" w:hint="cs"/>
                <w:rtl/>
                <w:lang w:eastAsia="he-IL"/>
              </w:rPr>
              <w:t xml:space="preserve">בעבודה בתחומי הבטיחות </w:t>
            </w:r>
            <w:r w:rsidRPr="00E2020C">
              <w:rPr>
                <w:rFonts w:ascii="Arial" w:hAnsi="Arial" w:hint="cs"/>
                <w:color w:val="000000"/>
                <w:rtl/>
              </w:rPr>
              <w:t xml:space="preserve">במפעל כימי </w:t>
            </w:r>
            <w:r w:rsidRPr="00E2020C">
              <w:rPr>
                <w:rFonts w:ascii="Arial" w:hAnsi="Arial" w:hint="cs"/>
                <w:b/>
                <w:bCs/>
                <w:color w:val="000000"/>
                <w:rtl/>
              </w:rPr>
              <w:t>או</w:t>
            </w:r>
            <w:r w:rsidRPr="00E2020C">
              <w:rPr>
                <w:rFonts w:ascii="Arial" w:hAnsi="Arial" w:hint="cs"/>
                <w:color w:val="000000"/>
                <w:rtl/>
              </w:rPr>
              <w:t xml:space="preserve"> במפעל שבמסגרת פעילותו ישנו עיסוק בחומרים מסוכנים לרבות חומרי נפץ </w:t>
            </w:r>
            <w:r>
              <w:rPr>
                <w:rFonts w:ascii="Arial" w:hAnsi="Arial" w:hint="cs"/>
                <w:color w:val="000000"/>
                <w:rtl/>
              </w:rPr>
              <w:t>ינוקד ב-2 נק' לכל שנה ועד 10 נק' בגין חמש שנים.</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404FD109" w14:textId="565A1D28" w:rsidR="00306163" w:rsidRPr="00294B63" w:rsidRDefault="00445DCC" w:rsidP="001F00DB">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10</w:t>
            </w:r>
          </w:p>
        </w:tc>
      </w:tr>
      <w:tr w:rsidR="00306163" w:rsidRPr="00294B63" w14:paraId="47FA305C" w14:textId="77777777" w:rsidTr="00342661">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71114D7" w14:textId="77777777" w:rsidR="00306163" w:rsidRPr="00294B63" w:rsidRDefault="00306163" w:rsidP="001D352E">
            <w:pPr>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Pr>
                <w:rFonts w:ascii="Arial" w:hAnsi="Arial" w:hint="cs"/>
                <w:color w:val="000000"/>
                <w:rtl/>
              </w:rPr>
              <w:t>המלצות</w:t>
            </w:r>
          </w:p>
        </w:tc>
        <w:tc>
          <w:tcPr>
            <w:tcW w:w="8140" w:type="dxa"/>
            <w:tcBorders>
              <w:top w:val="single" w:sz="8" w:space="0" w:color="auto"/>
              <w:left w:val="nil"/>
              <w:bottom w:val="single" w:sz="8" w:space="0" w:color="auto"/>
              <w:right w:val="single" w:sz="8" w:space="0" w:color="auto"/>
            </w:tcBorders>
            <w:shd w:val="clear" w:color="auto" w:fill="auto"/>
            <w:vAlign w:val="center"/>
          </w:tcPr>
          <w:p w14:paraId="15596A2E" w14:textId="77777777" w:rsidR="00306163" w:rsidRDefault="00306163"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224B13AC" w14:textId="77777777" w:rsidR="00306163" w:rsidRPr="00B15536" w:rsidRDefault="00306163" w:rsidP="001D352E">
            <w:pPr>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353E605D" w14:textId="72588A2F" w:rsidR="00306163" w:rsidRPr="00B15536" w:rsidRDefault="00306163"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r>
              <w:rPr>
                <w:rFonts w:ascii="Arial" w:hAnsi="Arial" w:hint="cs"/>
                <w:color w:val="000000"/>
                <w:rtl/>
              </w:rPr>
              <w:t xml:space="preserve"> בתחומ</w:t>
            </w:r>
            <w:r w:rsidR="00D56379">
              <w:rPr>
                <w:rFonts w:ascii="Arial" w:hAnsi="Arial" w:hint="cs"/>
                <w:color w:val="000000"/>
                <w:rtl/>
              </w:rPr>
              <w:t>י הבטיחות</w:t>
            </w:r>
            <w:r w:rsidRPr="00B15536">
              <w:rPr>
                <w:rFonts w:ascii="Arial" w:hAnsi="Arial"/>
                <w:color w:val="000000"/>
                <w:rtl/>
              </w:rPr>
              <w:t>.</w:t>
            </w:r>
          </w:p>
          <w:p w14:paraId="35039013" w14:textId="77777777" w:rsidR="00306163" w:rsidRPr="00B15536" w:rsidRDefault="00306163"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64BAFCE5" w14:textId="77777777" w:rsidR="00306163" w:rsidRPr="00B15536" w:rsidRDefault="00306163"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25FDB695" w14:textId="77777777" w:rsidR="00306163" w:rsidRPr="004C31F5" w:rsidRDefault="00306163"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11524993" w14:textId="77777777" w:rsidR="00306163" w:rsidRPr="00B15536" w:rsidRDefault="00306163" w:rsidP="00D56379">
            <w:pPr>
              <w:widowControl w:val="0"/>
              <w:overflowPunct w:val="0"/>
              <w:autoSpaceDE w:val="0"/>
              <w:autoSpaceDN w:val="0"/>
              <w:adjustRightInd w:val="0"/>
              <w:spacing w:line="276" w:lineRule="auto"/>
              <w:jc w:val="both"/>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6BDA5CA7" w14:textId="77777777" w:rsidR="00445DCC" w:rsidRPr="00B15536" w:rsidRDefault="00445DCC" w:rsidP="00D56379">
            <w:pPr>
              <w:widowControl w:val="0"/>
              <w:overflowPunct w:val="0"/>
              <w:autoSpaceDE w:val="0"/>
              <w:autoSpaceDN w:val="0"/>
              <w:adjustRightInd w:val="0"/>
              <w:spacing w:line="276" w:lineRule="auto"/>
              <w:jc w:val="both"/>
              <w:textAlignment w:val="baseline"/>
              <w:outlineLvl w:val="2"/>
              <w:rPr>
                <w:rFonts w:ascii="Arial" w:hAnsi="Arial"/>
                <w:b/>
                <w:bCs/>
                <w:color w:val="000000"/>
                <w:rtl/>
                <w:lang w:eastAsia="he-IL"/>
              </w:rPr>
            </w:pPr>
            <w:r w:rsidRPr="00B15536">
              <w:rPr>
                <w:rFonts w:ascii="Arial" w:hAnsi="Arial"/>
                <w:color w:val="000000"/>
                <w:rtl/>
              </w:rPr>
              <w:t>הציון הסופי יהיה ממוצע ציוני הממליצים</w:t>
            </w:r>
            <w:r>
              <w:rPr>
                <w:rFonts w:ascii="Arial" w:hAnsi="Arial" w:hint="cs"/>
                <w:color w:val="000000"/>
                <w:rtl/>
              </w:rPr>
              <w:t>.</w:t>
            </w:r>
          </w:p>
          <w:p w14:paraId="46AF9925" w14:textId="49BA1AB2" w:rsidR="00445DCC" w:rsidRDefault="00445DCC" w:rsidP="00D56379">
            <w:pPr>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מציע שקיבל את הניקוד הגבוה ביותר מבין המציעים יקבל את מלוא הניקוד וכל יתר המציעים ינוקדו באופן יחסי למציע בעל הניקוד הגבוה ביותר.</w:t>
            </w:r>
          </w:p>
          <w:p w14:paraId="1CDD3EE8" w14:textId="7F5DA5D3" w:rsidR="00306163" w:rsidRPr="00B15536" w:rsidRDefault="00306163" w:rsidP="00D56379">
            <w:pPr>
              <w:widowControl w:val="0"/>
              <w:overflowPunct w:val="0"/>
              <w:autoSpaceDE w:val="0"/>
              <w:autoSpaceDN w:val="0"/>
              <w:adjustRightInd w:val="0"/>
              <w:spacing w:line="276" w:lineRule="auto"/>
              <w:jc w:val="both"/>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6EC30E17" w14:textId="77777777" w:rsidR="00306163" w:rsidRPr="00346368" w:rsidRDefault="00306163" w:rsidP="00D56379">
            <w:pPr>
              <w:widowControl w:val="0"/>
              <w:overflowPunct w:val="0"/>
              <w:autoSpaceDE w:val="0"/>
              <w:autoSpaceDN w:val="0"/>
              <w:adjustRightInd w:val="0"/>
              <w:spacing w:line="276" w:lineRule="auto"/>
              <w:jc w:val="both"/>
              <w:textAlignment w:val="baseline"/>
              <w:outlineLvl w:val="2"/>
              <w:rPr>
                <w:rFonts w:ascii="Arial" w:hAnsi="Arial"/>
                <w:b/>
                <w:bCs/>
                <w:color w:val="000000"/>
                <w:rtl/>
                <w:lang w:eastAsia="he-IL"/>
              </w:rPr>
            </w:pPr>
            <w:r w:rsidRPr="00B15536">
              <w:rPr>
                <w:rFonts w:ascii="Arial" w:hAnsi="Arial"/>
                <w:color w:val="000000"/>
                <w:rtl/>
              </w:rPr>
              <w:t>במידה והיועץ עבד עם משרד הפנים בעבר, המשרד שומר לעצמו את הזכות לתת המלצה על המבצע בהתאם לאמור לעיל.</w:t>
            </w:r>
          </w:p>
        </w:tc>
        <w:tc>
          <w:tcPr>
            <w:tcW w:w="1300" w:type="dxa"/>
            <w:tcBorders>
              <w:top w:val="single" w:sz="8" w:space="0" w:color="auto"/>
              <w:left w:val="nil"/>
              <w:bottom w:val="single" w:sz="8" w:space="0" w:color="auto"/>
              <w:right w:val="single" w:sz="8" w:space="0" w:color="auto"/>
            </w:tcBorders>
            <w:shd w:val="clear" w:color="auto" w:fill="auto"/>
            <w:noWrap/>
            <w:vAlign w:val="center"/>
          </w:tcPr>
          <w:p w14:paraId="4C0070F4" w14:textId="6FCBFAB3" w:rsidR="00306163" w:rsidRDefault="00445DCC" w:rsidP="001D352E">
            <w:pPr>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10</w:t>
            </w:r>
          </w:p>
        </w:tc>
      </w:tr>
      <w:tr w:rsidR="00306163" w:rsidRPr="00294B63" w14:paraId="12131B99" w14:textId="77777777" w:rsidTr="00342661">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1E0C97" w14:textId="77777777" w:rsidR="00306163" w:rsidRPr="00294B63" w:rsidRDefault="00306163" w:rsidP="001D352E">
            <w:pPr>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sidRPr="00294B63">
              <w:rPr>
                <w:rFonts w:ascii="Arial" w:hAnsi="Arial" w:hint="cs"/>
                <w:color w:val="000000"/>
                <w:rtl/>
              </w:rPr>
              <w:t>ראיון</w:t>
            </w:r>
          </w:p>
        </w:tc>
        <w:tc>
          <w:tcPr>
            <w:tcW w:w="8140" w:type="dxa"/>
            <w:tcBorders>
              <w:top w:val="single" w:sz="8" w:space="0" w:color="auto"/>
              <w:left w:val="nil"/>
              <w:bottom w:val="single" w:sz="8" w:space="0" w:color="auto"/>
              <w:right w:val="single" w:sz="8" w:space="0" w:color="auto"/>
            </w:tcBorders>
            <w:shd w:val="clear" w:color="auto" w:fill="auto"/>
            <w:vAlign w:val="center"/>
            <w:hideMark/>
          </w:tcPr>
          <w:p w14:paraId="6FD5EE85" w14:textId="77777777" w:rsidR="00306163" w:rsidRPr="00346368" w:rsidRDefault="00306163" w:rsidP="00D56379">
            <w:pPr>
              <w:widowControl w:val="0"/>
              <w:overflowPunct w:val="0"/>
              <w:autoSpaceDE w:val="0"/>
              <w:autoSpaceDN w:val="0"/>
              <w:adjustRightInd w:val="0"/>
              <w:spacing w:line="276" w:lineRule="auto"/>
              <w:jc w:val="both"/>
              <w:textAlignment w:val="baseline"/>
              <w:outlineLvl w:val="2"/>
              <w:rPr>
                <w:rFonts w:ascii="Arial" w:hAnsi="Arial"/>
                <w:b/>
                <w:bCs/>
                <w:color w:val="000000"/>
                <w:rtl/>
                <w:lang w:eastAsia="he-IL"/>
              </w:rPr>
            </w:pPr>
            <w:r w:rsidRPr="00346368">
              <w:rPr>
                <w:rFonts w:ascii="Arial" w:hAnsi="Arial" w:hint="cs"/>
                <w:b/>
                <w:bCs/>
                <w:color w:val="000000"/>
                <w:rtl/>
              </w:rPr>
              <w:t xml:space="preserve">המשרד יזמן לראיון </w:t>
            </w:r>
            <w:r>
              <w:rPr>
                <w:rFonts w:ascii="Arial" w:hAnsi="Arial" w:hint="cs"/>
                <w:b/>
                <w:bCs/>
                <w:color w:val="000000"/>
                <w:rtl/>
              </w:rPr>
              <w:t xml:space="preserve">רק </w:t>
            </w:r>
            <w:r w:rsidRPr="00346368">
              <w:rPr>
                <w:rFonts w:ascii="Arial" w:hAnsi="Arial" w:hint="cs"/>
                <w:b/>
                <w:bCs/>
                <w:color w:val="000000"/>
                <w:rtl/>
              </w:rPr>
              <w:t xml:space="preserve">את חמשת המציעים אשר זכו לציונים הגבוהים ביותר מתוך </w:t>
            </w:r>
            <w:r>
              <w:rPr>
                <w:rFonts w:ascii="Arial" w:hAnsi="Arial" w:hint="cs"/>
                <w:b/>
                <w:bCs/>
                <w:color w:val="000000"/>
                <w:rtl/>
              </w:rPr>
              <w:t>70</w:t>
            </w:r>
            <w:r w:rsidRPr="00346368">
              <w:rPr>
                <w:rFonts w:ascii="Arial" w:hAnsi="Arial" w:hint="cs"/>
                <w:b/>
                <w:bCs/>
                <w:color w:val="000000"/>
                <w:rtl/>
              </w:rPr>
              <w:t xml:space="preserve"> נקודות.</w:t>
            </w:r>
          </w:p>
          <w:p w14:paraId="7D2C5335" w14:textId="77777777" w:rsidR="00306163" w:rsidRDefault="00306163" w:rsidP="00D56379">
            <w:pPr>
              <w:widowControl w:val="0"/>
              <w:overflowPunct w:val="0"/>
              <w:autoSpaceDE w:val="0"/>
              <w:autoSpaceDN w:val="0"/>
              <w:adjustRightInd w:val="0"/>
              <w:spacing w:line="276" w:lineRule="auto"/>
              <w:jc w:val="both"/>
              <w:textAlignment w:val="baseline"/>
              <w:outlineLvl w:val="2"/>
              <w:rPr>
                <w:rFonts w:ascii="Arial" w:hAnsi="Arial"/>
                <w:color w:val="000000"/>
                <w:rtl/>
              </w:rPr>
            </w:pPr>
          </w:p>
          <w:p w14:paraId="288111DD" w14:textId="77777777" w:rsidR="00306163" w:rsidRPr="00294B63" w:rsidRDefault="00306163" w:rsidP="00D56379">
            <w:pPr>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המשרד יזמן לראיון את נציג המציע</w:t>
            </w:r>
            <w:r>
              <w:rPr>
                <w:rFonts w:ascii="Arial" w:hAnsi="Arial" w:hint="cs"/>
                <w:color w:val="000000"/>
                <w:rtl/>
              </w:rPr>
              <w:t xml:space="preserve"> (במידה ורלוונטי)</w:t>
            </w:r>
            <w:r w:rsidRPr="00294B63">
              <w:rPr>
                <w:rFonts w:ascii="Arial" w:hAnsi="Arial" w:hint="cs"/>
                <w:color w:val="000000"/>
                <w:rtl/>
              </w:rPr>
              <w:t xml:space="preserve"> </w:t>
            </w:r>
            <w:r>
              <w:rPr>
                <w:rFonts w:ascii="Arial" w:hAnsi="Arial" w:hint="cs"/>
                <w:color w:val="000000"/>
                <w:rtl/>
              </w:rPr>
              <w:t>ואת היועץ</w:t>
            </w:r>
            <w:r w:rsidRPr="00294B63">
              <w:rPr>
                <w:rFonts w:ascii="Arial" w:hAnsi="Arial" w:hint="cs"/>
                <w:color w:val="000000"/>
                <w:rtl/>
              </w:rPr>
              <w:t xml:space="preserve"> המוצע.</w:t>
            </w:r>
          </w:p>
          <w:p w14:paraId="7A971DA1" w14:textId="77777777" w:rsidR="00306163" w:rsidRPr="00294B63" w:rsidRDefault="00306163" w:rsidP="00D56379">
            <w:pPr>
              <w:widowControl w:val="0"/>
              <w:overflowPunct w:val="0"/>
              <w:autoSpaceDE w:val="0"/>
              <w:autoSpaceDN w:val="0"/>
              <w:adjustRightInd w:val="0"/>
              <w:spacing w:line="276" w:lineRule="auto"/>
              <w:ind w:left="1440"/>
              <w:jc w:val="both"/>
              <w:textAlignment w:val="baseline"/>
              <w:outlineLvl w:val="2"/>
              <w:rPr>
                <w:rFonts w:ascii="Arial" w:hAnsi="Arial"/>
                <w:color w:val="000000"/>
                <w:rtl/>
              </w:rPr>
            </w:pPr>
          </w:p>
          <w:p w14:paraId="12589B3C" w14:textId="77777777" w:rsidR="00306163" w:rsidRPr="00294B63" w:rsidRDefault="00306163" w:rsidP="00D56379">
            <w:pPr>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6C47F614" w14:textId="77777777" w:rsidR="00306163" w:rsidRPr="00294B63" w:rsidRDefault="00306163" w:rsidP="00D56379">
            <w:pPr>
              <w:widowControl w:val="0"/>
              <w:numPr>
                <w:ilvl w:val="0"/>
                <w:numId w:val="25"/>
              </w:numPr>
              <w:jc w:val="both"/>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היועץ</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1FB860B1" w14:textId="77777777" w:rsidR="00306163" w:rsidRPr="00C024A3" w:rsidRDefault="00306163" w:rsidP="00D56379">
            <w:pPr>
              <w:widowControl w:val="0"/>
              <w:numPr>
                <w:ilvl w:val="0"/>
                <w:numId w:val="25"/>
              </w:numPr>
              <w:overflowPunct w:val="0"/>
              <w:autoSpaceDE w:val="0"/>
              <w:autoSpaceDN w:val="0"/>
              <w:adjustRightInd w:val="0"/>
              <w:spacing w:line="276" w:lineRule="auto"/>
              <w:jc w:val="both"/>
              <w:textAlignment w:val="baseline"/>
              <w:outlineLvl w:val="2"/>
              <w:rPr>
                <w:rFonts w:ascii="Arial" w:hAnsi="Arial"/>
                <w:color w:val="000000"/>
              </w:rPr>
            </w:pPr>
            <w:r w:rsidRPr="00433C4A">
              <w:rPr>
                <w:rFonts w:ascii="Arial" w:hAnsi="Arial"/>
                <w:color w:val="000000"/>
                <w:rtl/>
              </w:rPr>
              <w:t>מידת ההיכרות של היועץ עם חוק</w:t>
            </w:r>
            <w:r>
              <w:rPr>
                <w:rFonts w:ascii="Arial" w:hAnsi="Arial" w:hint="cs"/>
                <w:color w:val="000000"/>
                <w:rtl/>
              </w:rPr>
              <w:t>ים ותקנות ונושאים מקצועיים נוספים הרלוונטיים לשירותים המבוקשים במכרז</w:t>
            </w:r>
            <w:r w:rsidRPr="00433C4A">
              <w:rPr>
                <w:rFonts w:ascii="Arial" w:hAnsi="Arial"/>
                <w:color w:val="000000"/>
                <w:rtl/>
              </w:rPr>
              <w:t xml:space="preserve"> </w:t>
            </w:r>
            <w:r w:rsidRPr="00C024A3">
              <w:rPr>
                <w:rFonts w:ascii="Arial" w:hAnsi="Arial"/>
                <w:color w:val="000000"/>
                <w:rtl/>
              </w:rPr>
              <w:t>–</w:t>
            </w:r>
            <w:r w:rsidRPr="00C024A3">
              <w:rPr>
                <w:rFonts w:ascii="Arial" w:hAnsi="Arial" w:hint="cs"/>
                <w:color w:val="000000"/>
                <w:rtl/>
              </w:rPr>
              <w:t xml:space="preserve"> עד </w:t>
            </w:r>
            <w:r>
              <w:rPr>
                <w:rFonts w:ascii="Arial" w:hAnsi="Arial" w:hint="cs"/>
                <w:color w:val="000000"/>
                <w:rtl/>
              </w:rPr>
              <w:t>15</w:t>
            </w:r>
            <w:r w:rsidRPr="00C024A3">
              <w:rPr>
                <w:rFonts w:ascii="Arial" w:hAnsi="Arial" w:hint="cs"/>
                <w:color w:val="000000"/>
                <w:rtl/>
              </w:rPr>
              <w:t xml:space="preserve"> </w:t>
            </w:r>
            <w:proofErr w:type="spellStart"/>
            <w:r w:rsidRPr="00C024A3">
              <w:rPr>
                <w:rFonts w:ascii="Arial" w:hAnsi="Arial" w:hint="cs"/>
                <w:color w:val="000000"/>
                <w:rtl/>
              </w:rPr>
              <w:t>נק</w:t>
            </w:r>
            <w:proofErr w:type="spellEnd"/>
            <w:r w:rsidRPr="00C024A3">
              <w:rPr>
                <w:rFonts w:ascii="Arial" w:hAnsi="Arial" w:hint="cs"/>
                <w:color w:val="000000"/>
                <w:rtl/>
              </w:rPr>
              <w:t>'.</w:t>
            </w:r>
          </w:p>
          <w:p w14:paraId="7F6230DA" w14:textId="77777777" w:rsidR="00306163" w:rsidRPr="00C024A3" w:rsidRDefault="00306163" w:rsidP="00D56379">
            <w:pPr>
              <w:widowControl w:val="0"/>
              <w:numPr>
                <w:ilvl w:val="0"/>
                <w:numId w:val="25"/>
              </w:numPr>
              <w:overflowPunct w:val="0"/>
              <w:autoSpaceDE w:val="0"/>
              <w:autoSpaceDN w:val="0"/>
              <w:adjustRightInd w:val="0"/>
              <w:spacing w:line="276" w:lineRule="auto"/>
              <w:jc w:val="both"/>
              <w:textAlignment w:val="baseline"/>
              <w:outlineLvl w:val="2"/>
              <w:rPr>
                <w:rFonts w:ascii="Arial" w:hAnsi="Arial"/>
                <w:color w:val="000000"/>
              </w:rPr>
            </w:pPr>
            <w:r>
              <w:rPr>
                <w:rFonts w:ascii="Arial" w:hAnsi="Arial" w:hint="cs"/>
                <w:color w:val="000000"/>
                <w:rtl/>
              </w:rPr>
              <w:t xml:space="preserve">התרשמות מזמינות היועץ ויכולותיו הבינאישיות </w:t>
            </w:r>
            <w:r>
              <w:rPr>
                <w:rtl/>
              </w:rPr>
              <w:t>–</w:t>
            </w:r>
            <w:r>
              <w:rPr>
                <w:rFonts w:hint="cs"/>
                <w:rtl/>
              </w:rPr>
              <w:t xml:space="preserve"> עד 5 נק'.</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74F91121" w14:textId="77777777" w:rsidR="00306163" w:rsidRPr="00294B63" w:rsidRDefault="00306163" w:rsidP="001D352E">
            <w:pPr>
              <w:widowControl w:val="0"/>
              <w:overflowPunct w:val="0"/>
              <w:autoSpaceDE w:val="0"/>
              <w:autoSpaceDN w:val="0"/>
              <w:adjustRightInd w:val="0"/>
              <w:spacing w:line="276" w:lineRule="auto"/>
              <w:textAlignment w:val="baseline"/>
              <w:outlineLvl w:val="2"/>
              <w:rPr>
                <w:rFonts w:ascii="Arial" w:hAnsi="Arial"/>
                <w:b/>
                <w:bCs/>
                <w:color w:val="000000"/>
                <w:lang w:eastAsia="he-IL"/>
              </w:rPr>
            </w:pPr>
            <w:r>
              <w:rPr>
                <w:rFonts w:ascii="Arial" w:hAnsi="Arial" w:hint="cs"/>
                <w:color w:val="000000"/>
                <w:rtl/>
              </w:rPr>
              <w:t>30</w:t>
            </w:r>
          </w:p>
        </w:tc>
      </w:tr>
      <w:tr w:rsidR="00306163" w:rsidRPr="00294B63" w14:paraId="72457FB7" w14:textId="77777777" w:rsidTr="00342661">
        <w:trPr>
          <w:trHeight w:val="330"/>
        </w:trPr>
        <w:tc>
          <w:tcPr>
            <w:tcW w:w="926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21672C2" w14:textId="77777777" w:rsidR="00306163" w:rsidRPr="00294B63" w:rsidRDefault="00306163" w:rsidP="001D352E">
            <w:pPr>
              <w:widowControl w:val="0"/>
              <w:ind w:left="117"/>
              <w:rPr>
                <w:rFonts w:ascii="Arial" w:hAnsi="Arial"/>
                <w:b/>
                <w:bCs/>
                <w:color w:val="000000"/>
                <w:lang w:eastAsia="he-IL"/>
              </w:rPr>
            </w:pPr>
            <w:r w:rsidRPr="00294B63">
              <w:rPr>
                <w:rFonts w:ascii="Arial" w:hAnsi="Arial" w:hint="cs"/>
                <w:color w:val="000000"/>
                <w:rtl/>
              </w:rPr>
              <w:t>סה"כ</w:t>
            </w:r>
          </w:p>
        </w:tc>
        <w:tc>
          <w:tcPr>
            <w:tcW w:w="1300" w:type="dxa"/>
            <w:tcBorders>
              <w:top w:val="nil"/>
              <w:left w:val="nil"/>
              <w:bottom w:val="single" w:sz="8" w:space="0" w:color="auto"/>
              <w:right w:val="single" w:sz="8" w:space="0" w:color="auto"/>
            </w:tcBorders>
            <w:shd w:val="clear" w:color="auto" w:fill="auto"/>
            <w:noWrap/>
            <w:vAlign w:val="center"/>
            <w:hideMark/>
          </w:tcPr>
          <w:p w14:paraId="323D3C77" w14:textId="77777777" w:rsidR="00306163" w:rsidRPr="00306163" w:rsidRDefault="00306163" w:rsidP="00306163">
            <w:pPr>
              <w:widowControl w:val="0"/>
              <w:bidi w:val="0"/>
              <w:jc w:val="right"/>
              <w:rPr>
                <w:rFonts w:asciiTheme="minorHAnsi" w:hAnsiTheme="minorHAnsi"/>
                <w:b/>
                <w:bCs/>
                <w:color w:val="000000"/>
                <w:lang w:eastAsia="he-IL"/>
              </w:rPr>
            </w:pPr>
            <w:r w:rsidRPr="00294B63">
              <w:rPr>
                <w:rFonts w:ascii="David" w:hAnsi="David" w:hint="cs"/>
                <w:color w:val="000000"/>
                <w:rtl/>
              </w:rPr>
              <w:t>100</w:t>
            </w:r>
          </w:p>
        </w:tc>
      </w:tr>
    </w:tbl>
    <w:p w14:paraId="6F418231" w14:textId="77777777" w:rsidR="00D12A6E" w:rsidRPr="00DD6E47" w:rsidRDefault="00D12A6E" w:rsidP="001D352E">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B74019">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3F2C959A" w14:textId="77777777" w:rsidR="00D84103" w:rsidRPr="00494995" w:rsidRDefault="00D84103" w:rsidP="00D56379">
      <w:pPr>
        <w:widowControl w:val="0"/>
        <w:numPr>
          <w:ilvl w:val="2"/>
          <w:numId w:val="4"/>
        </w:numPr>
        <w:spacing w:before="120" w:line="276" w:lineRule="auto"/>
        <w:ind w:left="1470" w:hanging="720"/>
        <w:jc w:val="both"/>
        <w:outlineLvl w:val="7"/>
      </w:pPr>
      <w:bookmarkStart w:id="60" w:name="_Toc279322253"/>
      <w:bookmarkEnd w:id="55"/>
      <w:r w:rsidRPr="00494995">
        <w:rPr>
          <w:rtl/>
        </w:rPr>
        <w:t>המזמין יפתח את הצעות המחיר של המציעים אשר עברו לשלב בדיקת מחיר.</w:t>
      </w:r>
    </w:p>
    <w:p w14:paraId="2C73FBE7" w14:textId="6F7BBB6A" w:rsidR="00D84103" w:rsidRDefault="00D84103" w:rsidP="00D56379">
      <w:pPr>
        <w:widowControl w:val="0"/>
        <w:numPr>
          <w:ilvl w:val="2"/>
          <w:numId w:val="4"/>
        </w:numPr>
        <w:spacing w:before="120" w:line="276" w:lineRule="auto"/>
        <w:ind w:left="1470" w:hanging="720"/>
        <w:jc w:val="both"/>
        <w:outlineLvl w:val="7"/>
      </w:pPr>
      <w:bookmarkStart w:id="61" w:name="_Hlk487725339"/>
      <w:r w:rsidRPr="00494995">
        <w:rPr>
          <w:rFonts w:hint="cs"/>
          <w:rtl/>
        </w:rPr>
        <w:t>המציע אשר יציע את הצעת המחיר הנמוכה ביותר</w:t>
      </w:r>
      <w:r w:rsidR="007B4622" w:rsidRPr="00494995">
        <w:rPr>
          <w:rFonts w:hint="cs"/>
          <w:rtl/>
        </w:rPr>
        <w:t xml:space="preserve"> (רכיב </w:t>
      </w:r>
      <w:r w:rsidR="007B4622" w:rsidRPr="00494995">
        <w:t>P</w:t>
      </w:r>
      <w:r w:rsidR="007B4622" w:rsidRPr="00494995">
        <w:rPr>
          <w:rFonts w:hint="cs"/>
          <w:rtl/>
        </w:rPr>
        <w:t xml:space="preserve"> בטבלת הצעת המחיר)</w:t>
      </w:r>
      <w:r w:rsidRPr="00494995">
        <w:rPr>
          <w:rFonts w:hint="cs"/>
          <w:rtl/>
        </w:rPr>
        <w:t>, ינוקד ב-100 נק' וכל יתר ההצעות ינוקדו ביחס להצעה הזולה ביותר באופן יחסי</w:t>
      </w:r>
      <w:r w:rsidR="0008233D">
        <w:rPr>
          <w:rFonts w:hint="cs"/>
          <w:rtl/>
        </w:rPr>
        <w:t xml:space="preserve"> באופן הבא:</w:t>
      </w:r>
    </w:p>
    <w:p w14:paraId="78D1CEDC" w14:textId="4673805B" w:rsidR="0008233D" w:rsidRPr="0008233D" w:rsidRDefault="0008233D" w:rsidP="0008233D">
      <w:pPr>
        <w:widowControl w:val="0"/>
        <w:spacing w:before="12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1"/>
    <w:p w14:paraId="2C561EAE" w14:textId="77777777" w:rsidR="00C024A3" w:rsidRPr="00494995" w:rsidRDefault="00C024A3" w:rsidP="00D56379">
      <w:pPr>
        <w:widowControl w:val="0"/>
        <w:numPr>
          <w:ilvl w:val="2"/>
          <w:numId w:val="4"/>
        </w:numPr>
        <w:spacing w:before="120" w:line="276" w:lineRule="auto"/>
        <w:ind w:left="1470" w:hanging="720"/>
        <w:jc w:val="both"/>
        <w:outlineLvl w:val="7"/>
        <w:rPr>
          <w:rtl/>
        </w:rPr>
      </w:pPr>
      <w:r w:rsidRPr="00494995">
        <w:rPr>
          <w:rFonts w:hint="cs"/>
          <w:rtl/>
        </w:rPr>
        <w:t>הציון הסופי יוכפל ב-</w:t>
      </w:r>
      <w:r w:rsidR="00112A67">
        <w:rPr>
          <w:rFonts w:hint="cs"/>
          <w:rtl/>
        </w:rPr>
        <w:t>50</w:t>
      </w:r>
      <w:r w:rsidRPr="00494995">
        <w:rPr>
          <w:rFonts w:hint="cs"/>
          <w:rtl/>
        </w:rPr>
        <w:t>% לצורך קבלת ציון משוקלל.</w:t>
      </w:r>
    </w:p>
    <w:p w14:paraId="7EE3CE8D" w14:textId="77777777" w:rsidR="00D84103" w:rsidRPr="00494995" w:rsidRDefault="00D84103" w:rsidP="00D56379">
      <w:pPr>
        <w:widowControl w:val="0"/>
        <w:numPr>
          <w:ilvl w:val="2"/>
          <w:numId w:val="4"/>
        </w:numPr>
        <w:spacing w:before="120" w:line="276" w:lineRule="auto"/>
        <w:ind w:left="1470" w:hanging="720"/>
        <w:jc w:val="both"/>
        <w:outlineLvl w:val="7"/>
      </w:pPr>
      <w:r w:rsidRPr="00494995">
        <w:rPr>
          <w:rFonts w:hint="cs"/>
          <w:rtl/>
        </w:rPr>
        <w:t xml:space="preserve">יובהר כי מרכיבי המחיר יכללו את כל העלויות הנלוות לביצוע השירותים לרבות כל ציוד, כלי עבודה, </w:t>
      </w:r>
      <w:r w:rsidRPr="00494995">
        <w:rPr>
          <w:rtl/>
        </w:rPr>
        <w:t>עלויות הארגון והניהול של</w:t>
      </w:r>
      <w:r w:rsidRPr="00494995">
        <w:rPr>
          <w:rFonts w:hint="cs"/>
          <w:rtl/>
        </w:rPr>
        <w:t xml:space="preserve"> הספק, תשלומי הוצאות, </w:t>
      </w:r>
      <w:r w:rsidR="000D2922">
        <w:rPr>
          <w:rFonts w:hint="cs"/>
          <w:rtl/>
        </w:rPr>
        <w:t>ביטול זמן</w:t>
      </w:r>
      <w:r w:rsidRPr="00494995">
        <w:rPr>
          <w:rFonts w:hint="cs"/>
          <w:rtl/>
        </w:rPr>
        <w:t>, עלויות כח אדם, זכויות סוציאליות, שעות נוספות והפרשות מעביד וכל התוספות</w:t>
      </w:r>
      <w:r w:rsidRPr="00494995">
        <w:rPr>
          <w:rtl/>
        </w:rPr>
        <w:t>,</w:t>
      </w:r>
      <w:r w:rsidRPr="00494995">
        <w:rPr>
          <w:rFonts w:hint="cs"/>
          <w:rtl/>
        </w:rPr>
        <w:t xml:space="preserve"> </w:t>
      </w:r>
      <w:r w:rsidRPr="00494995">
        <w:rPr>
          <w:rtl/>
        </w:rPr>
        <w:t>לרבות</w:t>
      </w:r>
      <w:r w:rsidRPr="00494995">
        <w:rPr>
          <w:rFonts w:hint="cs"/>
          <w:rtl/>
        </w:rPr>
        <w:t xml:space="preserve"> </w:t>
      </w:r>
      <w:r w:rsidRPr="00494995">
        <w:rPr>
          <w:rtl/>
        </w:rPr>
        <w:t xml:space="preserve">רווח </w:t>
      </w:r>
      <w:r w:rsidRPr="00494995">
        <w:rPr>
          <w:rFonts w:hint="cs"/>
          <w:rtl/>
        </w:rPr>
        <w:t>הספק</w:t>
      </w:r>
      <w:r w:rsidRPr="00494995">
        <w:rPr>
          <w:rtl/>
        </w:rPr>
        <w:t xml:space="preserve"> </w:t>
      </w:r>
      <w:r w:rsidRPr="00494995">
        <w:rPr>
          <w:rFonts w:hint="cs"/>
          <w:rtl/>
        </w:rPr>
        <w:t xml:space="preserve">וכל מס או היטל נוסף לפי חוק, </w:t>
      </w:r>
      <w:r w:rsidRPr="00494995">
        <w:rPr>
          <w:rtl/>
        </w:rPr>
        <w:t xml:space="preserve">בין אם </w:t>
      </w:r>
      <w:r w:rsidRPr="00494995">
        <w:rPr>
          <w:rFonts w:hint="cs"/>
          <w:rtl/>
        </w:rPr>
        <w:t>מצוינות במסמכי המכרז</w:t>
      </w:r>
      <w:r w:rsidRPr="00494995">
        <w:rPr>
          <w:rtl/>
        </w:rPr>
        <w:t xml:space="preserve"> ובין אם לאו</w:t>
      </w:r>
      <w:r w:rsidRPr="00494995">
        <w:rPr>
          <w:rFonts w:hint="cs"/>
          <w:rtl/>
        </w:rPr>
        <w:t xml:space="preserve">. </w:t>
      </w:r>
    </w:p>
    <w:p w14:paraId="0477F328" w14:textId="77777777" w:rsidR="00494995" w:rsidRDefault="00FD568E" w:rsidP="00D56379">
      <w:pPr>
        <w:widowControl w:val="0"/>
        <w:numPr>
          <w:ilvl w:val="2"/>
          <w:numId w:val="4"/>
        </w:numPr>
        <w:spacing w:before="120" w:line="276" w:lineRule="auto"/>
        <w:ind w:left="1470" w:hanging="720"/>
        <w:jc w:val="both"/>
        <w:outlineLvl w:val="7"/>
      </w:pPr>
      <w:r w:rsidRPr="00494995">
        <w:rPr>
          <w:rFonts w:hint="cs"/>
          <w:rtl/>
        </w:rPr>
        <w:t>הצעת מחיר מותנית ו/או מסויגת תפסול את ההצעה על הסף.</w:t>
      </w:r>
    </w:p>
    <w:p w14:paraId="08B809CB" w14:textId="77777777" w:rsidR="00CB6370" w:rsidRPr="00CB6370" w:rsidRDefault="00CB6370" w:rsidP="001D352E">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75C766F" w14:textId="77777777" w:rsidR="00494995" w:rsidRDefault="00494995" w:rsidP="00D56379">
      <w:pPr>
        <w:widowControl w:val="0"/>
        <w:numPr>
          <w:ilvl w:val="2"/>
          <w:numId w:val="4"/>
        </w:numPr>
        <w:spacing w:before="120" w:line="276" w:lineRule="auto"/>
        <w:ind w:left="1470" w:hanging="720"/>
        <w:jc w:val="both"/>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ייערך על ידי חיבור הציון המשוקלל שהתקבל בבדיקת האיכות והציון המשוקלל שהתקבל בבדיקת המחיר.</w:t>
      </w:r>
    </w:p>
    <w:p w14:paraId="513830F4" w14:textId="77777777" w:rsidR="00CB6370" w:rsidRPr="000D3FC0" w:rsidRDefault="00CB6370" w:rsidP="00D56379">
      <w:pPr>
        <w:widowControl w:val="0"/>
        <w:numPr>
          <w:ilvl w:val="2"/>
          <w:numId w:val="4"/>
        </w:numPr>
        <w:spacing w:before="120" w:line="276" w:lineRule="auto"/>
        <w:ind w:left="1470" w:hanging="720"/>
        <w:jc w:val="both"/>
        <w:outlineLvl w:val="7"/>
        <w:rPr>
          <w:b/>
          <w:bCs/>
        </w:rPr>
      </w:pPr>
      <w:r w:rsidRPr="000D3FC0">
        <w:rPr>
          <w:rFonts w:hint="cs"/>
          <w:b/>
          <w:bCs/>
          <w:rtl/>
        </w:rPr>
        <w:t xml:space="preserve">ההצעות תדורגנה בהתאם לגובה הציון הסופי. </w:t>
      </w:r>
      <w:r w:rsidR="00120B4C" w:rsidRPr="000D3FC0">
        <w:rPr>
          <w:rFonts w:hint="cs"/>
          <w:b/>
          <w:bCs/>
          <w:rtl/>
        </w:rPr>
        <w:t>יועץ</w:t>
      </w:r>
      <w:r w:rsidRPr="000D3FC0">
        <w:rPr>
          <w:b/>
          <w:bCs/>
          <w:rtl/>
        </w:rPr>
        <w:t xml:space="preserve"> אשר </w:t>
      </w:r>
      <w:r w:rsidRPr="000D3FC0">
        <w:rPr>
          <w:rFonts w:hint="cs"/>
          <w:b/>
          <w:bCs/>
          <w:rtl/>
        </w:rPr>
        <w:t xml:space="preserve">דורג במקום הראשון </w:t>
      </w:r>
      <w:r w:rsidRPr="000D3FC0">
        <w:rPr>
          <w:b/>
          <w:bCs/>
          <w:rtl/>
        </w:rPr>
        <w:t>יזכ</w:t>
      </w:r>
      <w:r w:rsidRPr="000D3FC0">
        <w:rPr>
          <w:rFonts w:hint="cs"/>
          <w:b/>
          <w:bCs/>
          <w:rtl/>
        </w:rPr>
        <w:t>ה</w:t>
      </w:r>
      <w:r w:rsidRPr="000D3FC0">
        <w:rPr>
          <w:b/>
          <w:bCs/>
          <w:rtl/>
        </w:rPr>
        <w:t xml:space="preserve"> במכרז.</w:t>
      </w:r>
      <w:r w:rsidRPr="000D3FC0">
        <w:rPr>
          <w:rFonts w:hint="cs"/>
          <w:b/>
          <w:bCs/>
          <w:rtl/>
        </w:rPr>
        <w:t xml:space="preserve"> </w:t>
      </w:r>
    </w:p>
    <w:p w14:paraId="73BAD60E" w14:textId="77777777" w:rsidR="006F2BD5" w:rsidRDefault="006F2BD5" w:rsidP="00D56379">
      <w:pPr>
        <w:widowControl w:val="0"/>
        <w:numPr>
          <w:ilvl w:val="2"/>
          <w:numId w:val="4"/>
        </w:numPr>
        <w:spacing w:before="120" w:line="276" w:lineRule="auto"/>
        <w:ind w:left="1470" w:hanging="720"/>
        <w:jc w:val="both"/>
        <w:outlineLvl w:val="7"/>
      </w:pPr>
      <w:r w:rsidRPr="00865BAD">
        <w:rPr>
          <w:rtl/>
        </w:rPr>
        <w:t xml:space="preserve">במידה ושתי הצעות או יותר קיבלו ניקוד משוקלל זהה שהוא הניקוד הגבוה ביותר,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61B2D9FC" w14:textId="77777777" w:rsidR="006F2BD5" w:rsidRPr="00865BAD" w:rsidRDefault="006F2BD5" w:rsidP="00D56379">
      <w:pPr>
        <w:widowControl w:val="0"/>
        <w:numPr>
          <w:ilvl w:val="2"/>
          <w:numId w:val="4"/>
        </w:numPr>
        <w:spacing w:before="120" w:line="276" w:lineRule="auto"/>
        <w:ind w:left="1470" w:hanging="720"/>
        <w:jc w:val="both"/>
        <w:outlineLvl w:val="7"/>
      </w:pPr>
      <w:r>
        <w:rPr>
          <w:rFonts w:hint="cs"/>
          <w:rtl/>
        </w:rPr>
        <w:t>במקרה כזה</w:t>
      </w:r>
      <w:r w:rsidRPr="00865BAD">
        <w:rPr>
          <w:rtl/>
        </w:rPr>
        <w:t>, תערך הגרלה במתווה כמפורט להלן:</w:t>
      </w:r>
    </w:p>
    <w:p w14:paraId="25617EFA" w14:textId="77777777" w:rsidR="006F2BD5" w:rsidRPr="008B2498" w:rsidRDefault="00117249" w:rsidP="00D56379">
      <w:pPr>
        <w:widowControl w:val="0"/>
        <w:numPr>
          <w:ilvl w:val="3"/>
          <w:numId w:val="4"/>
        </w:numPr>
        <w:tabs>
          <w:tab w:val="right" w:pos="2370"/>
          <w:tab w:val="right" w:pos="3360"/>
        </w:tabs>
        <w:spacing w:before="120" w:line="276" w:lineRule="auto"/>
        <w:ind w:left="2370" w:hanging="900"/>
        <w:jc w:val="both"/>
        <w:outlineLvl w:val="7"/>
        <w:rPr>
          <w:rtl/>
        </w:rPr>
      </w:pPr>
      <w:r>
        <w:rPr>
          <w:rFonts w:hint="cs"/>
          <w:rtl/>
        </w:rPr>
        <w:t>מורשי החתימה של המציעים,</w:t>
      </w:r>
      <w:r w:rsidR="006F2BD5" w:rsidRPr="00750DDA">
        <w:rPr>
          <w:rtl/>
        </w:rPr>
        <w:t xml:space="preserve"> שהצעותיהם קיבלו ניק</w:t>
      </w:r>
      <w:r w:rsidR="006F2BD5">
        <w:rPr>
          <w:rtl/>
        </w:rPr>
        <w:t>וד זהה כאמור לעיל יוזמנו למשרד</w:t>
      </w:r>
      <w:r w:rsidR="006F2BD5">
        <w:rPr>
          <w:rFonts w:hint="cs"/>
          <w:rtl/>
        </w:rPr>
        <w:t xml:space="preserve"> </w:t>
      </w:r>
      <w:r w:rsidR="006F2BD5" w:rsidRPr="00750DDA">
        <w:rPr>
          <w:rtl/>
        </w:rPr>
        <w:t xml:space="preserve">לצורך עריכת ההגרלה. </w:t>
      </w:r>
    </w:p>
    <w:p w14:paraId="2850FBE9" w14:textId="77777777" w:rsidR="006F2BD5" w:rsidRPr="008B2498" w:rsidRDefault="00117249" w:rsidP="00D56379">
      <w:pPr>
        <w:widowControl w:val="0"/>
        <w:numPr>
          <w:ilvl w:val="3"/>
          <w:numId w:val="4"/>
        </w:numPr>
        <w:tabs>
          <w:tab w:val="right" w:pos="2370"/>
          <w:tab w:val="right" w:pos="3360"/>
        </w:tabs>
        <w:spacing w:before="120" w:line="276" w:lineRule="auto"/>
        <w:ind w:left="2370" w:hanging="900"/>
        <w:jc w:val="both"/>
        <w:outlineLvl w:val="7"/>
      </w:pPr>
      <w:r>
        <w:rPr>
          <w:rFonts w:hint="cs"/>
          <w:rtl/>
        </w:rPr>
        <w:t xml:space="preserve">במידה ולא התייצב מורשה החתימה, </w:t>
      </w:r>
      <w:r w:rsidR="006F2BD5" w:rsidRPr="00750DDA">
        <w:rPr>
          <w:rtl/>
        </w:rPr>
        <w:t xml:space="preserve">הנוכחים מטעם </w:t>
      </w:r>
      <w:r w:rsidR="006F2BD5">
        <w:rPr>
          <w:rFonts w:hint="cs"/>
          <w:rtl/>
        </w:rPr>
        <w:t>המציע</w:t>
      </w:r>
      <w:r w:rsidR="006F2BD5" w:rsidRPr="00750DDA">
        <w:rPr>
          <w:rtl/>
        </w:rPr>
        <w:t xml:space="preserve"> יגישו ייפוי כוח מטעם המורשה לחתום בשם המציע או יחתמו על הצהרה כי הם מייצגים את המציע לצורך ההגרלה.</w:t>
      </w:r>
    </w:p>
    <w:p w14:paraId="45DCF13C" w14:textId="77777777" w:rsidR="006F2BD5" w:rsidRPr="008B2498" w:rsidRDefault="006F2BD5" w:rsidP="00D56379">
      <w:pPr>
        <w:widowControl w:val="0"/>
        <w:numPr>
          <w:ilvl w:val="3"/>
          <w:numId w:val="4"/>
        </w:numPr>
        <w:tabs>
          <w:tab w:val="right" w:pos="2370"/>
          <w:tab w:val="right" w:pos="3360"/>
        </w:tabs>
        <w:spacing w:before="120" w:line="276" w:lineRule="auto"/>
        <w:ind w:left="2370" w:hanging="900"/>
        <w:jc w:val="both"/>
        <w:outlineLvl w:val="7"/>
      </w:pPr>
      <w:r w:rsidRPr="00750DDA">
        <w:rPr>
          <w:rtl/>
        </w:rPr>
        <w:t xml:space="preserve">ההגרלה תתבצע בנוכחות חברי ועדת המכרזים </w:t>
      </w:r>
      <w:r>
        <w:rPr>
          <w:rFonts w:hint="cs"/>
          <w:rtl/>
        </w:rPr>
        <w:t>ו</w:t>
      </w:r>
      <w:r w:rsidRPr="00750DDA">
        <w:rPr>
          <w:rtl/>
        </w:rPr>
        <w:t xml:space="preserve">היועץ המשפטי של </w:t>
      </w:r>
      <w:r>
        <w:rPr>
          <w:rFonts w:hint="cs"/>
          <w:rtl/>
        </w:rPr>
        <w:t>המשרד</w:t>
      </w:r>
      <w:r w:rsidRPr="00750DDA">
        <w:rPr>
          <w:rtl/>
        </w:rPr>
        <w:t xml:space="preserve"> או משקיף שיקבע לכך על ידי ועדת המכרזים, במשרדי המזמין.</w:t>
      </w:r>
    </w:p>
    <w:p w14:paraId="481F7199" w14:textId="77777777" w:rsidR="006F2BD5" w:rsidRPr="008B2498" w:rsidRDefault="006F2BD5" w:rsidP="00D56379">
      <w:pPr>
        <w:widowControl w:val="0"/>
        <w:numPr>
          <w:ilvl w:val="3"/>
          <w:numId w:val="4"/>
        </w:numPr>
        <w:tabs>
          <w:tab w:val="right" w:pos="2370"/>
          <w:tab w:val="right" w:pos="3360"/>
        </w:tabs>
        <w:spacing w:before="120" w:line="276" w:lineRule="auto"/>
        <w:ind w:left="2370" w:hanging="900"/>
        <w:jc w:val="both"/>
        <w:outlineLvl w:val="7"/>
        <w:rPr>
          <w:rtl/>
        </w:rPr>
      </w:pPr>
      <w:r w:rsidRPr="00750DDA">
        <w:rPr>
          <w:rtl/>
        </w:rPr>
        <w:t xml:space="preserve">שם כל מציע שהגיע להגרלה יירשם על פתק נפרד בגודל זהה, כל פתק יקופל מספר זהה של פעמים ויוכנס לתוך תיבה שאינה שקופה. </w:t>
      </w:r>
    </w:p>
    <w:p w14:paraId="7955DC83" w14:textId="77777777" w:rsidR="006F2BD5" w:rsidRPr="008B2498" w:rsidRDefault="006F2BD5" w:rsidP="00D56379">
      <w:pPr>
        <w:widowControl w:val="0"/>
        <w:numPr>
          <w:ilvl w:val="3"/>
          <w:numId w:val="4"/>
        </w:numPr>
        <w:tabs>
          <w:tab w:val="right" w:pos="2370"/>
          <w:tab w:val="right" w:pos="3360"/>
        </w:tabs>
        <w:spacing w:before="120" w:line="276" w:lineRule="auto"/>
        <w:ind w:left="2370" w:hanging="900"/>
        <w:jc w:val="both"/>
        <w:outlineLvl w:val="7"/>
      </w:pPr>
      <w:r w:rsidRPr="00750DDA">
        <w:rPr>
          <w:rtl/>
        </w:rPr>
        <w:t xml:space="preserve">יו"ר ועדת המכרזים או היועץ המשפטי של </w:t>
      </w:r>
      <w:r>
        <w:rPr>
          <w:rFonts w:hint="cs"/>
          <w:rtl/>
        </w:rPr>
        <w:t>המשרד</w:t>
      </w:r>
      <w:r w:rsidRPr="00750DDA">
        <w:rPr>
          <w:rtl/>
        </w:rPr>
        <w:t xml:space="preserve"> או משקיף שיקבע לכך על ידי ועדת המכרזים, ישלוף מתוך הקערה פתק אחד בלבד, יכריז את שמו ויציג את השם הרשום על הפתק למשתתפים.</w:t>
      </w:r>
    </w:p>
    <w:p w14:paraId="6DF976F0" w14:textId="77777777" w:rsidR="006F2BD5" w:rsidRPr="008B2498" w:rsidRDefault="006F2BD5" w:rsidP="00D56379">
      <w:pPr>
        <w:widowControl w:val="0"/>
        <w:numPr>
          <w:ilvl w:val="3"/>
          <w:numId w:val="4"/>
        </w:numPr>
        <w:tabs>
          <w:tab w:val="right" w:pos="2370"/>
          <w:tab w:val="right" w:pos="3360"/>
        </w:tabs>
        <w:spacing w:before="120" w:line="276" w:lineRule="auto"/>
        <w:ind w:left="2370" w:hanging="900"/>
        <w:jc w:val="both"/>
        <w:outlineLvl w:val="7"/>
      </w:pPr>
      <w:r w:rsidRPr="00750DDA">
        <w:rPr>
          <w:rtl/>
        </w:rPr>
        <w:t>המציע אשר שמו הופיע על גבי הפתק כאמור, יוכרז כזוכה במכרז</w:t>
      </w:r>
      <w:r>
        <w:rPr>
          <w:rFonts w:hint="cs"/>
          <w:rtl/>
        </w:rPr>
        <w:t>, או בחלק לגביו התקיימה ההגרלה</w:t>
      </w:r>
      <w:r w:rsidRPr="00750DDA">
        <w:rPr>
          <w:rtl/>
        </w:rPr>
        <w:t>.</w:t>
      </w:r>
    </w:p>
    <w:p w14:paraId="1654BE04" w14:textId="77777777" w:rsidR="006F2BD5" w:rsidRPr="008B2498" w:rsidRDefault="006F2BD5" w:rsidP="00D56379">
      <w:pPr>
        <w:widowControl w:val="0"/>
        <w:numPr>
          <w:ilvl w:val="3"/>
          <w:numId w:val="4"/>
        </w:numPr>
        <w:tabs>
          <w:tab w:val="right" w:pos="2370"/>
          <w:tab w:val="right" w:pos="3360"/>
        </w:tabs>
        <w:spacing w:before="120" w:line="276" w:lineRule="auto"/>
        <w:ind w:left="2370" w:hanging="900"/>
        <w:jc w:val="both"/>
        <w:outlineLvl w:val="7"/>
      </w:pPr>
      <w:r w:rsidRPr="00750DDA">
        <w:rPr>
          <w:rtl/>
        </w:rPr>
        <w:t>ועדת המכרזים תנהל פרוטוקול מפורט אשר יכלול, את מועד ההגרלה, שמות המציעים שהשתתפו בהגרלה, שמות נציגי המציעים, מהלך ההגרלה ותוצאותיה.</w:t>
      </w:r>
    </w:p>
    <w:p w14:paraId="4C0A576D" w14:textId="5835E560" w:rsidR="006F2BD5" w:rsidRDefault="006F2BD5" w:rsidP="00D56379">
      <w:pPr>
        <w:widowControl w:val="0"/>
        <w:numPr>
          <w:ilvl w:val="3"/>
          <w:numId w:val="4"/>
        </w:numPr>
        <w:tabs>
          <w:tab w:val="right" w:pos="2370"/>
          <w:tab w:val="right" w:pos="3360"/>
        </w:tabs>
        <w:spacing w:before="120" w:line="276" w:lineRule="auto"/>
        <w:ind w:left="2370" w:hanging="900"/>
        <w:jc w:val="both"/>
        <w:outlineLvl w:val="7"/>
      </w:pPr>
      <w:r w:rsidRPr="007F6553">
        <w:rPr>
          <w:rtl/>
        </w:rPr>
        <w:t>מובהר</w:t>
      </w:r>
      <w:r w:rsidRPr="007F6553">
        <w:rPr>
          <w:rFonts w:hint="cs"/>
          <w:rtl/>
        </w:rPr>
        <w:t>,</w:t>
      </w:r>
      <w:r w:rsidRPr="007F6553">
        <w:rPr>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3C8BE60" w14:textId="77777777" w:rsidR="00FD568E" w:rsidRPr="00F20967" w:rsidRDefault="00FD568E" w:rsidP="001D352E">
      <w:pPr>
        <w:widowControl w:val="0"/>
        <w:numPr>
          <w:ilvl w:val="2"/>
          <w:numId w:val="4"/>
        </w:numPr>
        <w:spacing w:before="120" w:line="276" w:lineRule="auto"/>
        <w:ind w:left="1470" w:hanging="720"/>
        <w:outlineLvl w:val="7"/>
        <w:rPr>
          <w:b/>
          <w:bCs/>
          <w:u w:val="single"/>
          <w:rtl/>
        </w:rPr>
      </w:pPr>
      <w:r w:rsidRPr="00F20967">
        <w:rPr>
          <w:rFonts w:hint="cs"/>
          <w:b/>
          <w:bCs/>
          <w:u w:val="single"/>
          <w:rtl/>
        </w:rPr>
        <w:t>הליך תחרותי נוסף</w:t>
      </w:r>
    </w:p>
    <w:p w14:paraId="073C312F" w14:textId="77777777" w:rsidR="00117249" w:rsidRDefault="00FD568E" w:rsidP="00D56379">
      <w:pPr>
        <w:widowControl w:val="0"/>
        <w:numPr>
          <w:ilvl w:val="3"/>
          <w:numId w:val="4"/>
        </w:numPr>
        <w:tabs>
          <w:tab w:val="right" w:pos="2370"/>
          <w:tab w:val="right" w:pos="3360"/>
        </w:tabs>
        <w:spacing w:before="120" w:line="276" w:lineRule="auto"/>
        <w:ind w:left="2370" w:hanging="900"/>
        <w:jc w:val="both"/>
        <w:outlineLvl w:val="7"/>
      </w:pPr>
      <w:r>
        <w:rPr>
          <w:rtl/>
        </w:rPr>
        <w:lastRenderedPageBreak/>
        <w:t>ועדת המכרזים תהי</w:t>
      </w:r>
      <w:r w:rsidRPr="00F20967">
        <w:rPr>
          <w:rtl/>
        </w:rPr>
        <w:t>ה רשאית עפ"י שיקול דעתה לפנות</w:t>
      </w:r>
      <w:r w:rsidRPr="00F20967">
        <w:rPr>
          <w:rFonts w:hint="cs"/>
          <w:rtl/>
        </w:rPr>
        <w:t xml:space="preserve"> אל המציעים בבקשה ל</w:t>
      </w:r>
      <w:r w:rsidR="00F80565">
        <w:rPr>
          <w:rFonts w:hint="cs"/>
          <w:rtl/>
        </w:rPr>
        <w:t>הליך תחרותי נוסף ולהגשת הצעת מחיר</w:t>
      </w:r>
      <w:r w:rsidR="009E2C43">
        <w:rPr>
          <w:rFonts w:hint="cs"/>
          <w:rtl/>
        </w:rPr>
        <w:t xml:space="preserve"> נוספת</w:t>
      </w:r>
      <w:r w:rsidR="00F80565">
        <w:rPr>
          <w:rFonts w:hint="cs"/>
          <w:rtl/>
        </w:rPr>
        <w:t xml:space="preserve">, </w:t>
      </w:r>
      <w:r w:rsidR="00117249">
        <w:rPr>
          <w:rFonts w:hint="cs"/>
          <w:rtl/>
        </w:rPr>
        <w:t>במקרים הבאים:</w:t>
      </w:r>
    </w:p>
    <w:p w14:paraId="2B37966B" w14:textId="77777777" w:rsidR="00F80565" w:rsidRDefault="00F80565" w:rsidP="00D56379">
      <w:pPr>
        <w:widowControl w:val="0"/>
        <w:numPr>
          <w:ilvl w:val="4"/>
          <w:numId w:val="4"/>
        </w:numPr>
        <w:tabs>
          <w:tab w:val="right" w:pos="3360"/>
        </w:tabs>
        <w:spacing w:before="120" w:line="276" w:lineRule="auto"/>
        <w:ind w:left="3360" w:hanging="990"/>
        <w:jc w:val="both"/>
        <w:outlineLvl w:val="7"/>
      </w:pPr>
      <w:r>
        <w:rPr>
          <w:rFonts w:hint="cs"/>
          <w:rtl/>
        </w:rPr>
        <w:t>במידה ונמצא פער בין הצעות המחיר של המציעים שדורגו בשלושת המקומות הראשונים בציון הכללי, שעולה על 5% -בסכום הצעת המחיר ו</w:t>
      </w:r>
      <w:r w:rsidR="004E55F0">
        <w:rPr>
          <w:rFonts w:hint="cs"/>
          <w:rtl/>
        </w:rPr>
        <w:t>/או</w:t>
      </w:r>
      <w:r>
        <w:rPr>
          <w:rFonts w:hint="cs"/>
          <w:rtl/>
        </w:rPr>
        <w:t xml:space="preserve"> בכל רכיב בנפרד.</w:t>
      </w:r>
    </w:p>
    <w:p w14:paraId="0E923F25" w14:textId="77777777" w:rsidR="00F80565" w:rsidRDefault="00F80565" w:rsidP="00D56379">
      <w:pPr>
        <w:widowControl w:val="0"/>
        <w:numPr>
          <w:ilvl w:val="4"/>
          <w:numId w:val="4"/>
        </w:numPr>
        <w:tabs>
          <w:tab w:val="right" w:pos="3360"/>
        </w:tabs>
        <w:spacing w:before="120" w:line="276" w:lineRule="auto"/>
        <w:ind w:left="3360" w:hanging="990"/>
        <w:jc w:val="both"/>
        <w:outlineLvl w:val="7"/>
      </w:pPr>
      <w:r>
        <w:rPr>
          <w:rFonts w:hint="cs"/>
          <w:rtl/>
        </w:rPr>
        <w:t>במקרה שהצעת המחיר של ההצעה בעל הניקוד המשוקלל הגבוה ביותר, חורגת מהתקציב של המשרד למתן השירותים.</w:t>
      </w:r>
    </w:p>
    <w:p w14:paraId="1B8D31BB" w14:textId="77777777" w:rsidR="00F80565" w:rsidRDefault="003B08D9" w:rsidP="00D56379">
      <w:pPr>
        <w:widowControl w:val="0"/>
        <w:numPr>
          <w:ilvl w:val="4"/>
          <w:numId w:val="4"/>
        </w:numPr>
        <w:tabs>
          <w:tab w:val="right" w:pos="3360"/>
        </w:tabs>
        <w:spacing w:before="120" w:line="276" w:lineRule="auto"/>
        <w:ind w:left="3360" w:hanging="990"/>
        <w:jc w:val="both"/>
        <w:outlineLvl w:val="7"/>
      </w:pPr>
      <w:r>
        <w:rPr>
          <w:rFonts w:hint="cs"/>
          <w:rtl/>
        </w:rPr>
        <w:t>במידה והתקבל שוויון בניקוד ההצעות שקיבלו את הניקוד הגבוה ביותר.</w:t>
      </w:r>
    </w:p>
    <w:p w14:paraId="12B98AC2" w14:textId="77777777" w:rsidR="00FD568E" w:rsidRDefault="00FD568E" w:rsidP="00D56379">
      <w:pPr>
        <w:widowControl w:val="0"/>
        <w:numPr>
          <w:ilvl w:val="3"/>
          <w:numId w:val="4"/>
        </w:numPr>
        <w:tabs>
          <w:tab w:val="right" w:pos="2370"/>
        </w:tabs>
        <w:spacing w:before="120" w:line="276" w:lineRule="auto"/>
        <w:ind w:left="237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0"/>
    <w:p w14:paraId="730CF450" w14:textId="77777777" w:rsidR="00D1648F" w:rsidRPr="00DD6E47" w:rsidRDefault="00CA56BD" w:rsidP="001D352E">
      <w:pPr>
        <w:keepNext/>
        <w:keepLines/>
        <w:widowControl w:val="0"/>
        <w:numPr>
          <w:ilvl w:val="0"/>
          <w:numId w:val="4"/>
        </w:numPr>
        <w:spacing w:before="240" w:line="276" w:lineRule="auto"/>
        <w:ind w:left="357" w:hanging="357"/>
        <w:outlineLvl w:val="7"/>
        <w:rPr>
          <w:b/>
          <w:bCs/>
          <w:sz w:val="28"/>
          <w:szCs w:val="28"/>
          <w:u w:val="single"/>
          <w:rtl/>
        </w:rPr>
      </w:pPr>
      <w:r w:rsidRPr="00DD6E47">
        <w:rPr>
          <w:b/>
          <w:bCs/>
          <w:sz w:val="28"/>
          <w:szCs w:val="28"/>
          <w:u w:val="single"/>
          <w:rtl/>
        </w:rPr>
        <w:t>תשלום</w:t>
      </w:r>
    </w:p>
    <w:p w14:paraId="530597F9" w14:textId="77777777" w:rsidR="009D492C" w:rsidRPr="004F5638" w:rsidRDefault="009D492C" w:rsidP="00D56379">
      <w:pPr>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Pr="00117249">
        <w:rPr>
          <w:rFonts w:hint="cs"/>
          <w:rtl/>
        </w:rPr>
        <w:t xml:space="preserve">, </w:t>
      </w:r>
      <w:r>
        <w:rPr>
          <w:rFonts w:hint="cs"/>
          <w:rtl/>
        </w:rPr>
        <w:t>ו</w:t>
      </w:r>
      <w:r w:rsidRPr="00117249">
        <w:rPr>
          <w:rFonts w:hint="cs"/>
          <w:rtl/>
        </w:rPr>
        <w:t>בכפוף</w:t>
      </w:r>
      <w:r>
        <w:rPr>
          <w:rFonts w:hint="cs"/>
          <w:rtl/>
        </w:rPr>
        <w:t xml:space="preserve"> לאספקה בפועל.</w:t>
      </w:r>
    </w:p>
    <w:p w14:paraId="18A40F7D" w14:textId="77777777" w:rsidR="009D492C" w:rsidRPr="004F5638" w:rsidRDefault="009D492C" w:rsidP="00D56379">
      <w:pPr>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68F2F4B1" w14:textId="0334CF9C" w:rsidR="000D2922" w:rsidRPr="000D2922" w:rsidRDefault="000D2922" w:rsidP="00D56379">
      <w:pPr>
        <w:widowControl w:val="0"/>
        <w:numPr>
          <w:ilvl w:val="1"/>
          <w:numId w:val="4"/>
        </w:numPr>
        <w:tabs>
          <w:tab w:val="left" w:pos="840"/>
        </w:tabs>
        <w:adjustRightInd w:val="0"/>
        <w:spacing w:before="120" w:line="276" w:lineRule="auto"/>
        <w:ind w:left="840" w:hanging="540"/>
        <w:jc w:val="both"/>
        <w:textAlignment w:val="baseline"/>
        <w:outlineLvl w:val="7"/>
        <w:rPr>
          <w:b/>
          <w:bCs/>
        </w:rPr>
      </w:pPr>
      <w:bookmarkStart w:id="62" w:name="_Ref30732988"/>
      <w:bookmarkStart w:id="63" w:name="_Ref40161692"/>
      <w:bookmarkStart w:id="64" w:name="_Toc81106651"/>
      <w:r w:rsidRPr="000D2922">
        <w:rPr>
          <w:rFonts w:hint="cs"/>
          <w:b/>
          <w:bCs/>
          <w:rtl/>
        </w:rPr>
        <w:t xml:space="preserve">החזר הוצאות נסיעה בתפקיד ישולם בהתאם להוראת תכ"ם 13.9.0.2 "התקשרות עם נותני שירותים חיצוניים", ובכל מקרה לא יעלה על 7.5% מסה"כ התמורה </w:t>
      </w:r>
      <w:r w:rsidR="00D56379">
        <w:rPr>
          <w:rFonts w:hint="cs"/>
          <w:b/>
          <w:bCs/>
          <w:rtl/>
        </w:rPr>
        <w:t>ב</w:t>
      </w:r>
      <w:r w:rsidRPr="000D2922">
        <w:rPr>
          <w:rFonts w:hint="cs"/>
          <w:b/>
          <w:bCs/>
          <w:rtl/>
        </w:rPr>
        <w:t>גין שעות הייעוץ שיבוצעו בפועל.</w:t>
      </w:r>
    </w:p>
    <w:p w14:paraId="4BA212AD" w14:textId="77777777" w:rsidR="009D492C" w:rsidRPr="004F5638" w:rsidRDefault="009D492C" w:rsidP="00D56379">
      <w:pPr>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23B351AA" w14:textId="77777777" w:rsidR="009D492C" w:rsidRPr="004F5638" w:rsidRDefault="009D492C" w:rsidP="00D56379">
      <w:pPr>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המשרד</w:t>
      </w:r>
      <w:r w:rsidRPr="004F5638">
        <w:rPr>
          <w:rtl/>
        </w:rPr>
        <w:t xml:space="preserve"> </w:t>
      </w:r>
      <w:r w:rsidRPr="004F5638">
        <w:rPr>
          <w:rFonts w:hint="eastAsia"/>
          <w:rtl/>
        </w:rPr>
        <w:t>לא</w:t>
      </w:r>
      <w:r w:rsidRPr="004F5638">
        <w:rPr>
          <w:rtl/>
        </w:rPr>
        <w:t xml:space="preserve"> </w:t>
      </w:r>
      <w:r w:rsidRPr="004F5638">
        <w:rPr>
          <w:rFonts w:hint="eastAsia"/>
          <w:rtl/>
        </w:rPr>
        <w:t>יהיה</w:t>
      </w:r>
      <w:r w:rsidRPr="004F5638">
        <w:rPr>
          <w:rtl/>
        </w:rPr>
        <w:t xml:space="preserve"> </w:t>
      </w:r>
      <w:r w:rsidRPr="004F5638">
        <w:rPr>
          <w:rFonts w:hint="eastAsia"/>
          <w:rtl/>
        </w:rPr>
        <w:t>חייב</w:t>
      </w:r>
      <w:r w:rsidRPr="004F5638">
        <w:rPr>
          <w:rtl/>
        </w:rPr>
        <w:t xml:space="preserve"> </w:t>
      </w:r>
      <w:r w:rsidRPr="004F5638">
        <w:rPr>
          <w:rFonts w:hint="eastAsia"/>
          <w:rtl/>
        </w:rPr>
        <w:t>לשאת</w:t>
      </w:r>
      <w:r w:rsidRPr="004F5638">
        <w:rPr>
          <w:rtl/>
        </w:rPr>
        <w:t xml:space="preserve"> </w:t>
      </w:r>
      <w:r w:rsidRPr="004F5638">
        <w:rPr>
          <w:rFonts w:hint="eastAsia"/>
          <w:rtl/>
        </w:rPr>
        <w:t>ולא</w:t>
      </w:r>
      <w:r w:rsidRPr="004F5638">
        <w:rPr>
          <w:rtl/>
        </w:rPr>
        <w:t xml:space="preserve"> </w:t>
      </w:r>
      <w:r w:rsidRPr="004F5638">
        <w:rPr>
          <w:rFonts w:hint="eastAsia"/>
          <w:rtl/>
        </w:rPr>
        <w:t>יישא</w:t>
      </w:r>
      <w:r w:rsidRPr="004F5638">
        <w:rPr>
          <w:rtl/>
        </w:rPr>
        <w:t xml:space="preserve"> </w:t>
      </w:r>
      <w:r w:rsidRPr="004F5638">
        <w:rPr>
          <w:rFonts w:hint="eastAsia"/>
          <w:rtl/>
        </w:rPr>
        <w:t>בכל</w:t>
      </w:r>
      <w:r w:rsidRPr="004F5638">
        <w:rPr>
          <w:rtl/>
        </w:rPr>
        <w:t xml:space="preserve"> </w:t>
      </w:r>
      <w:r w:rsidRPr="004F5638">
        <w:rPr>
          <w:rFonts w:hint="eastAsia"/>
          <w:rtl/>
        </w:rPr>
        <w:t>תשלום</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הנובע</w:t>
      </w:r>
      <w:r w:rsidRPr="004F5638">
        <w:rPr>
          <w:rtl/>
        </w:rPr>
        <w:t xml:space="preserve"> </w:t>
      </w:r>
      <w:r w:rsidRPr="004F5638">
        <w:rPr>
          <w:rFonts w:hint="eastAsia"/>
          <w:rtl/>
        </w:rPr>
        <w:t>ממנו</w:t>
      </w:r>
      <w:r w:rsidRPr="004F5638">
        <w:rPr>
          <w:rtl/>
        </w:rPr>
        <w:t xml:space="preserve"> </w:t>
      </w:r>
      <w:r w:rsidRPr="004F5638">
        <w:rPr>
          <w:rFonts w:hint="eastAsia"/>
          <w:rtl/>
        </w:rPr>
        <w:t>אלא</w:t>
      </w:r>
      <w:r w:rsidRPr="004F5638">
        <w:rPr>
          <w:rtl/>
        </w:rPr>
        <w:t xml:space="preserve"> </w:t>
      </w:r>
      <w:r w:rsidRPr="004F5638">
        <w:rPr>
          <w:rFonts w:hint="eastAsia"/>
          <w:rtl/>
        </w:rPr>
        <w:t>אם</w:t>
      </w:r>
      <w:r w:rsidRPr="004F5638">
        <w:rPr>
          <w:rtl/>
        </w:rPr>
        <w:t xml:space="preserve"> </w:t>
      </w:r>
      <w:r w:rsidRPr="004F5638">
        <w:rPr>
          <w:rFonts w:hint="eastAsia"/>
          <w:rtl/>
        </w:rPr>
        <w:t>הסכים</w:t>
      </w:r>
      <w:r w:rsidRPr="004F5638">
        <w:rPr>
          <w:rtl/>
        </w:rPr>
        <w:t xml:space="preserve"> </w:t>
      </w:r>
      <w:r w:rsidRPr="004F5638">
        <w:rPr>
          <w:rFonts w:hint="eastAsia"/>
          <w:rtl/>
        </w:rPr>
        <w:t>והתחייב</w:t>
      </w:r>
      <w:r w:rsidRPr="004F5638">
        <w:rPr>
          <w:rtl/>
        </w:rPr>
        <w:t xml:space="preserve"> </w:t>
      </w:r>
      <w:r w:rsidRPr="004F5638">
        <w:rPr>
          <w:rFonts w:hint="eastAsia"/>
          <w:rtl/>
        </w:rPr>
        <w:t>לכך</w:t>
      </w:r>
      <w:r w:rsidRPr="004F5638">
        <w:rPr>
          <w:rtl/>
        </w:rPr>
        <w:t xml:space="preserve"> </w:t>
      </w:r>
      <w:r w:rsidRPr="004F5638">
        <w:rPr>
          <w:rFonts w:hint="eastAsia"/>
          <w:rtl/>
        </w:rPr>
        <w:t>במפורש</w:t>
      </w:r>
      <w:r w:rsidRPr="004F5638">
        <w:rPr>
          <w:rtl/>
        </w:rPr>
        <w:t xml:space="preserve"> </w:t>
      </w:r>
      <w:r w:rsidRPr="004F5638">
        <w:rPr>
          <w:rFonts w:hint="eastAsia"/>
          <w:rtl/>
        </w:rPr>
        <w:t>בחוזה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האמור</w:t>
      </w:r>
      <w:r w:rsidRPr="004F5638">
        <w:rPr>
          <w:rtl/>
        </w:rPr>
        <w:t xml:space="preserve"> </w:t>
      </w:r>
      <w:r w:rsidRPr="004F5638">
        <w:rPr>
          <w:rFonts w:hint="eastAsia"/>
          <w:rtl/>
        </w:rPr>
        <w:t>בכל</w:t>
      </w:r>
      <w:r w:rsidRPr="004F5638">
        <w:rPr>
          <w:rtl/>
        </w:rPr>
        <w:t xml:space="preserve"> </w:t>
      </w:r>
      <w:r w:rsidRPr="004F5638">
        <w:rPr>
          <w:rFonts w:hint="eastAsia"/>
          <w:rtl/>
        </w:rPr>
        <w:t>דין</w:t>
      </w:r>
      <w:r w:rsidRPr="004F5638">
        <w:rPr>
          <w:rtl/>
        </w:rPr>
        <w:t xml:space="preserve">, </w:t>
      </w:r>
      <w:r w:rsidRPr="004F5638">
        <w:rPr>
          <w:rFonts w:hint="eastAsia"/>
          <w:rtl/>
        </w:rPr>
        <w:t>למעט</w:t>
      </w:r>
      <w:r w:rsidRPr="004F5638">
        <w:rPr>
          <w:rtl/>
        </w:rPr>
        <w:t xml:space="preserve"> </w:t>
      </w:r>
      <w:r w:rsidRPr="004F5638">
        <w:rPr>
          <w:rFonts w:hint="eastAsia"/>
          <w:rtl/>
        </w:rPr>
        <w:t>עשיית</w:t>
      </w:r>
      <w:r w:rsidRPr="004F5638">
        <w:rPr>
          <w:rtl/>
        </w:rPr>
        <w:t xml:space="preserve"> </w:t>
      </w:r>
      <w:r w:rsidRPr="004F5638">
        <w:rPr>
          <w:rFonts w:hint="eastAsia"/>
          <w:rtl/>
        </w:rPr>
        <w:t>עושר</w:t>
      </w:r>
      <w:r w:rsidRPr="004F5638">
        <w:rPr>
          <w:rtl/>
        </w:rPr>
        <w:t xml:space="preserve"> </w:t>
      </w:r>
      <w:r w:rsidRPr="004F5638">
        <w:rPr>
          <w:rFonts w:hint="eastAsia"/>
          <w:rtl/>
        </w:rPr>
        <w:t>ולא</w:t>
      </w:r>
      <w:r w:rsidRPr="004F5638">
        <w:rPr>
          <w:rtl/>
        </w:rPr>
        <w:t xml:space="preserve"> </w:t>
      </w:r>
      <w:r w:rsidRPr="004F5638">
        <w:rPr>
          <w:rFonts w:hint="eastAsia"/>
          <w:rtl/>
        </w:rPr>
        <w:t>במשפט</w:t>
      </w:r>
      <w:r w:rsidRPr="004F5638">
        <w:rPr>
          <w:rtl/>
        </w:rPr>
        <w:t xml:space="preserve">, </w:t>
      </w:r>
      <w:r w:rsidRPr="004F5638">
        <w:rPr>
          <w:rFonts w:hint="eastAsia"/>
          <w:rtl/>
        </w:rPr>
        <w:t>תשל</w:t>
      </w:r>
      <w:r w:rsidRPr="004F5638">
        <w:rPr>
          <w:rtl/>
        </w:rPr>
        <w:t>"</w:t>
      </w:r>
      <w:r w:rsidRPr="004F5638">
        <w:rPr>
          <w:rFonts w:hint="eastAsia"/>
          <w:rtl/>
        </w:rPr>
        <w:t>ט</w:t>
      </w:r>
      <w:r w:rsidRPr="004F5638">
        <w:rPr>
          <w:rtl/>
        </w:rPr>
        <w:t xml:space="preserve"> - 1979.  </w:t>
      </w:r>
    </w:p>
    <w:p w14:paraId="31509FEE" w14:textId="17CFBC06" w:rsidR="009D492C" w:rsidRPr="004F5638" w:rsidRDefault="009D492C" w:rsidP="00D56379">
      <w:pPr>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Pr>
          <w:rFonts w:hint="cs"/>
          <w:rtl/>
        </w:rPr>
        <w:t>מהמשרד</w:t>
      </w:r>
      <w:r w:rsidRPr="004F5638">
        <w:rPr>
          <w:rtl/>
        </w:rPr>
        <w:t xml:space="preserve">. </w:t>
      </w:r>
    </w:p>
    <w:p w14:paraId="7D1437A3" w14:textId="77777777" w:rsidR="009D492C" w:rsidRDefault="009D492C" w:rsidP="00D56379">
      <w:pPr>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הצעת</w:t>
      </w:r>
      <w:r w:rsidRPr="004F5638">
        <w:rPr>
          <w:rtl/>
        </w:rPr>
        <w:t xml:space="preserve"> המחיר של הספק </w:t>
      </w:r>
      <w:r>
        <w:rPr>
          <w:rFonts w:hint="cs"/>
          <w:rtl/>
        </w:rPr>
        <w:t xml:space="preserve">ו/או התמורה שנקבעה מראש במכרז זה, </w:t>
      </w:r>
      <w:r w:rsidRPr="004F5638">
        <w:rPr>
          <w:rFonts w:hint="eastAsia"/>
          <w:rtl/>
        </w:rPr>
        <w:t>תהא</w:t>
      </w:r>
      <w:r w:rsidRPr="004F5638">
        <w:rPr>
          <w:rtl/>
        </w:rPr>
        <w:t xml:space="preserve"> </w:t>
      </w:r>
      <w:r w:rsidRPr="00117249">
        <w:rPr>
          <w:rtl/>
        </w:rPr>
        <w:t xml:space="preserve">צמודה </w:t>
      </w:r>
      <w:r>
        <w:rPr>
          <w:rFonts w:hint="cs"/>
          <w:rtl/>
        </w:rPr>
        <w:t>ל</w:t>
      </w:r>
      <w:r w:rsidRPr="00725CAE">
        <w:rPr>
          <w:rFonts w:ascii="David" w:eastAsia="David" w:hAnsi="David" w:hint="cs"/>
          <w:rtl/>
          <w:lang w:eastAsia="he-IL"/>
        </w:rPr>
        <w:t xml:space="preserve">תעריפי ההתקשרות של החשכ"ל עם נותני שירותים חיצוניים </w:t>
      </w:r>
      <w:r w:rsidRPr="00725CAE">
        <w:rPr>
          <w:rFonts w:ascii="David" w:eastAsia="David" w:hAnsi="David" w:hint="cs"/>
          <w:u w:val="single"/>
          <w:rtl/>
          <w:lang w:eastAsia="he-IL"/>
        </w:rPr>
        <w:t xml:space="preserve">לעבודה מתמשכת </w:t>
      </w:r>
      <w:r w:rsidRPr="00725CAE">
        <w:rPr>
          <w:rFonts w:ascii="David" w:eastAsia="David" w:hAnsi="David" w:hint="cs"/>
          <w:rtl/>
          <w:lang w:eastAsia="he-IL"/>
        </w:rPr>
        <w:t>כפי</w:t>
      </w:r>
      <w:r w:rsidRPr="00725CAE">
        <w:rPr>
          <w:rFonts w:ascii="David" w:eastAsia="David" w:hAnsi="David"/>
          <w:rtl/>
          <w:lang w:eastAsia="he-IL"/>
        </w:rPr>
        <w:t xml:space="preserve"> </w:t>
      </w:r>
      <w:r w:rsidRPr="00725CAE">
        <w:rPr>
          <w:rFonts w:ascii="David" w:eastAsia="David" w:hAnsi="David" w:hint="cs"/>
          <w:rtl/>
          <w:lang w:eastAsia="he-IL"/>
        </w:rPr>
        <w:t>ש</w:t>
      </w:r>
      <w:r w:rsidRPr="00725CAE">
        <w:rPr>
          <w:rFonts w:ascii="David" w:eastAsia="David" w:hAnsi="David"/>
          <w:rtl/>
          <w:lang w:eastAsia="he-IL"/>
        </w:rPr>
        <w:t xml:space="preserve">מתפרסם ע"י </w:t>
      </w:r>
      <w:r w:rsidRPr="00725CAE">
        <w:rPr>
          <w:rFonts w:ascii="David" w:eastAsia="David" w:hAnsi="David" w:hint="cs"/>
          <w:rtl/>
          <w:lang w:eastAsia="he-IL"/>
        </w:rPr>
        <w:t xml:space="preserve">החשב הכללי מעת לעת </w:t>
      </w:r>
      <w:r w:rsidRPr="00D84103">
        <w:rPr>
          <w:rFonts w:ascii="David" w:eastAsia="David" w:hAnsi="David" w:hint="cs"/>
          <w:rtl/>
          <w:lang w:eastAsia="he-IL"/>
        </w:rPr>
        <w:t>(להלן: "תעריפי ההתקשרות"</w:t>
      </w:r>
      <w:r>
        <w:rPr>
          <w:rFonts w:ascii="David" w:eastAsia="David" w:hAnsi="David" w:hint="cs"/>
          <w:rtl/>
          <w:lang w:eastAsia="he-IL"/>
        </w:rPr>
        <w:t>)</w:t>
      </w:r>
      <w:r w:rsidRPr="00117249">
        <w:rPr>
          <w:rtl/>
        </w:rPr>
        <w:t>.</w:t>
      </w:r>
    </w:p>
    <w:p w14:paraId="0BA761AD" w14:textId="77777777" w:rsidR="00112A67" w:rsidRDefault="00112A67" w:rsidP="00D56379">
      <w:pPr>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ההצמדה תעשה בהתאם להוראות ההסכם.</w:t>
      </w:r>
    </w:p>
    <w:bookmarkEnd w:id="62"/>
    <w:bookmarkEnd w:id="63"/>
    <w:bookmarkEnd w:id="64"/>
    <w:p w14:paraId="2F5AEE42" w14:textId="77777777" w:rsidR="00E27AD1" w:rsidRPr="00DD6E47" w:rsidRDefault="00CA56BD" w:rsidP="001D352E">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החתימה על ההסכם</w:t>
      </w:r>
    </w:p>
    <w:p w14:paraId="4E732D99" w14:textId="77777777" w:rsidR="004E5848" w:rsidRPr="00CA6E12"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3A91555" w14:textId="77777777" w:rsidR="0068050A"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lastRenderedPageBreak/>
        <w:t>אי חתימה על ההסכם שקולה להפרתו. במקרה כזה יהיה המשרד רשאי לחלט את הערבות שצורפה על-ידי המציע  להצעתו, כולה או חלקה</w:t>
      </w:r>
      <w:r w:rsidR="00D84103" w:rsidRPr="00BC40BE">
        <w:rPr>
          <w:rFonts w:hint="cs"/>
          <w:rtl/>
        </w:rPr>
        <w:t xml:space="preserve"> (במידה </w:t>
      </w:r>
      <w:r w:rsidR="00E4693C">
        <w:rPr>
          <w:rFonts w:hint="cs"/>
          <w:rtl/>
        </w:rPr>
        <w:t>ונדרשה</w:t>
      </w:r>
      <w:r w:rsidR="00D84103" w:rsidRPr="00BC40BE">
        <w:rPr>
          <w:rFonts w:hint="cs"/>
          <w:rtl/>
        </w:rPr>
        <w:t xml:space="preserve"> ערבות)</w:t>
      </w:r>
      <w:r w:rsidRPr="00BC40BE">
        <w:rPr>
          <w:rtl/>
        </w:rPr>
        <w:t xml:space="preserve">, וזאת מבלי שיהיה בכך כדי לגרוע מזכותו של המשרד להיפרע מהמציע בגין כל נזק שנגרם לו כתוצאה מהפרה זו. </w:t>
      </w:r>
    </w:p>
    <w:p w14:paraId="78A4340B" w14:textId="77777777" w:rsidR="0068050A"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במקרה של אי התייצבות המציע הזוכה לחתום על החוזה או במקרה של הפרה אחרת של החוזה בסמוך לאחר חתימתו</w:t>
      </w:r>
      <w:r w:rsidR="008175FE" w:rsidRPr="00BC40BE">
        <w:rPr>
          <w:rFonts w:hint="cs"/>
          <w:rtl/>
        </w:rPr>
        <w:t>,</w:t>
      </w:r>
      <w:r w:rsidRPr="00BC40BE">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6D85DA" w14:textId="77777777" w:rsidR="00883692"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במקרה שגם הזוכה החלופי נמנע מלחתום על החוזה רשאית ועדת המכרזים לבחור במציע הבא בתור אחריו, בתנאים המפורטים לעיל. </w:t>
      </w:r>
    </w:p>
    <w:p w14:paraId="5AB4DFC6" w14:textId="77777777" w:rsidR="00883692" w:rsidRPr="00DD6E47" w:rsidRDefault="00CA56BD" w:rsidP="001D352E">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היררכיה בין המכרז להסכם</w:t>
      </w:r>
    </w:p>
    <w:p w14:paraId="67F99820" w14:textId="77777777" w:rsidR="00AD43CE"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D4E04B9" w14:textId="77777777" w:rsidR="00AD43CE"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בכל מקרה של סתירה בין נוסח המכרז לבין נוסח החוזה יעשה מאמץ ליישב בין שני הנוסחים.</w:t>
      </w:r>
    </w:p>
    <w:p w14:paraId="65182C22" w14:textId="77777777" w:rsidR="00A77948"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בנסיבות שבהן לא ניתן ליישב בין נוסח </w:t>
      </w:r>
      <w:r w:rsidRPr="00BC40BE">
        <w:rPr>
          <w:rFonts w:hint="cs"/>
          <w:rtl/>
        </w:rPr>
        <w:t xml:space="preserve">מפרט </w:t>
      </w:r>
      <w:r w:rsidRPr="00BC40BE">
        <w:rPr>
          <w:rtl/>
        </w:rPr>
        <w:t>המכרז לבין נוסח החוזה</w:t>
      </w:r>
      <w:r w:rsidR="00AD43CE" w:rsidRPr="00BC40BE">
        <w:rPr>
          <w:rFonts w:hint="cs"/>
          <w:rtl/>
        </w:rPr>
        <w:t>,</w:t>
      </w:r>
      <w:r w:rsidRPr="00BC40BE">
        <w:rPr>
          <w:rtl/>
        </w:rPr>
        <w:t xml:space="preserve"> יגבר נוסח </w:t>
      </w:r>
      <w:r w:rsidRPr="00BC40BE">
        <w:rPr>
          <w:rFonts w:hint="cs"/>
          <w:rtl/>
        </w:rPr>
        <w:t>החוזה</w:t>
      </w:r>
      <w:r w:rsidRPr="00BC40BE">
        <w:rPr>
          <w:rtl/>
        </w:rPr>
        <w:t xml:space="preserve">, ויראו נוסח זה כנוסח המחייב את המציעים וכנוסח הכתוב במכרז. </w:t>
      </w:r>
    </w:p>
    <w:p w14:paraId="6B62092A" w14:textId="77777777" w:rsidR="00D418FF" w:rsidRPr="00DD6E47" w:rsidRDefault="00CA56BD" w:rsidP="001D352E">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 xml:space="preserve">ערבות ביצוע </w:t>
      </w:r>
    </w:p>
    <w:p w14:paraId="2B0670EB" w14:textId="77777777" w:rsidR="00D418FF"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להבטחת זכויות המשרד לפי ההסכם (נספח </w:t>
      </w:r>
      <w:r w:rsidR="005F1F4A" w:rsidRPr="00BC40BE">
        <w:rPr>
          <w:rFonts w:hint="cs"/>
          <w:rtl/>
        </w:rPr>
        <w:t>ג'</w:t>
      </w:r>
      <w:r w:rsidRPr="00BC40BE">
        <w:rPr>
          <w:rFonts w:hint="cs"/>
          <w:rtl/>
        </w:rPr>
        <w:t>)</w:t>
      </w:r>
      <w:r w:rsidRPr="00BC40BE">
        <w:rPr>
          <w:rtl/>
        </w:rPr>
        <w:t>, ומילוי התחייבויות הזוכה</w:t>
      </w:r>
      <w:r w:rsidR="00D418FF" w:rsidRPr="00BC40BE">
        <w:rPr>
          <w:rFonts w:hint="cs"/>
          <w:rtl/>
        </w:rPr>
        <w:t xml:space="preserve"> </w:t>
      </w:r>
      <w:r w:rsidRPr="00BC40BE">
        <w:rPr>
          <w:rtl/>
        </w:rPr>
        <w:t xml:space="preserve">על-פי מפרט מכרז זה, הצעת המציע והוראות ההסכם, </w:t>
      </w:r>
      <w:r w:rsidR="00D418FF" w:rsidRPr="00BC40BE">
        <w:rPr>
          <w:rtl/>
        </w:rPr>
        <w:t xml:space="preserve">ימציא הזוכה </w:t>
      </w:r>
      <w:r w:rsidRPr="00BC40BE">
        <w:rPr>
          <w:rtl/>
        </w:rPr>
        <w:t>במועד חתימת ההסכם</w:t>
      </w:r>
      <w:r w:rsidR="00D418FF" w:rsidRPr="00BC40BE">
        <w:rPr>
          <w:rFonts w:hint="cs"/>
          <w:rtl/>
        </w:rPr>
        <w:t>,</w:t>
      </w:r>
      <w:r w:rsidRPr="00BC40BE">
        <w:rPr>
          <w:rtl/>
        </w:rPr>
        <w:t xml:space="preserve"> על חשבונו</w:t>
      </w:r>
      <w:r w:rsidR="00D418FF" w:rsidRPr="00BC40BE">
        <w:rPr>
          <w:rFonts w:hint="cs"/>
          <w:rtl/>
        </w:rPr>
        <w:t>,</w:t>
      </w:r>
      <w:r w:rsidRPr="00BC40BE">
        <w:rPr>
          <w:rtl/>
        </w:rPr>
        <w:t xml:space="preserve"> ערבות בנקאית אוטונומית לפקודת</w:t>
      </w:r>
      <w:r w:rsidRPr="00BC40BE">
        <w:rPr>
          <w:rFonts w:hint="cs"/>
          <w:rtl/>
        </w:rPr>
        <w:t xml:space="preserve"> </w:t>
      </w:r>
      <w:r w:rsidRPr="00BC40BE">
        <w:rPr>
          <w:rtl/>
        </w:rPr>
        <w:t xml:space="preserve">המשרד, בסכום בגובה 5% מסכום ההתקשרות </w:t>
      </w:r>
      <w:r w:rsidRPr="00BC40BE">
        <w:rPr>
          <w:rFonts w:hint="cs"/>
          <w:rtl/>
        </w:rPr>
        <w:t xml:space="preserve">המקסימאלי המשוער כולל מע"מ </w:t>
      </w:r>
      <w:r w:rsidRPr="00BC40BE">
        <w:rPr>
          <w:rtl/>
        </w:rPr>
        <w:t>בהתאם להודעת</w:t>
      </w:r>
      <w:r w:rsidRPr="00BC40BE">
        <w:rPr>
          <w:rFonts w:hint="cs"/>
          <w:rtl/>
        </w:rPr>
        <w:t xml:space="preserve"> </w:t>
      </w:r>
      <w:r w:rsidRPr="00BC40BE">
        <w:rPr>
          <w:rtl/>
        </w:rPr>
        <w:t xml:space="preserve">הזכייה. </w:t>
      </w:r>
    </w:p>
    <w:p w14:paraId="3126A723" w14:textId="77777777" w:rsidR="00D16A5F"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הוראות נוספות בדבר ערבות הביצוע מעוגנות בהסכם שייחתם בין המשרד לבין הזוכה.</w:t>
      </w:r>
    </w:p>
    <w:p w14:paraId="32E6B34C" w14:textId="77777777" w:rsidR="00737CE3" w:rsidRPr="00DD6E47" w:rsidRDefault="00CA56BD" w:rsidP="001D352E">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 xml:space="preserve">הוראות כלליות </w:t>
      </w:r>
    </w:p>
    <w:p w14:paraId="57792C52" w14:textId="77777777" w:rsidR="00885701" w:rsidRPr="00BC40BE" w:rsidRDefault="00885701" w:rsidP="00D56379">
      <w:pPr>
        <w:widowControl w:val="0"/>
        <w:numPr>
          <w:ilvl w:val="1"/>
          <w:numId w:val="4"/>
        </w:numPr>
        <w:tabs>
          <w:tab w:val="left" w:pos="850"/>
        </w:tabs>
        <w:adjustRightInd w:val="0"/>
        <w:spacing w:before="120" w:line="276" w:lineRule="auto"/>
        <w:ind w:left="840" w:hanging="540"/>
        <w:jc w:val="both"/>
        <w:textAlignment w:val="baseline"/>
        <w:outlineLvl w:val="7"/>
      </w:pPr>
      <w:bookmarkStart w:id="65" w:name="_Toc81106420"/>
      <w:r w:rsidRPr="00BC40BE">
        <w:rPr>
          <w:rFonts w:hint="cs"/>
          <w:rtl/>
        </w:rPr>
        <w:t>המשרד</w:t>
      </w:r>
      <w:r w:rsidRPr="00BC40BE">
        <w:rPr>
          <w:rtl/>
        </w:rPr>
        <w:t xml:space="preserve"> </w:t>
      </w:r>
      <w:r w:rsidRPr="00BC40BE">
        <w:rPr>
          <w:rFonts w:hint="eastAsia"/>
          <w:rtl/>
        </w:rPr>
        <w:t>רשאי</w:t>
      </w:r>
      <w:r w:rsidR="00AE5B95" w:rsidRPr="00BC40BE">
        <w:rPr>
          <w:rFonts w:hint="cs"/>
          <w:rtl/>
        </w:rPr>
        <w:t xml:space="preserve"> </w:t>
      </w:r>
      <w:r w:rsidRPr="00BC40BE">
        <w:rPr>
          <w:rtl/>
        </w:rPr>
        <w:t>להזמין חלק מהשירותים המבוקשים ו/או לממש את ההצעה בחלקים או בשלבים, לפי שיקול דעת</w:t>
      </w:r>
      <w:r w:rsidRPr="00BC40BE">
        <w:rPr>
          <w:rFonts w:hint="eastAsia"/>
          <w:rtl/>
        </w:rPr>
        <w:t>ו</w:t>
      </w:r>
      <w:r w:rsidRPr="00BC40BE">
        <w:rPr>
          <w:rtl/>
        </w:rPr>
        <w:t xml:space="preserve"> הבלעדי והמוחלט. </w:t>
      </w:r>
    </w:p>
    <w:p w14:paraId="5EA62B17" w14:textId="77777777" w:rsidR="00885701" w:rsidRPr="00BC40BE" w:rsidRDefault="00885701"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המשרד</w:t>
      </w:r>
      <w:r w:rsidRPr="00BC40BE">
        <w:rPr>
          <w:rtl/>
        </w:rPr>
        <w:t xml:space="preserve"> רשאי לפי שיקול דעתו</w:t>
      </w:r>
      <w:r w:rsidRPr="00BC40BE">
        <w:rPr>
          <w:rFonts w:hint="cs"/>
          <w:rtl/>
        </w:rPr>
        <w:t>,</w:t>
      </w:r>
      <w:r w:rsidRPr="00BC40BE">
        <w:rPr>
          <w:rtl/>
        </w:rPr>
        <w:t xml:space="preserve"> לא להתחשב כלל בהצעה שהיא בלתי סבירה מבחינת מחיר או איכות, או שאין בה התייחסות מפורטת לסעיף מסעיפי המכרז, שלדעת </w:t>
      </w:r>
      <w:r w:rsidRPr="00BC40BE">
        <w:rPr>
          <w:rFonts w:hint="cs"/>
          <w:rtl/>
        </w:rPr>
        <w:t>המשרד</w:t>
      </w:r>
      <w:r w:rsidRPr="00BC40BE">
        <w:rPr>
          <w:rtl/>
        </w:rPr>
        <w:t xml:space="preserve"> מונע</w:t>
      </w:r>
      <w:r w:rsidRPr="00BC40BE">
        <w:rPr>
          <w:rFonts w:hint="cs"/>
          <w:rtl/>
        </w:rPr>
        <w:t>ת</w:t>
      </w:r>
      <w:r w:rsidRPr="00BC40BE">
        <w:rPr>
          <w:rtl/>
        </w:rPr>
        <w:t xml:space="preserve"> הערכת ההצעה כראוי</w:t>
      </w:r>
      <w:r w:rsidRPr="00BC40BE">
        <w:rPr>
          <w:rFonts w:hint="cs"/>
          <w:rtl/>
        </w:rPr>
        <w:t>.</w:t>
      </w:r>
    </w:p>
    <w:p w14:paraId="27D00160" w14:textId="77777777" w:rsidR="00885701" w:rsidRPr="00BC40BE" w:rsidRDefault="00885701" w:rsidP="00D56379">
      <w:pPr>
        <w:widowControl w:val="0"/>
        <w:numPr>
          <w:ilvl w:val="1"/>
          <w:numId w:val="4"/>
        </w:numPr>
        <w:tabs>
          <w:tab w:val="left" w:pos="850"/>
        </w:tabs>
        <w:adjustRightInd w:val="0"/>
        <w:spacing w:before="120" w:line="276" w:lineRule="auto"/>
        <w:ind w:left="840" w:hanging="540"/>
        <w:jc w:val="both"/>
        <w:textAlignment w:val="baseline"/>
        <w:outlineLvl w:val="7"/>
        <w:rPr>
          <w:rtl/>
        </w:rPr>
      </w:pPr>
      <w:r w:rsidRPr="00BC40BE">
        <w:rPr>
          <w:rFonts w:hint="cs"/>
          <w:rtl/>
        </w:rPr>
        <w:t>המשרד</w:t>
      </w:r>
      <w:r w:rsidRPr="00BC40BE">
        <w:rPr>
          <w:rtl/>
        </w:rPr>
        <w:t xml:space="preserve"> אינו מתחייב לקבל את ההצעה הזולה ביותר או כל הצעה שהיא. </w:t>
      </w:r>
      <w:r w:rsidRPr="00BC40BE">
        <w:rPr>
          <w:rFonts w:hint="cs"/>
          <w:rtl/>
        </w:rPr>
        <w:t>המשרד</w:t>
      </w:r>
      <w:r w:rsidRPr="00BC40BE">
        <w:rPr>
          <w:rtl/>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1D1888D" w14:textId="77777777" w:rsidR="00885701" w:rsidRPr="00BC40BE" w:rsidRDefault="00885701" w:rsidP="00D56379">
      <w:pPr>
        <w:widowControl w:val="0"/>
        <w:numPr>
          <w:ilvl w:val="1"/>
          <w:numId w:val="4"/>
        </w:numPr>
        <w:tabs>
          <w:tab w:val="left" w:pos="850"/>
        </w:tabs>
        <w:adjustRightInd w:val="0"/>
        <w:spacing w:before="120" w:line="276" w:lineRule="auto"/>
        <w:ind w:left="840" w:hanging="540"/>
        <w:jc w:val="both"/>
        <w:textAlignment w:val="baseline"/>
        <w:outlineLvl w:val="7"/>
        <w:rPr>
          <w:rtl/>
        </w:rPr>
      </w:pPr>
      <w:r w:rsidRPr="00BC40BE">
        <w:rPr>
          <w:rFonts w:hint="cs"/>
          <w:rtl/>
        </w:rPr>
        <w:t>המשרד</w:t>
      </w:r>
      <w:r w:rsidRPr="00BC40BE">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E7090C5" w14:textId="77777777" w:rsidR="00885701" w:rsidRPr="00BC40BE" w:rsidRDefault="00885701"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כל המסמכים המצורפים למסמך זה מהווים חלק בלתי נפרד מההסכם עליו יחתמו הזוכה במכרז </w:t>
      </w:r>
      <w:r w:rsidRPr="00BC40BE">
        <w:rPr>
          <w:rFonts w:hint="cs"/>
          <w:rtl/>
        </w:rPr>
        <w:t>והמשרד.</w:t>
      </w:r>
      <w:bookmarkEnd w:id="65"/>
    </w:p>
    <w:p w14:paraId="0F6E9FAC" w14:textId="77777777" w:rsidR="004D3335" w:rsidRPr="009D492C"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cs"/>
          <w:rtl/>
          <w:lang w:eastAsia="he-IL"/>
        </w:rPr>
        <w:t>ב</w:t>
      </w:r>
      <w:r w:rsidRPr="009D492C">
        <w:rPr>
          <w:rFonts w:ascii="David" w:eastAsia="David" w:hAnsi="David"/>
          <w:rtl/>
          <w:lang w:eastAsia="he-IL"/>
        </w:rPr>
        <w:t xml:space="preserve">לי לגרוע מהאמור לעיל ומכל סעד או זכות המוקנית למשרד, ההצעות המפסידות תעמודנה </w:t>
      </w:r>
      <w:r w:rsidRPr="00A569A1">
        <w:rPr>
          <w:rFonts w:ascii="David" w:eastAsia="David" w:hAnsi="David"/>
          <w:b/>
          <w:bCs/>
          <w:rtl/>
          <w:lang w:eastAsia="he-IL"/>
        </w:rPr>
        <w:t xml:space="preserve">בתוקפן </w:t>
      </w:r>
      <w:r w:rsidR="00211A7A" w:rsidRPr="00A569A1">
        <w:rPr>
          <w:rFonts w:ascii="David" w:eastAsia="David" w:hAnsi="David" w:hint="cs"/>
          <w:b/>
          <w:bCs/>
          <w:rtl/>
          <w:lang w:eastAsia="he-IL"/>
        </w:rPr>
        <w:t>180</w:t>
      </w:r>
      <w:r w:rsidRPr="00A569A1">
        <w:rPr>
          <w:rFonts w:ascii="David" w:eastAsia="David" w:hAnsi="David"/>
          <w:b/>
          <w:bCs/>
          <w:rtl/>
          <w:lang w:eastAsia="he-IL"/>
        </w:rPr>
        <w:t xml:space="preserve"> יום נוספים</w:t>
      </w:r>
      <w:r w:rsidRPr="009D492C">
        <w:rPr>
          <w:rFonts w:ascii="David" w:eastAsia="David" w:hAnsi="David"/>
          <w:rtl/>
          <w:lang w:eastAsia="he-IL"/>
        </w:rPr>
        <w:t xml:space="preserve">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9D492C">
        <w:rPr>
          <w:rFonts w:ascii="David" w:eastAsia="David" w:hAnsi="David" w:hint="cs"/>
          <w:rtl/>
          <w:lang w:eastAsia="he-IL"/>
        </w:rPr>
        <w:t>הבאה</w:t>
      </w:r>
      <w:r w:rsidRPr="009D492C">
        <w:rPr>
          <w:rFonts w:ascii="David" w:eastAsia="David" w:hAnsi="David"/>
          <w:rtl/>
          <w:lang w:eastAsia="he-IL"/>
        </w:rPr>
        <w:t xml:space="preserve"> בטיבה כזוכה במכרז.</w:t>
      </w:r>
    </w:p>
    <w:p w14:paraId="21F0559D" w14:textId="77777777" w:rsidR="00891F5C" w:rsidRPr="009D492C"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cs"/>
          <w:rtl/>
          <w:lang w:eastAsia="he-IL"/>
        </w:rPr>
        <w:t>אין בסעיפי המכרז כדי לגרוע מזכויות המשרד על פי כל דין.</w:t>
      </w:r>
    </w:p>
    <w:p w14:paraId="1C11307E" w14:textId="77777777" w:rsidR="007A5BB8" w:rsidRPr="00DD6E47" w:rsidRDefault="00CA56BD" w:rsidP="001D352E">
      <w:pPr>
        <w:keepNext/>
        <w:keepLines/>
        <w:widowControl w:val="0"/>
        <w:numPr>
          <w:ilvl w:val="0"/>
          <w:numId w:val="4"/>
        </w:numPr>
        <w:spacing w:before="240" w:line="276" w:lineRule="auto"/>
        <w:ind w:left="357" w:hanging="357"/>
        <w:outlineLvl w:val="7"/>
        <w:rPr>
          <w:b/>
          <w:bCs/>
          <w:sz w:val="28"/>
          <w:szCs w:val="28"/>
          <w:u w:val="single"/>
        </w:rPr>
      </w:pPr>
      <w:r w:rsidRPr="00DD6E47">
        <w:rPr>
          <w:rFonts w:hint="eastAsia"/>
          <w:b/>
          <w:bCs/>
          <w:sz w:val="28"/>
          <w:szCs w:val="28"/>
          <w:u w:val="single"/>
          <w:rtl/>
        </w:rPr>
        <w:lastRenderedPageBreak/>
        <w:t>החלטות</w:t>
      </w:r>
      <w:r w:rsidRPr="00DD6E47">
        <w:rPr>
          <w:b/>
          <w:bCs/>
          <w:sz w:val="28"/>
          <w:szCs w:val="28"/>
          <w:u w:val="single"/>
          <w:rtl/>
        </w:rPr>
        <w:t xml:space="preserve"> ועדת המכרזים – עיון במסמכים</w:t>
      </w:r>
    </w:p>
    <w:p w14:paraId="5A7E1E0D" w14:textId="77777777" w:rsidR="000216A4" w:rsidRPr="009D492C"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eastAsia"/>
          <w:rtl/>
          <w:lang w:eastAsia="he-IL"/>
        </w:rPr>
        <w:t>ועדת</w:t>
      </w:r>
      <w:r w:rsidRPr="009D492C">
        <w:rPr>
          <w:rFonts w:ascii="David" w:eastAsia="David" w:hAnsi="David"/>
          <w:rtl/>
          <w:lang w:eastAsia="he-IL"/>
        </w:rPr>
        <w:t xml:space="preserve"> </w:t>
      </w:r>
      <w:r w:rsidRPr="009D492C">
        <w:rPr>
          <w:rFonts w:ascii="David" w:eastAsia="David" w:hAnsi="David" w:hint="eastAsia"/>
          <w:rtl/>
          <w:lang w:eastAsia="he-IL"/>
        </w:rPr>
        <w:t>המכרזים</w:t>
      </w:r>
      <w:r w:rsidRPr="009D492C">
        <w:rPr>
          <w:rFonts w:ascii="David" w:eastAsia="David" w:hAnsi="David"/>
          <w:rtl/>
          <w:lang w:eastAsia="he-IL"/>
        </w:rPr>
        <w:t xml:space="preserve"> </w:t>
      </w:r>
      <w:r w:rsidRPr="009D492C">
        <w:rPr>
          <w:rFonts w:ascii="David" w:eastAsia="David" w:hAnsi="David" w:hint="eastAsia"/>
          <w:rtl/>
          <w:lang w:eastAsia="he-IL"/>
        </w:rPr>
        <w:t>תאפשר</w:t>
      </w:r>
      <w:r w:rsidRPr="009D492C">
        <w:rPr>
          <w:rFonts w:ascii="David" w:eastAsia="David" w:hAnsi="David"/>
          <w:rtl/>
          <w:lang w:eastAsia="he-IL"/>
        </w:rPr>
        <w:t xml:space="preserve"> </w:t>
      </w:r>
      <w:r w:rsidRPr="009D492C">
        <w:rPr>
          <w:rFonts w:ascii="David" w:eastAsia="David" w:hAnsi="David" w:hint="eastAsia"/>
          <w:rtl/>
          <w:lang w:eastAsia="he-IL"/>
        </w:rPr>
        <w:t>למציע</w:t>
      </w:r>
      <w:r w:rsidRPr="009D492C">
        <w:rPr>
          <w:rFonts w:ascii="David" w:eastAsia="David" w:hAnsi="David"/>
          <w:rtl/>
          <w:lang w:eastAsia="he-IL"/>
        </w:rPr>
        <w:t xml:space="preserve"> </w:t>
      </w:r>
      <w:r w:rsidRPr="009D492C">
        <w:rPr>
          <w:rFonts w:ascii="David" w:eastAsia="David" w:hAnsi="David" w:hint="eastAsia"/>
          <w:rtl/>
          <w:lang w:eastAsia="he-IL"/>
        </w:rPr>
        <w:t>שהשתתף</w:t>
      </w:r>
      <w:r w:rsidRPr="009D492C">
        <w:rPr>
          <w:rFonts w:ascii="David" w:eastAsia="David" w:hAnsi="David"/>
          <w:rtl/>
          <w:lang w:eastAsia="he-IL"/>
        </w:rPr>
        <w:t xml:space="preserve"> </w:t>
      </w:r>
      <w:r w:rsidRPr="009D492C">
        <w:rPr>
          <w:rFonts w:ascii="David" w:eastAsia="David" w:hAnsi="David" w:hint="eastAsia"/>
          <w:rtl/>
          <w:lang w:eastAsia="he-IL"/>
        </w:rPr>
        <w:t>במכרז</w:t>
      </w:r>
      <w:r w:rsidR="000216A4" w:rsidRPr="009D492C">
        <w:rPr>
          <w:rFonts w:ascii="David" w:eastAsia="David" w:hAnsi="David"/>
          <w:rtl/>
          <w:lang w:eastAsia="he-IL"/>
        </w:rPr>
        <w:t>,</w:t>
      </w:r>
      <w:r w:rsidRPr="009D492C">
        <w:rPr>
          <w:rFonts w:ascii="David" w:eastAsia="David" w:hAnsi="David"/>
          <w:rtl/>
          <w:lang w:eastAsia="he-IL"/>
        </w:rPr>
        <w:t xml:space="preserve"> המבקש לעיין במסמכים שונים</w:t>
      </w:r>
      <w:r w:rsidR="0056427C" w:rsidRPr="009D492C">
        <w:rPr>
          <w:rFonts w:ascii="David" w:eastAsia="David" w:hAnsi="David"/>
          <w:rtl/>
          <w:lang w:eastAsia="he-IL"/>
        </w:rPr>
        <w:t xml:space="preserve">, </w:t>
      </w:r>
      <w:r w:rsidRPr="009D492C">
        <w:rPr>
          <w:rFonts w:ascii="David" w:eastAsia="David" w:hAnsi="David" w:hint="eastAsia"/>
          <w:rtl/>
          <w:lang w:eastAsia="he-IL"/>
        </w:rPr>
        <w:t>עיון</w:t>
      </w:r>
      <w:r w:rsidRPr="009D492C">
        <w:rPr>
          <w:rFonts w:ascii="David" w:eastAsia="David" w:hAnsi="David"/>
          <w:rtl/>
          <w:lang w:eastAsia="he-IL"/>
        </w:rPr>
        <w:t xml:space="preserve">  </w:t>
      </w:r>
      <w:r w:rsidRPr="009D492C">
        <w:rPr>
          <w:rFonts w:ascii="David" w:eastAsia="David" w:hAnsi="David" w:hint="eastAsia"/>
          <w:rtl/>
          <w:lang w:eastAsia="he-IL"/>
        </w:rPr>
        <w:t>במסמכים</w:t>
      </w:r>
      <w:r w:rsidRPr="009D492C">
        <w:rPr>
          <w:rFonts w:ascii="David" w:eastAsia="David" w:hAnsi="David"/>
          <w:rtl/>
          <w:lang w:eastAsia="he-IL"/>
        </w:rPr>
        <w:t xml:space="preserve"> </w:t>
      </w:r>
      <w:r w:rsidRPr="009D492C">
        <w:rPr>
          <w:rFonts w:ascii="David" w:eastAsia="David" w:hAnsi="David" w:hint="eastAsia"/>
          <w:rtl/>
          <w:lang w:eastAsia="he-IL"/>
        </w:rPr>
        <w:t>בהתאם</w:t>
      </w:r>
      <w:r w:rsidRPr="009D492C">
        <w:rPr>
          <w:rFonts w:ascii="David" w:eastAsia="David" w:hAnsi="David"/>
          <w:rtl/>
          <w:lang w:eastAsia="he-IL"/>
        </w:rPr>
        <w:t xml:space="preserve"> </w:t>
      </w:r>
      <w:r w:rsidRPr="009D492C">
        <w:rPr>
          <w:rFonts w:ascii="David" w:eastAsia="David" w:hAnsi="David" w:hint="eastAsia"/>
          <w:rtl/>
          <w:lang w:eastAsia="he-IL"/>
        </w:rPr>
        <w:t>ובכפוף</w:t>
      </w:r>
      <w:r w:rsidRPr="009D492C">
        <w:rPr>
          <w:rFonts w:ascii="David" w:eastAsia="David" w:hAnsi="David"/>
          <w:rtl/>
          <w:lang w:eastAsia="he-IL"/>
        </w:rPr>
        <w:t xml:space="preserve"> </w:t>
      </w:r>
      <w:r w:rsidRPr="009D492C">
        <w:rPr>
          <w:rFonts w:ascii="David" w:eastAsia="David" w:hAnsi="David" w:hint="eastAsia"/>
          <w:rtl/>
          <w:lang w:eastAsia="he-IL"/>
        </w:rPr>
        <w:t>לקבוע</w:t>
      </w:r>
      <w:r w:rsidRPr="009D492C">
        <w:rPr>
          <w:rFonts w:ascii="David" w:eastAsia="David" w:hAnsi="David"/>
          <w:rtl/>
          <w:lang w:eastAsia="he-IL"/>
        </w:rPr>
        <w:t xml:space="preserve"> </w:t>
      </w:r>
      <w:r w:rsidRPr="009D492C">
        <w:rPr>
          <w:rFonts w:ascii="David" w:eastAsia="David" w:hAnsi="David" w:hint="eastAsia"/>
          <w:rtl/>
          <w:lang w:eastAsia="he-IL"/>
        </w:rPr>
        <w:t>בתקנה</w:t>
      </w:r>
      <w:r w:rsidRPr="009D492C">
        <w:rPr>
          <w:rFonts w:ascii="David" w:eastAsia="David" w:hAnsi="David"/>
          <w:rtl/>
          <w:lang w:eastAsia="he-IL"/>
        </w:rPr>
        <w:t xml:space="preserve"> 21(ה) </w:t>
      </w:r>
      <w:r w:rsidRPr="009D492C">
        <w:rPr>
          <w:rFonts w:ascii="David" w:eastAsia="David" w:hAnsi="David" w:hint="eastAsia"/>
          <w:rtl/>
          <w:lang w:eastAsia="he-IL"/>
        </w:rPr>
        <w:t>לתקנות</w:t>
      </w:r>
      <w:r w:rsidRPr="009D492C">
        <w:rPr>
          <w:rFonts w:ascii="David" w:eastAsia="David" w:hAnsi="David"/>
          <w:rtl/>
          <w:lang w:eastAsia="he-IL"/>
        </w:rPr>
        <w:t xml:space="preserve"> </w:t>
      </w:r>
      <w:r w:rsidRPr="009D492C">
        <w:rPr>
          <w:rFonts w:ascii="David" w:eastAsia="David" w:hAnsi="David" w:hint="eastAsia"/>
          <w:rtl/>
          <w:lang w:eastAsia="he-IL"/>
        </w:rPr>
        <w:t>חובת</w:t>
      </w:r>
      <w:r w:rsidRPr="009D492C">
        <w:rPr>
          <w:rFonts w:ascii="David" w:eastAsia="David" w:hAnsi="David"/>
          <w:rtl/>
          <w:lang w:eastAsia="he-IL"/>
        </w:rPr>
        <w:t xml:space="preserve"> </w:t>
      </w:r>
      <w:r w:rsidRPr="009D492C">
        <w:rPr>
          <w:rFonts w:ascii="David" w:eastAsia="David" w:hAnsi="David" w:hint="eastAsia"/>
          <w:rtl/>
          <w:lang w:eastAsia="he-IL"/>
        </w:rPr>
        <w:t>המכרזים</w:t>
      </w:r>
      <w:r w:rsidRPr="009D492C">
        <w:rPr>
          <w:rFonts w:ascii="David" w:eastAsia="David" w:hAnsi="David"/>
          <w:rtl/>
          <w:lang w:eastAsia="he-IL"/>
        </w:rPr>
        <w:t xml:space="preserve">, </w:t>
      </w:r>
      <w:r w:rsidRPr="009D492C">
        <w:rPr>
          <w:rFonts w:ascii="David" w:eastAsia="David" w:hAnsi="David" w:hint="eastAsia"/>
          <w:rtl/>
          <w:lang w:eastAsia="he-IL"/>
        </w:rPr>
        <w:t>התשנ</w:t>
      </w:r>
      <w:r w:rsidRPr="009D492C">
        <w:rPr>
          <w:rFonts w:ascii="David" w:eastAsia="David" w:hAnsi="David"/>
          <w:rtl/>
          <w:lang w:eastAsia="he-IL"/>
        </w:rPr>
        <w:t xml:space="preserve">"ג-1993, </w:t>
      </w:r>
      <w:r w:rsidRPr="009D492C">
        <w:rPr>
          <w:rFonts w:ascii="David" w:eastAsia="David" w:hAnsi="David" w:hint="eastAsia"/>
          <w:rtl/>
          <w:lang w:eastAsia="he-IL"/>
        </w:rPr>
        <w:t>בהתאם</w:t>
      </w:r>
      <w:r w:rsidRPr="009D492C">
        <w:rPr>
          <w:rFonts w:ascii="David" w:eastAsia="David" w:hAnsi="David"/>
          <w:rtl/>
          <w:lang w:eastAsia="he-IL"/>
        </w:rPr>
        <w:t xml:space="preserve"> </w:t>
      </w:r>
      <w:r w:rsidRPr="009D492C">
        <w:rPr>
          <w:rFonts w:ascii="David" w:eastAsia="David" w:hAnsi="David" w:hint="eastAsia"/>
          <w:rtl/>
          <w:lang w:eastAsia="he-IL"/>
        </w:rPr>
        <w:t>לחוק</w:t>
      </w:r>
      <w:r w:rsidRPr="009D492C">
        <w:rPr>
          <w:rFonts w:ascii="David" w:eastAsia="David" w:hAnsi="David"/>
          <w:rtl/>
          <w:lang w:eastAsia="he-IL"/>
        </w:rPr>
        <w:t xml:space="preserve"> </w:t>
      </w:r>
      <w:r w:rsidRPr="009D492C">
        <w:rPr>
          <w:rFonts w:ascii="David" w:eastAsia="David" w:hAnsi="David" w:hint="eastAsia"/>
          <w:rtl/>
          <w:lang w:eastAsia="he-IL"/>
        </w:rPr>
        <w:t>חופש</w:t>
      </w:r>
      <w:r w:rsidRPr="009D492C">
        <w:rPr>
          <w:rFonts w:ascii="David" w:eastAsia="David" w:hAnsi="David"/>
          <w:rtl/>
          <w:lang w:eastAsia="he-IL"/>
        </w:rPr>
        <w:t xml:space="preserve"> </w:t>
      </w:r>
      <w:r w:rsidRPr="009D492C">
        <w:rPr>
          <w:rFonts w:ascii="David" w:eastAsia="David" w:hAnsi="David" w:hint="eastAsia"/>
          <w:rtl/>
          <w:lang w:eastAsia="he-IL"/>
        </w:rPr>
        <w:t>המיד</w:t>
      </w:r>
      <w:r w:rsidR="000216A4" w:rsidRPr="009D492C">
        <w:rPr>
          <w:rFonts w:ascii="David" w:eastAsia="David" w:hAnsi="David" w:hint="eastAsia"/>
          <w:rtl/>
          <w:lang w:eastAsia="he-IL"/>
        </w:rPr>
        <w:t>ע</w:t>
      </w:r>
      <w:r w:rsidR="000216A4" w:rsidRPr="009D492C">
        <w:rPr>
          <w:rFonts w:ascii="David" w:eastAsia="David" w:hAnsi="David"/>
          <w:rtl/>
          <w:lang w:eastAsia="he-IL"/>
        </w:rPr>
        <w:t xml:space="preserve">, התשנ"ח-1998, ובהתאם להלכה </w:t>
      </w:r>
      <w:r w:rsidRPr="009D492C">
        <w:rPr>
          <w:rFonts w:ascii="David" w:eastAsia="David" w:hAnsi="David" w:hint="eastAsia"/>
          <w:rtl/>
          <w:lang w:eastAsia="he-IL"/>
        </w:rPr>
        <w:t>הפסוקה</w:t>
      </w:r>
      <w:r w:rsidRPr="009D492C">
        <w:rPr>
          <w:rFonts w:ascii="David" w:eastAsia="David" w:hAnsi="David"/>
          <w:rtl/>
          <w:lang w:eastAsia="he-IL"/>
        </w:rPr>
        <w:t>.</w:t>
      </w:r>
    </w:p>
    <w:p w14:paraId="3353AF1E" w14:textId="77777777" w:rsidR="000216A4" w:rsidRPr="009D492C"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eastAsia"/>
          <w:rtl/>
          <w:lang w:eastAsia="he-IL"/>
        </w:rPr>
        <w:t>מציע</w:t>
      </w:r>
      <w:r w:rsidRPr="009D492C">
        <w:rPr>
          <w:rFonts w:ascii="David" w:eastAsia="David" w:hAnsi="David"/>
          <w:rtl/>
          <w:lang w:eastAsia="he-IL"/>
        </w:rPr>
        <w:t xml:space="preserve"> </w:t>
      </w:r>
      <w:r w:rsidRPr="009D492C">
        <w:rPr>
          <w:rFonts w:ascii="David" w:eastAsia="David" w:hAnsi="David" w:hint="eastAsia"/>
          <w:rtl/>
          <w:lang w:eastAsia="he-IL"/>
        </w:rPr>
        <w:t>הסבור</w:t>
      </w:r>
      <w:r w:rsidRPr="009D492C">
        <w:rPr>
          <w:rFonts w:ascii="David" w:eastAsia="David" w:hAnsi="David"/>
          <w:rtl/>
          <w:lang w:eastAsia="he-IL"/>
        </w:rPr>
        <w:t xml:space="preserve"> </w:t>
      </w:r>
      <w:r w:rsidRPr="009D492C">
        <w:rPr>
          <w:rFonts w:ascii="David" w:eastAsia="David" w:hAnsi="David" w:hint="eastAsia"/>
          <w:rtl/>
          <w:lang w:eastAsia="he-IL"/>
        </w:rPr>
        <w:t>כי</w:t>
      </w:r>
      <w:r w:rsidRPr="009D492C">
        <w:rPr>
          <w:rFonts w:ascii="David" w:eastAsia="David" w:hAnsi="David"/>
          <w:rtl/>
          <w:lang w:eastAsia="he-IL"/>
        </w:rPr>
        <w:t xml:space="preserve"> </w:t>
      </w:r>
      <w:r w:rsidRPr="009D492C">
        <w:rPr>
          <w:rFonts w:ascii="David" w:eastAsia="David" w:hAnsi="David" w:hint="eastAsia"/>
          <w:rtl/>
          <w:lang w:eastAsia="he-IL"/>
        </w:rPr>
        <w:t>חלקים</w:t>
      </w:r>
      <w:r w:rsidRPr="009D492C">
        <w:rPr>
          <w:rFonts w:ascii="David" w:eastAsia="David" w:hAnsi="David"/>
          <w:rtl/>
          <w:lang w:eastAsia="he-IL"/>
        </w:rPr>
        <w:t xml:space="preserve"> </w:t>
      </w:r>
      <w:r w:rsidRPr="009D492C">
        <w:rPr>
          <w:rFonts w:ascii="David" w:eastAsia="David" w:hAnsi="David" w:hint="eastAsia"/>
          <w:rtl/>
          <w:lang w:eastAsia="he-IL"/>
        </w:rPr>
        <w:t>מהצעתו</w:t>
      </w:r>
      <w:r w:rsidRPr="009D492C">
        <w:rPr>
          <w:rFonts w:ascii="David" w:eastAsia="David" w:hAnsi="David"/>
          <w:rtl/>
          <w:lang w:eastAsia="he-IL"/>
        </w:rPr>
        <w:t xml:space="preserve"> </w:t>
      </w:r>
      <w:r w:rsidRPr="009D492C">
        <w:rPr>
          <w:rFonts w:ascii="David" w:eastAsia="David" w:hAnsi="David" w:hint="eastAsia"/>
          <w:rtl/>
          <w:lang w:eastAsia="he-IL"/>
        </w:rPr>
        <w:t>כוללים</w:t>
      </w:r>
      <w:r w:rsidRPr="009D492C">
        <w:rPr>
          <w:rFonts w:ascii="David" w:eastAsia="David" w:hAnsi="David"/>
          <w:rtl/>
          <w:lang w:eastAsia="he-IL"/>
        </w:rPr>
        <w:t xml:space="preserve"> </w:t>
      </w:r>
      <w:r w:rsidRPr="009D492C">
        <w:rPr>
          <w:rFonts w:ascii="David" w:eastAsia="David" w:hAnsi="David" w:hint="eastAsia"/>
          <w:rtl/>
          <w:lang w:eastAsia="he-IL"/>
        </w:rPr>
        <w:t>סודות</w:t>
      </w:r>
      <w:r w:rsidRPr="009D492C">
        <w:rPr>
          <w:rFonts w:ascii="David" w:eastAsia="David" w:hAnsi="David"/>
          <w:rtl/>
          <w:lang w:eastAsia="he-IL"/>
        </w:rPr>
        <w:t xml:space="preserve"> </w:t>
      </w:r>
      <w:r w:rsidRPr="009D492C">
        <w:rPr>
          <w:rFonts w:ascii="David" w:eastAsia="David" w:hAnsi="David" w:hint="eastAsia"/>
          <w:rtl/>
          <w:lang w:eastAsia="he-IL"/>
        </w:rPr>
        <w:t>מסחר</w:t>
      </w:r>
      <w:r w:rsidR="000216A4" w:rsidRPr="009D492C">
        <w:rPr>
          <w:rFonts w:ascii="David" w:eastAsia="David" w:hAnsi="David" w:hint="eastAsia"/>
          <w:rtl/>
          <w:lang w:eastAsia="he-IL"/>
        </w:rPr>
        <w:t>יים</w:t>
      </w:r>
      <w:r w:rsidR="000216A4" w:rsidRPr="009D492C">
        <w:rPr>
          <w:rFonts w:ascii="David" w:eastAsia="David" w:hAnsi="David"/>
          <w:rtl/>
          <w:lang w:eastAsia="he-IL"/>
        </w:rPr>
        <w:t xml:space="preserve"> ו/או סודות מקצועיים (להלן </w:t>
      </w:r>
      <w:r w:rsidRPr="009D492C">
        <w:rPr>
          <w:rFonts w:ascii="David" w:eastAsia="David" w:hAnsi="David"/>
          <w:rtl/>
          <w:lang w:eastAsia="he-IL"/>
        </w:rPr>
        <w:t>– חלקים סודיים), שלדעתו אין לאפשר את העיון בהם ל</w:t>
      </w:r>
      <w:r w:rsidR="000216A4" w:rsidRPr="009D492C">
        <w:rPr>
          <w:rFonts w:ascii="David" w:eastAsia="David" w:hAnsi="David" w:hint="eastAsia"/>
          <w:rtl/>
          <w:lang w:eastAsia="he-IL"/>
        </w:rPr>
        <w:t>מציעים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אחרים</w:t>
      </w:r>
      <w:r w:rsidR="000216A4" w:rsidRPr="009D492C">
        <w:rPr>
          <w:rFonts w:ascii="David" w:eastAsia="David" w:hAnsi="David"/>
          <w:rtl/>
          <w:lang w:eastAsia="he-IL"/>
        </w:rPr>
        <w:t>:</w:t>
      </w:r>
    </w:p>
    <w:p w14:paraId="2C71D5EF" w14:textId="77777777" w:rsidR="000216A4" w:rsidRPr="009D492C" w:rsidRDefault="00CA56BD" w:rsidP="00D56379">
      <w:pPr>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יציין</w:t>
      </w:r>
      <w:r w:rsidRPr="009D492C">
        <w:rPr>
          <w:rFonts w:ascii="David" w:eastAsia="David" w:hAnsi="David"/>
          <w:rtl/>
          <w:lang w:eastAsia="he-IL"/>
        </w:rPr>
        <w:t xml:space="preserve"> </w:t>
      </w:r>
      <w:r w:rsidRPr="009D492C">
        <w:rPr>
          <w:rFonts w:ascii="David" w:eastAsia="David" w:hAnsi="David" w:hint="eastAsia"/>
          <w:rtl/>
          <w:lang w:eastAsia="he-IL"/>
        </w:rPr>
        <w:t>ב</w:t>
      </w:r>
      <w:r w:rsidR="000216A4" w:rsidRPr="009D492C">
        <w:rPr>
          <w:rFonts w:ascii="David" w:eastAsia="David" w:hAnsi="David" w:hint="eastAsia"/>
          <w:rtl/>
          <w:lang w:eastAsia="he-IL"/>
        </w:rPr>
        <w:t>מפורש</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בהצעתו</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מהם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החלקים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הסודיים</w:t>
      </w:r>
      <w:r w:rsidR="000216A4" w:rsidRPr="009D492C">
        <w:rPr>
          <w:rFonts w:ascii="David" w:eastAsia="David" w:hAnsi="David"/>
          <w:rtl/>
          <w:lang w:eastAsia="he-IL"/>
        </w:rPr>
        <w:t>.</w:t>
      </w:r>
    </w:p>
    <w:p w14:paraId="262908F8" w14:textId="77777777" w:rsidR="000216A4" w:rsidRPr="009D492C" w:rsidRDefault="00CA56BD" w:rsidP="00D56379">
      <w:pPr>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יסמן</w:t>
      </w:r>
      <w:r w:rsidRPr="009D492C">
        <w:rPr>
          <w:rFonts w:ascii="David" w:eastAsia="David" w:hAnsi="David"/>
          <w:rtl/>
          <w:lang w:eastAsia="he-IL"/>
        </w:rPr>
        <w:t xml:space="preserve"> </w:t>
      </w:r>
      <w:r w:rsidRPr="009D492C">
        <w:rPr>
          <w:rFonts w:ascii="David" w:eastAsia="David" w:hAnsi="David" w:hint="eastAsia"/>
          <w:rtl/>
          <w:lang w:eastAsia="he-IL"/>
        </w:rPr>
        <w:t>את</w:t>
      </w:r>
      <w:r w:rsidRPr="009D492C">
        <w:rPr>
          <w:rFonts w:ascii="David" w:eastAsia="David" w:hAnsi="David"/>
          <w:rtl/>
          <w:lang w:eastAsia="he-IL"/>
        </w:rPr>
        <w:t xml:space="preserve"> </w:t>
      </w:r>
      <w:r w:rsidRPr="009D492C">
        <w:rPr>
          <w:rFonts w:ascii="David" w:eastAsia="David" w:hAnsi="David" w:hint="eastAsia"/>
          <w:rtl/>
          <w:lang w:eastAsia="he-IL"/>
        </w:rPr>
        <w:t>החלקים</w:t>
      </w:r>
      <w:r w:rsidRPr="009D492C">
        <w:rPr>
          <w:rFonts w:ascii="David" w:eastAsia="David" w:hAnsi="David"/>
          <w:rtl/>
          <w:lang w:eastAsia="he-IL"/>
        </w:rPr>
        <w:t xml:space="preserve"> </w:t>
      </w:r>
      <w:r w:rsidRPr="009D492C">
        <w:rPr>
          <w:rFonts w:ascii="David" w:eastAsia="David" w:hAnsi="David" w:hint="eastAsia"/>
          <w:rtl/>
          <w:lang w:eastAsia="he-IL"/>
        </w:rPr>
        <w:t>הסודי</w:t>
      </w:r>
      <w:r w:rsidR="000216A4" w:rsidRPr="009D492C">
        <w:rPr>
          <w:rFonts w:ascii="David" w:eastAsia="David" w:hAnsi="David" w:hint="eastAsia"/>
          <w:rtl/>
          <w:lang w:eastAsia="he-IL"/>
        </w:rPr>
        <w:t>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שבהצעתו</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באופן</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ברור</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וחד</w:t>
      </w:r>
      <w:r w:rsidR="000216A4" w:rsidRPr="009D492C">
        <w:rPr>
          <w:rFonts w:ascii="David" w:eastAsia="David" w:hAnsi="David"/>
          <w:rtl/>
          <w:lang w:eastAsia="he-IL"/>
        </w:rPr>
        <w:t>-משמעי.</w:t>
      </w:r>
    </w:p>
    <w:p w14:paraId="0F49CF17" w14:textId="77777777" w:rsidR="000216A4" w:rsidRPr="009D492C" w:rsidRDefault="00CA56BD" w:rsidP="00D56379">
      <w:pPr>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במידת</w:t>
      </w:r>
      <w:r w:rsidRPr="009D492C">
        <w:rPr>
          <w:rFonts w:ascii="David" w:eastAsia="David" w:hAnsi="David"/>
          <w:rtl/>
          <w:lang w:eastAsia="he-IL"/>
        </w:rPr>
        <w:t xml:space="preserve"> </w:t>
      </w:r>
      <w:r w:rsidRPr="009D492C">
        <w:rPr>
          <w:rFonts w:ascii="David" w:eastAsia="David" w:hAnsi="David" w:hint="eastAsia"/>
          <w:rtl/>
          <w:lang w:eastAsia="he-IL"/>
        </w:rPr>
        <w:t>האפשר</w:t>
      </w:r>
      <w:r w:rsidRPr="009D492C">
        <w:rPr>
          <w:rFonts w:ascii="David" w:eastAsia="David" w:hAnsi="David"/>
          <w:rtl/>
          <w:lang w:eastAsia="he-IL"/>
        </w:rPr>
        <w:t xml:space="preserve"> </w:t>
      </w:r>
      <w:r w:rsidRPr="009D492C">
        <w:rPr>
          <w:rFonts w:ascii="David" w:eastAsia="David" w:hAnsi="David" w:hint="eastAsia"/>
          <w:rtl/>
          <w:lang w:eastAsia="he-IL"/>
        </w:rPr>
        <w:t>יפריד</w:t>
      </w:r>
      <w:r w:rsidRPr="009D492C">
        <w:rPr>
          <w:rFonts w:ascii="David" w:eastAsia="David" w:hAnsi="David"/>
          <w:rtl/>
          <w:lang w:eastAsia="he-IL"/>
        </w:rPr>
        <w:t xml:space="preserve"> </w:t>
      </w:r>
      <w:r w:rsidRPr="009D492C">
        <w:rPr>
          <w:rFonts w:ascii="David" w:eastAsia="David" w:hAnsi="David" w:hint="eastAsia"/>
          <w:rtl/>
          <w:lang w:eastAsia="he-IL"/>
        </w:rPr>
        <w:t>חלקים</w:t>
      </w:r>
      <w:r w:rsidRPr="009D492C">
        <w:rPr>
          <w:rFonts w:ascii="David" w:eastAsia="David" w:hAnsi="David"/>
          <w:rtl/>
          <w:lang w:eastAsia="he-IL"/>
        </w:rPr>
        <w:t xml:space="preserve"> </w:t>
      </w:r>
      <w:r w:rsidRPr="009D492C">
        <w:rPr>
          <w:rFonts w:ascii="David" w:eastAsia="David" w:hAnsi="David" w:hint="eastAsia"/>
          <w:rtl/>
          <w:lang w:eastAsia="he-IL"/>
        </w:rPr>
        <w:t>אלה</w:t>
      </w:r>
      <w:r w:rsidRPr="009D492C">
        <w:rPr>
          <w:rFonts w:ascii="David" w:eastAsia="David" w:hAnsi="David"/>
          <w:rtl/>
          <w:lang w:eastAsia="he-IL"/>
        </w:rPr>
        <w:t xml:space="preserve"> </w:t>
      </w:r>
      <w:r w:rsidRPr="009D492C">
        <w:rPr>
          <w:rFonts w:ascii="David" w:eastAsia="David" w:hAnsi="David" w:hint="eastAsia"/>
          <w:rtl/>
          <w:lang w:eastAsia="he-IL"/>
        </w:rPr>
        <w:t>מכלל</w:t>
      </w:r>
      <w:r w:rsidRPr="009D492C">
        <w:rPr>
          <w:rFonts w:ascii="David" w:eastAsia="David" w:hAnsi="David"/>
          <w:rtl/>
          <w:lang w:eastAsia="he-IL"/>
        </w:rPr>
        <w:t xml:space="preserve"> </w:t>
      </w:r>
      <w:r w:rsidRPr="009D492C">
        <w:rPr>
          <w:rFonts w:ascii="David" w:eastAsia="David" w:hAnsi="David" w:hint="eastAsia"/>
          <w:rtl/>
          <w:lang w:eastAsia="he-IL"/>
        </w:rPr>
        <w:t>ההצעה</w:t>
      </w:r>
      <w:r w:rsidRPr="009D492C">
        <w:rPr>
          <w:rFonts w:ascii="David" w:eastAsia="David" w:hAnsi="David"/>
          <w:rtl/>
          <w:lang w:eastAsia="he-IL"/>
        </w:rPr>
        <w:t xml:space="preserve"> </w:t>
      </w:r>
      <w:r w:rsidRPr="009D492C">
        <w:rPr>
          <w:rFonts w:ascii="David" w:eastAsia="David" w:hAnsi="David" w:hint="eastAsia"/>
          <w:rtl/>
          <w:lang w:eastAsia="he-IL"/>
        </w:rPr>
        <w:t>הפרדה</w:t>
      </w:r>
      <w:r w:rsidRPr="009D492C">
        <w:rPr>
          <w:rFonts w:ascii="David" w:eastAsia="David" w:hAnsi="David"/>
          <w:rtl/>
          <w:lang w:eastAsia="he-IL"/>
        </w:rPr>
        <w:t xml:space="preserve"> </w:t>
      </w:r>
      <w:r w:rsidRPr="009D492C">
        <w:rPr>
          <w:rFonts w:ascii="David" w:eastAsia="David" w:hAnsi="David" w:hint="eastAsia"/>
          <w:rtl/>
          <w:lang w:eastAsia="he-IL"/>
        </w:rPr>
        <w:t>פיזית</w:t>
      </w:r>
      <w:r w:rsidRPr="009D492C">
        <w:rPr>
          <w:rFonts w:ascii="David" w:eastAsia="David" w:hAnsi="David"/>
          <w:rtl/>
          <w:lang w:eastAsia="he-IL"/>
        </w:rPr>
        <w:t>.</w:t>
      </w:r>
    </w:p>
    <w:p w14:paraId="1D9A534A" w14:textId="77777777" w:rsidR="000216A4"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מציע</w:t>
      </w:r>
      <w:r w:rsidRPr="00BC40BE">
        <w:rPr>
          <w:rtl/>
        </w:rPr>
        <w:t xml:space="preserve"> שלא סימן חלקים בהצעתו כסודיים יראוהו כמי שמסכים למסירת ההצעה </w:t>
      </w:r>
      <w:r w:rsidR="000216A4" w:rsidRPr="00BC40BE">
        <w:rPr>
          <w:rFonts w:hint="eastAsia"/>
          <w:rtl/>
        </w:rPr>
        <w:t>כולה</w:t>
      </w:r>
      <w:r w:rsidR="000216A4" w:rsidRPr="00BC40BE">
        <w:rPr>
          <w:rtl/>
        </w:rPr>
        <w:t xml:space="preserve"> </w:t>
      </w:r>
      <w:r w:rsidR="000216A4" w:rsidRPr="00BC40BE">
        <w:rPr>
          <w:rFonts w:hint="eastAsia"/>
          <w:rtl/>
        </w:rPr>
        <w:t>לעיון</w:t>
      </w:r>
      <w:r w:rsidR="000216A4" w:rsidRPr="00BC40BE">
        <w:rPr>
          <w:rtl/>
        </w:rPr>
        <w:t xml:space="preserve"> </w:t>
      </w:r>
      <w:r w:rsidR="000216A4" w:rsidRPr="00BC40BE">
        <w:rPr>
          <w:rFonts w:hint="eastAsia"/>
          <w:rtl/>
        </w:rPr>
        <w:t>מציעים</w:t>
      </w:r>
      <w:r w:rsidR="000216A4" w:rsidRPr="00BC40BE">
        <w:rPr>
          <w:rtl/>
        </w:rPr>
        <w:t xml:space="preserve"> </w:t>
      </w:r>
      <w:r w:rsidR="000216A4" w:rsidRPr="00BC40BE">
        <w:rPr>
          <w:rFonts w:hint="eastAsia"/>
          <w:rtl/>
        </w:rPr>
        <w:t>אחרים</w:t>
      </w:r>
      <w:r w:rsidR="000216A4" w:rsidRPr="00BC40BE">
        <w:rPr>
          <w:rtl/>
        </w:rPr>
        <w:t>.</w:t>
      </w:r>
    </w:p>
    <w:p w14:paraId="4479FE9F" w14:textId="77777777" w:rsidR="000216A4"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סימון</w:t>
      </w:r>
      <w:r w:rsidRPr="00BC40BE">
        <w:rPr>
          <w:rtl/>
        </w:rPr>
        <w:t xml:space="preserve"> </w:t>
      </w:r>
      <w:r w:rsidRPr="00BC40BE">
        <w:rPr>
          <w:rFonts w:hint="eastAsia"/>
          <w:rtl/>
        </w:rPr>
        <w:t>חלקים</w:t>
      </w:r>
      <w:r w:rsidRPr="00BC40BE">
        <w:rPr>
          <w:rtl/>
        </w:rPr>
        <w:t xml:space="preserve"> </w:t>
      </w:r>
      <w:r w:rsidRPr="00BC40BE">
        <w:rPr>
          <w:rFonts w:hint="eastAsia"/>
          <w:rtl/>
        </w:rPr>
        <w:t>בהצעה</w:t>
      </w:r>
      <w:r w:rsidRPr="00BC40BE">
        <w:rPr>
          <w:rtl/>
        </w:rPr>
        <w:t xml:space="preserve"> </w:t>
      </w:r>
      <w:r w:rsidRPr="00BC40BE">
        <w:rPr>
          <w:rFonts w:hint="eastAsia"/>
          <w:rtl/>
        </w:rPr>
        <w:t>כסודיים</w:t>
      </w:r>
      <w:r w:rsidRPr="00BC40BE">
        <w:rPr>
          <w:rtl/>
        </w:rPr>
        <w:t xml:space="preserve"> </w:t>
      </w:r>
      <w:r w:rsidRPr="00BC40BE">
        <w:rPr>
          <w:rFonts w:hint="eastAsia"/>
          <w:rtl/>
        </w:rPr>
        <w:t>מהווה</w:t>
      </w:r>
      <w:r w:rsidRPr="00BC40BE">
        <w:rPr>
          <w:rtl/>
        </w:rPr>
        <w:t xml:space="preserve"> </w:t>
      </w:r>
      <w:r w:rsidRPr="00BC40BE">
        <w:rPr>
          <w:rFonts w:hint="eastAsia"/>
          <w:rtl/>
        </w:rPr>
        <w:t>הודאה</w:t>
      </w:r>
      <w:r w:rsidR="000216A4" w:rsidRPr="00BC40BE">
        <w:rPr>
          <w:rtl/>
        </w:rPr>
        <w:t xml:space="preserve"> בכך שחלקים אלה בהצעה סודיים גם </w:t>
      </w:r>
      <w:r w:rsidRPr="00BC40BE">
        <w:rPr>
          <w:rFonts w:hint="eastAsia"/>
          <w:rtl/>
        </w:rPr>
        <w:t>בהצעותיהם</w:t>
      </w:r>
      <w:r w:rsidRPr="00BC40BE">
        <w:rPr>
          <w:rtl/>
        </w:rPr>
        <w:t xml:space="preserve"> </w:t>
      </w:r>
      <w:r w:rsidRPr="00BC40BE">
        <w:rPr>
          <w:rFonts w:hint="eastAsia"/>
          <w:rtl/>
        </w:rPr>
        <w:t>של</w:t>
      </w:r>
      <w:r w:rsidRPr="00BC40BE">
        <w:rPr>
          <w:rtl/>
        </w:rPr>
        <w:t xml:space="preserve"> </w:t>
      </w:r>
      <w:r w:rsidRPr="00BC40BE">
        <w:rPr>
          <w:rFonts w:hint="eastAsia"/>
          <w:rtl/>
        </w:rPr>
        <w:t>המציעים</w:t>
      </w:r>
      <w:r w:rsidRPr="00BC40BE">
        <w:rPr>
          <w:rtl/>
        </w:rPr>
        <w:t xml:space="preserve"> </w:t>
      </w:r>
      <w:r w:rsidRPr="00BC40BE">
        <w:rPr>
          <w:rFonts w:hint="eastAsia"/>
          <w:rtl/>
        </w:rPr>
        <w:t>האחרים</w:t>
      </w:r>
      <w:r w:rsidRPr="00BC40BE">
        <w:rPr>
          <w:rtl/>
        </w:rPr>
        <w:t xml:space="preserve">, </w:t>
      </w:r>
      <w:r w:rsidRPr="00BC40BE">
        <w:rPr>
          <w:rFonts w:hint="eastAsia"/>
          <w:rtl/>
        </w:rPr>
        <w:t>ומכאן</w:t>
      </w:r>
      <w:r w:rsidRPr="00BC40BE">
        <w:rPr>
          <w:rtl/>
        </w:rPr>
        <w:t xml:space="preserve"> </w:t>
      </w:r>
      <w:r w:rsidRPr="00BC40BE">
        <w:rPr>
          <w:rFonts w:hint="eastAsia"/>
          <w:rtl/>
        </w:rPr>
        <w:t>שהמציע</w:t>
      </w:r>
      <w:r w:rsidRPr="00BC40BE">
        <w:rPr>
          <w:rtl/>
        </w:rPr>
        <w:t xml:space="preserve"> </w:t>
      </w:r>
      <w:r w:rsidRPr="00BC40BE">
        <w:rPr>
          <w:rFonts w:hint="eastAsia"/>
          <w:rtl/>
        </w:rPr>
        <w:t>מוותר</w:t>
      </w:r>
      <w:r w:rsidRPr="00BC40BE">
        <w:rPr>
          <w:rtl/>
        </w:rPr>
        <w:t xml:space="preserve"> </w:t>
      </w:r>
      <w:r w:rsidRPr="00BC40BE">
        <w:rPr>
          <w:rFonts w:hint="eastAsia"/>
          <w:rtl/>
        </w:rPr>
        <w:t>מראש</w:t>
      </w:r>
      <w:r w:rsidRPr="00BC40BE">
        <w:rPr>
          <w:rtl/>
        </w:rPr>
        <w:t xml:space="preserve"> </w:t>
      </w:r>
      <w:r w:rsidRPr="00BC40BE">
        <w:rPr>
          <w:rFonts w:hint="eastAsia"/>
          <w:rtl/>
        </w:rPr>
        <w:t>על</w:t>
      </w:r>
      <w:r w:rsidRPr="00BC40BE">
        <w:rPr>
          <w:rtl/>
        </w:rPr>
        <w:t xml:space="preserve"> </w:t>
      </w:r>
      <w:r w:rsidRPr="00BC40BE">
        <w:rPr>
          <w:rFonts w:hint="eastAsia"/>
          <w:rtl/>
        </w:rPr>
        <w:t>זכות</w:t>
      </w:r>
      <w:r w:rsidRPr="00BC40BE">
        <w:rPr>
          <w:rtl/>
        </w:rPr>
        <w:t xml:space="preserve"> </w:t>
      </w:r>
      <w:r w:rsidRPr="00BC40BE">
        <w:rPr>
          <w:rFonts w:hint="eastAsia"/>
          <w:rtl/>
        </w:rPr>
        <w:t>העיון</w:t>
      </w:r>
      <w:r w:rsidRPr="00BC40BE">
        <w:rPr>
          <w:rtl/>
        </w:rPr>
        <w:t xml:space="preserve"> </w:t>
      </w:r>
      <w:r w:rsidRPr="00BC40BE">
        <w:rPr>
          <w:rFonts w:hint="eastAsia"/>
          <w:rtl/>
        </w:rPr>
        <w:t>בחלקים</w:t>
      </w:r>
      <w:r w:rsidRPr="00BC40BE">
        <w:rPr>
          <w:rtl/>
        </w:rPr>
        <w:t xml:space="preserve"> </w:t>
      </w:r>
      <w:r w:rsidRPr="00BC40BE">
        <w:rPr>
          <w:rFonts w:hint="eastAsia"/>
          <w:rtl/>
        </w:rPr>
        <w:t>אלה</w:t>
      </w:r>
      <w:r w:rsidRPr="00BC40BE">
        <w:rPr>
          <w:rtl/>
        </w:rPr>
        <w:t xml:space="preserve"> </w:t>
      </w:r>
      <w:r w:rsidRPr="00BC40BE">
        <w:rPr>
          <w:rFonts w:hint="eastAsia"/>
          <w:rtl/>
        </w:rPr>
        <w:t>של</w:t>
      </w:r>
      <w:r w:rsidRPr="00BC40BE">
        <w:rPr>
          <w:rtl/>
        </w:rPr>
        <w:t xml:space="preserve"> </w:t>
      </w:r>
      <w:r w:rsidRPr="00BC40BE">
        <w:rPr>
          <w:rFonts w:hint="eastAsia"/>
          <w:rtl/>
        </w:rPr>
        <w:t>הצעות</w:t>
      </w:r>
      <w:r w:rsidRPr="00BC40BE">
        <w:rPr>
          <w:rtl/>
        </w:rPr>
        <w:t xml:space="preserve"> </w:t>
      </w:r>
      <w:r w:rsidRPr="00BC40BE">
        <w:rPr>
          <w:rFonts w:hint="eastAsia"/>
          <w:rtl/>
        </w:rPr>
        <w:t>המציעים</w:t>
      </w:r>
      <w:r w:rsidRPr="00BC40BE">
        <w:rPr>
          <w:rtl/>
        </w:rPr>
        <w:t xml:space="preserve"> </w:t>
      </w:r>
      <w:r w:rsidRPr="00BC40BE">
        <w:rPr>
          <w:rFonts w:hint="eastAsia"/>
          <w:rtl/>
        </w:rPr>
        <w:t>האחרים</w:t>
      </w:r>
      <w:r w:rsidRPr="00BC40BE">
        <w:rPr>
          <w:rtl/>
        </w:rPr>
        <w:t>.</w:t>
      </w:r>
    </w:p>
    <w:p w14:paraId="1729F135" w14:textId="77777777" w:rsidR="000216A4"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יודגש</w:t>
      </w:r>
      <w:r w:rsidR="000216A4" w:rsidRPr="00BC40BE">
        <w:rPr>
          <w:rtl/>
        </w:rPr>
        <w:t xml:space="preserve"> כי </w:t>
      </w:r>
      <w:r w:rsidRPr="00BC40BE">
        <w:rPr>
          <w:rFonts w:hint="eastAsia"/>
          <w:rtl/>
        </w:rPr>
        <w:t>שיקול</w:t>
      </w:r>
      <w:r w:rsidRPr="00BC40BE">
        <w:rPr>
          <w:rtl/>
        </w:rPr>
        <w:t xml:space="preserve"> הדעת בדבר היקף זכות העיון של </w:t>
      </w:r>
      <w:r w:rsidR="000216A4" w:rsidRPr="00BC40BE">
        <w:rPr>
          <w:rFonts w:hint="eastAsia"/>
          <w:rtl/>
        </w:rPr>
        <w:t>המציעים</w:t>
      </w:r>
      <w:r w:rsidR="000216A4" w:rsidRPr="00BC40BE">
        <w:rPr>
          <w:rtl/>
        </w:rPr>
        <w:t xml:space="preserve"> הינו של ועדת המכרזים </w:t>
      </w:r>
      <w:r w:rsidRPr="00BC40BE">
        <w:rPr>
          <w:rFonts w:hint="eastAsia"/>
          <w:rtl/>
        </w:rPr>
        <w:t>ושל</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בלבד</w:t>
      </w:r>
      <w:r w:rsidRPr="00BC40BE">
        <w:rPr>
          <w:rtl/>
        </w:rPr>
        <w:t xml:space="preserve">, </w:t>
      </w:r>
      <w:r w:rsidRPr="00BC40BE">
        <w:rPr>
          <w:rFonts w:hint="eastAsia"/>
          <w:rtl/>
        </w:rPr>
        <w:t>אשר</w:t>
      </w:r>
      <w:r w:rsidRPr="00BC40BE">
        <w:rPr>
          <w:rtl/>
        </w:rPr>
        <w:t xml:space="preserve"> </w:t>
      </w:r>
      <w:r w:rsidRPr="00BC40BE">
        <w:rPr>
          <w:rFonts w:hint="eastAsia"/>
          <w:rtl/>
        </w:rPr>
        <w:t>תפעל</w:t>
      </w:r>
      <w:r w:rsidRPr="00BC40BE">
        <w:rPr>
          <w:rtl/>
        </w:rPr>
        <w:t xml:space="preserve"> </w:t>
      </w:r>
      <w:r w:rsidRPr="00BC40BE">
        <w:rPr>
          <w:rFonts w:hint="eastAsia"/>
          <w:rtl/>
        </w:rPr>
        <w:t>בנושא</w:t>
      </w:r>
      <w:r w:rsidRPr="00BC40BE">
        <w:rPr>
          <w:rtl/>
        </w:rPr>
        <w:t xml:space="preserve"> </w:t>
      </w:r>
      <w:r w:rsidRPr="00BC40BE">
        <w:rPr>
          <w:rFonts w:hint="eastAsia"/>
          <w:rtl/>
        </w:rPr>
        <w:t>זה</w:t>
      </w:r>
      <w:r w:rsidRPr="00BC40BE">
        <w:rPr>
          <w:rtl/>
        </w:rPr>
        <w:t xml:space="preserve"> </w:t>
      </w:r>
      <w:r w:rsidRPr="00BC40BE">
        <w:rPr>
          <w:rFonts w:hint="eastAsia"/>
          <w:rtl/>
        </w:rPr>
        <w:t>בהתאם</w:t>
      </w:r>
      <w:r w:rsidRPr="00BC40BE">
        <w:rPr>
          <w:rtl/>
        </w:rPr>
        <w:t xml:space="preserve"> </w:t>
      </w:r>
      <w:r w:rsidRPr="00BC40BE">
        <w:rPr>
          <w:rFonts w:hint="eastAsia"/>
          <w:rtl/>
        </w:rPr>
        <w:t>לדיני</w:t>
      </w:r>
      <w:r w:rsidRPr="00BC40BE">
        <w:rPr>
          <w:rtl/>
        </w:rPr>
        <w:t xml:space="preserve"> </w:t>
      </w:r>
      <w:r w:rsidRPr="00BC40BE">
        <w:rPr>
          <w:rFonts w:hint="eastAsia"/>
          <w:rtl/>
        </w:rPr>
        <w:t>המכרזים</w:t>
      </w:r>
      <w:r w:rsidRPr="00BC40BE">
        <w:rPr>
          <w:rtl/>
        </w:rPr>
        <w:t xml:space="preserve"> </w:t>
      </w:r>
      <w:r w:rsidRPr="00BC40BE">
        <w:rPr>
          <w:rFonts w:hint="eastAsia"/>
          <w:rtl/>
        </w:rPr>
        <w:t>ולאמות</w:t>
      </w:r>
      <w:r w:rsidRPr="00BC40BE">
        <w:rPr>
          <w:rtl/>
        </w:rPr>
        <w:t xml:space="preserve"> </w:t>
      </w:r>
      <w:r w:rsidRPr="00BC40BE">
        <w:rPr>
          <w:rFonts w:hint="eastAsia"/>
          <w:rtl/>
        </w:rPr>
        <w:t>המידה</w:t>
      </w:r>
      <w:r w:rsidRPr="00BC40BE">
        <w:rPr>
          <w:rtl/>
        </w:rPr>
        <w:t xml:space="preserve"> </w:t>
      </w:r>
      <w:r w:rsidRPr="00BC40BE">
        <w:rPr>
          <w:rFonts w:hint="eastAsia"/>
          <w:rtl/>
        </w:rPr>
        <w:t>המחייבות</w:t>
      </w:r>
      <w:r w:rsidRPr="00BC40BE">
        <w:rPr>
          <w:rtl/>
        </w:rPr>
        <w:t xml:space="preserve"> </w:t>
      </w:r>
      <w:r w:rsidRPr="00BC40BE">
        <w:rPr>
          <w:rFonts w:hint="eastAsia"/>
          <w:rtl/>
        </w:rPr>
        <w:t>רשות</w:t>
      </w:r>
      <w:r w:rsidRPr="00BC40BE">
        <w:rPr>
          <w:rtl/>
        </w:rPr>
        <w:t xml:space="preserve"> </w:t>
      </w:r>
      <w:r w:rsidRPr="00BC40BE">
        <w:rPr>
          <w:rFonts w:hint="eastAsia"/>
          <w:rtl/>
        </w:rPr>
        <w:t>מינהלית</w:t>
      </w:r>
      <w:r w:rsidRPr="00BC40BE">
        <w:rPr>
          <w:rtl/>
        </w:rPr>
        <w:t>.</w:t>
      </w:r>
    </w:p>
    <w:p w14:paraId="3F1730C2" w14:textId="77777777" w:rsidR="000216A4"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החליטה</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לאפשר</w:t>
      </w:r>
      <w:r w:rsidRPr="00BC40BE">
        <w:rPr>
          <w:rtl/>
        </w:rPr>
        <w:t xml:space="preserve"> </w:t>
      </w:r>
      <w:r w:rsidRPr="00BC40BE">
        <w:rPr>
          <w:rFonts w:hint="eastAsia"/>
          <w:rtl/>
        </w:rPr>
        <w:t>עיון</w:t>
      </w:r>
      <w:r w:rsidRPr="00BC40BE">
        <w:rPr>
          <w:rtl/>
        </w:rPr>
        <w:t xml:space="preserve"> </w:t>
      </w:r>
      <w:r w:rsidRPr="00BC40BE">
        <w:rPr>
          <w:rFonts w:hint="eastAsia"/>
          <w:rtl/>
        </w:rPr>
        <w:t>בחלקים</w:t>
      </w:r>
      <w:r w:rsidRPr="00BC40BE">
        <w:rPr>
          <w:rtl/>
        </w:rPr>
        <w:t xml:space="preserve"> </w:t>
      </w:r>
      <w:r w:rsidRPr="00BC40BE">
        <w:rPr>
          <w:rFonts w:hint="eastAsia"/>
          <w:rtl/>
        </w:rPr>
        <w:t>המפורטים</w:t>
      </w:r>
      <w:r w:rsidRPr="00BC40BE">
        <w:rPr>
          <w:rtl/>
        </w:rPr>
        <w:t xml:space="preserve"> </w:t>
      </w:r>
      <w:r w:rsidRPr="00BC40BE">
        <w:rPr>
          <w:rFonts w:hint="eastAsia"/>
          <w:rtl/>
        </w:rPr>
        <w:t>בהצעת</w:t>
      </w:r>
      <w:r w:rsidRPr="00BC40BE">
        <w:rPr>
          <w:rtl/>
        </w:rPr>
        <w:t xml:space="preserve"> </w:t>
      </w:r>
      <w:r w:rsidRPr="00BC40BE">
        <w:rPr>
          <w:rFonts w:hint="eastAsia"/>
          <w:rtl/>
        </w:rPr>
        <w:t>המציע</w:t>
      </w:r>
      <w:r w:rsidRPr="00BC40BE">
        <w:rPr>
          <w:rtl/>
        </w:rPr>
        <w:t xml:space="preserve"> </w:t>
      </w:r>
      <w:r w:rsidRPr="00BC40BE">
        <w:rPr>
          <w:rFonts w:hint="eastAsia"/>
          <w:rtl/>
        </w:rPr>
        <w:t>הגם</w:t>
      </w:r>
      <w:r w:rsidRPr="00BC40BE">
        <w:rPr>
          <w:rtl/>
        </w:rPr>
        <w:t xml:space="preserve"> </w:t>
      </w:r>
      <w:r w:rsidRPr="00BC40BE">
        <w:rPr>
          <w:rFonts w:hint="eastAsia"/>
          <w:rtl/>
        </w:rPr>
        <w:t>שהמציע</w:t>
      </w:r>
      <w:r w:rsidRPr="00BC40BE">
        <w:rPr>
          <w:rtl/>
        </w:rPr>
        <w:t xml:space="preserve"> </w:t>
      </w:r>
      <w:r w:rsidRPr="00BC40BE">
        <w:rPr>
          <w:rFonts w:hint="eastAsia"/>
          <w:rtl/>
        </w:rPr>
        <w:t>הגדירם</w:t>
      </w:r>
      <w:r w:rsidRPr="00BC40BE">
        <w:rPr>
          <w:rtl/>
        </w:rPr>
        <w:t xml:space="preserve"> </w:t>
      </w:r>
      <w:r w:rsidRPr="00BC40BE">
        <w:rPr>
          <w:rFonts w:hint="eastAsia"/>
          <w:rtl/>
        </w:rPr>
        <w:t>כסודיים</w:t>
      </w:r>
      <w:r w:rsidRPr="00BC40BE">
        <w:rPr>
          <w:rtl/>
        </w:rPr>
        <w:t xml:space="preserve">, </w:t>
      </w:r>
      <w:r w:rsidRPr="00BC40BE">
        <w:rPr>
          <w:rFonts w:hint="eastAsia"/>
          <w:rtl/>
        </w:rPr>
        <w:t>תיתן</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התראה</w:t>
      </w:r>
      <w:r w:rsidRPr="00BC40BE">
        <w:rPr>
          <w:rtl/>
        </w:rPr>
        <w:t xml:space="preserve"> </w:t>
      </w:r>
      <w:r w:rsidRPr="00BC40BE">
        <w:rPr>
          <w:rFonts w:hint="eastAsia"/>
          <w:rtl/>
        </w:rPr>
        <w:t>למציע</w:t>
      </w:r>
      <w:r w:rsidRPr="00BC40BE">
        <w:rPr>
          <w:rtl/>
        </w:rPr>
        <w:t xml:space="preserve">, </w:t>
      </w:r>
      <w:r w:rsidRPr="00BC40BE">
        <w:rPr>
          <w:rFonts w:hint="eastAsia"/>
          <w:rtl/>
        </w:rPr>
        <w:t>ותאפשר</w:t>
      </w:r>
      <w:r w:rsidRPr="00BC40BE">
        <w:rPr>
          <w:rtl/>
        </w:rPr>
        <w:t xml:space="preserve"> </w:t>
      </w:r>
      <w:r w:rsidRPr="00BC40BE">
        <w:rPr>
          <w:rFonts w:hint="eastAsia"/>
          <w:rtl/>
        </w:rPr>
        <w:t>לו</w:t>
      </w:r>
      <w:r w:rsidRPr="00BC40BE">
        <w:rPr>
          <w:rtl/>
        </w:rPr>
        <w:t xml:space="preserve"> </w:t>
      </w:r>
      <w:r w:rsidRPr="00BC40BE">
        <w:rPr>
          <w:rFonts w:hint="eastAsia"/>
          <w:rtl/>
        </w:rPr>
        <w:t>להשיג</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בפניה</w:t>
      </w:r>
      <w:r w:rsidRPr="00BC40BE">
        <w:rPr>
          <w:rtl/>
        </w:rPr>
        <w:t xml:space="preserve"> </w:t>
      </w:r>
      <w:r w:rsidRPr="00BC40BE">
        <w:rPr>
          <w:rFonts w:hint="eastAsia"/>
          <w:rtl/>
        </w:rPr>
        <w:t>בתוך</w:t>
      </w:r>
      <w:r w:rsidRPr="00BC40BE">
        <w:rPr>
          <w:rtl/>
        </w:rPr>
        <w:t xml:space="preserve"> </w:t>
      </w:r>
      <w:r w:rsidRPr="00BC40BE">
        <w:rPr>
          <w:rFonts w:hint="eastAsia"/>
          <w:rtl/>
        </w:rPr>
        <w:t>פרק</w:t>
      </w:r>
      <w:r w:rsidRPr="00BC40BE">
        <w:rPr>
          <w:rtl/>
        </w:rPr>
        <w:t xml:space="preserve">  </w:t>
      </w:r>
      <w:r w:rsidRPr="00BC40BE">
        <w:rPr>
          <w:rFonts w:hint="eastAsia"/>
          <w:rtl/>
        </w:rPr>
        <w:t>זמן</w:t>
      </w:r>
      <w:r w:rsidRPr="00BC40BE">
        <w:rPr>
          <w:rtl/>
        </w:rPr>
        <w:t xml:space="preserve"> </w:t>
      </w:r>
      <w:r w:rsidRPr="00BC40BE">
        <w:rPr>
          <w:rFonts w:hint="eastAsia"/>
          <w:rtl/>
        </w:rPr>
        <w:t>ההולם</w:t>
      </w:r>
      <w:r w:rsidRPr="00BC40BE">
        <w:rPr>
          <w:rtl/>
        </w:rPr>
        <w:t xml:space="preserve"> </w:t>
      </w:r>
      <w:r w:rsidRPr="00BC40BE">
        <w:rPr>
          <w:rFonts w:hint="eastAsia"/>
          <w:rtl/>
        </w:rPr>
        <w:t>את</w:t>
      </w:r>
      <w:r w:rsidRPr="00BC40BE">
        <w:rPr>
          <w:rtl/>
        </w:rPr>
        <w:t xml:space="preserve"> </w:t>
      </w:r>
      <w:r w:rsidRPr="00BC40BE">
        <w:rPr>
          <w:rFonts w:hint="eastAsia"/>
          <w:rtl/>
        </w:rPr>
        <w:t>נסיבות</w:t>
      </w:r>
      <w:r w:rsidRPr="00BC40BE">
        <w:rPr>
          <w:rtl/>
        </w:rPr>
        <w:t xml:space="preserve"> </w:t>
      </w:r>
      <w:r w:rsidRPr="00BC40BE">
        <w:rPr>
          <w:rFonts w:hint="eastAsia"/>
          <w:rtl/>
        </w:rPr>
        <w:t>העניין</w:t>
      </w:r>
      <w:r w:rsidRPr="00BC40BE">
        <w:rPr>
          <w:rtl/>
        </w:rPr>
        <w:t>.</w:t>
      </w:r>
    </w:p>
    <w:p w14:paraId="77B64649" w14:textId="77777777" w:rsidR="0027208F"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החליטה</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לדחות</w:t>
      </w:r>
      <w:r w:rsidRPr="00BC40BE">
        <w:rPr>
          <w:rtl/>
        </w:rPr>
        <w:t xml:space="preserve"> </w:t>
      </w:r>
      <w:r w:rsidRPr="00BC40BE">
        <w:rPr>
          <w:rFonts w:hint="eastAsia"/>
          <w:rtl/>
        </w:rPr>
        <w:t>את</w:t>
      </w:r>
      <w:r w:rsidRPr="00BC40BE">
        <w:rPr>
          <w:rtl/>
        </w:rPr>
        <w:t xml:space="preserve"> </w:t>
      </w:r>
      <w:r w:rsidRPr="00BC40BE">
        <w:rPr>
          <w:rFonts w:hint="eastAsia"/>
          <w:rtl/>
        </w:rPr>
        <w:t>ההשגה</w:t>
      </w:r>
      <w:r w:rsidRPr="00BC40BE">
        <w:rPr>
          <w:rtl/>
        </w:rPr>
        <w:t xml:space="preserve"> </w:t>
      </w:r>
      <w:r w:rsidRPr="00BC40BE">
        <w:rPr>
          <w:rFonts w:hint="eastAsia"/>
          <w:rtl/>
        </w:rPr>
        <w:t>של</w:t>
      </w:r>
      <w:r w:rsidRPr="00BC40BE">
        <w:rPr>
          <w:rtl/>
        </w:rPr>
        <w:t xml:space="preserve"> </w:t>
      </w:r>
      <w:r w:rsidRPr="00BC40BE">
        <w:rPr>
          <w:rFonts w:hint="eastAsia"/>
          <w:rtl/>
        </w:rPr>
        <w:t>המציע</w:t>
      </w:r>
      <w:r w:rsidRPr="00BC40BE">
        <w:rPr>
          <w:rtl/>
        </w:rPr>
        <w:t xml:space="preserve">, </w:t>
      </w:r>
      <w:r w:rsidRPr="00BC40BE">
        <w:rPr>
          <w:rFonts w:hint="eastAsia"/>
          <w:rtl/>
        </w:rPr>
        <w:t>תודיע</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למציע</w:t>
      </w:r>
      <w:r w:rsidRPr="00BC40BE">
        <w:rPr>
          <w:rtl/>
        </w:rPr>
        <w:t xml:space="preserve">  </w:t>
      </w:r>
      <w:r w:rsidRPr="00BC40BE">
        <w:rPr>
          <w:rFonts w:hint="eastAsia"/>
          <w:rtl/>
        </w:rPr>
        <w:t>בטרם</w:t>
      </w:r>
      <w:r w:rsidRPr="00BC40BE">
        <w:rPr>
          <w:rtl/>
        </w:rPr>
        <w:t xml:space="preserve"> </w:t>
      </w:r>
      <w:r w:rsidRPr="00BC40BE">
        <w:rPr>
          <w:rFonts w:hint="eastAsia"/>
          <w:rtl/>
        </w:rPr>
        <w:t>מסירת</w:t>
      </w:r>
      <w:r w:rsidRPr="00BC40BE">
        <w:rPr>
          <w:rtl/>
        </w:rPr>
        <w:t xml:space="preserve"> </w:t>
      </w:r>
      <w:r w:rsidRPr="00BC40BE">
        <w:rPr>
          <w:rFonts w:hint="eastAsia"/>
          <w:rtl/>
        </w:rPr>
        <w:t>החומר</w:t>
      </w:r>
      <w:r w:rsidRPr="00BC40BE">
        <w:rPr>
          <w:rtl/>
        </w:rPr>
        <w:t xml:space="preserve"> </w:t>
      </w:r>
      <w:r w:rsidRPr="00BC40BE">
        <w:rPr>
          <w:rFonts w:hint="eastAsia"/>
          <w:rtl/>
        </w:rPr>
        <w:t>לעיונו</w:t>
      </w:r>
      <w:r w:rsidRPr="00BC40BE">
        <w:rPr>
          <w:rtl/>
        </w:rPr>
        <w:t xml:space="preserve"> </w:t>
      </w:r>
      <w:r w:rsidRPr="00BC40BE">
        <w:rPr>
          <w:rFonts w:hint="eastAsia"/>
          <w:rtl/>
        </w:rPr>
        <w:t>של</w:t>
      </w:r>
      <w:r w:rsidRPr="00BC40BE">
        <w:rPr>
          <w:rtl/>
        </w:rPr>
        <w:t xml:space="preserve"> </w:t>
      </w:r>
      <w:r w:rsidRPr="00BC40BE">
        <w:rPr>
          <w:rFonts w:hint="eastAsia"/>
          <w:rtl/>
        </w:rPr>
        <w:t>המבקש</w:t>
      </w:r>
      <w:r w:rsidRPr="00BC40BE">
        <w:rPr>
          <w:rtl/>
        </w:rPr>
        <w:t>.</w:t>
      </w:r>
    </w:p>
    <w:p w14:paraId="26B3471F" w14:textId="77777777" w:rsidR="005A1A7B" w:rsidRPr="00BC40BE" w:rsidRDefault="00CA56BD" w:rsidP="00D56379">
      <w:pPr>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 xml:space="preserve">יודגש בזאת בהתאם להוראות תקנה 21(ו) לתקנות חובת המכרזים, התשנ"ג-1993 </w:t>
      </w:r>
      <w:r w:rsidRPr="00BC40BE">
        <w:rPr>
          <w:rtl/>
        </w:rPr>
        <w:t>–</w:t>
      </w:r>
      <w:r w:rsidRPr="00BC40BE">
        <w:rPr>
          <w:rFonts w:hint="cs"/>
          <w:rtl/>
        </w:rPr>
        <w:t xml:space="preserve"> </w:t>
      </w:r>
      <w:r w:rsidR="0027208F" w:rsidRPr="00BC40BE">
        <w:rPr>
          <w:rFonts w:hint="cs"/>
          <w:rtl/>
        </w:rPr>
        <w:t xml:space="preserve"> </w:t>
      </w:r>
      <w:r w:rsidRPr="00BC40BE">
        <w:rPr>
          <w:rFonts w:hint="cs"/>
          <w:rtl/>
        </w:rPr>
        <w:t xml:space="preserve">כי עיון במסמכי המכרז, החלטות ועדת המכרזים ו/או ועדות המשנה, ההצעה הזוכה וכל מסמך אחר בהתייחס למכרז זה </w:t>
      </w:r>
      <w:r w:rsidRPr="00BC40BE">
        <w:rPr>
          <w:rtl/>
        </w:rPr>
        <w:t>–</w:t>
      </w:r>
      <w:r w:rsidRPr="00BC40BE">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46BC399E" w14:textId="77777777" w:rsidR="00CA56BD" w:rsidRPr="00CA6E12" w:rsidRDefault="00CA56BD" w:rsidP="001D352E">
      <w:pPr>
        <w:keepNext/>
        <w:keepLines/>
        <w:widowControl w:val="0"/>
        <w:spacing w:line="276" w:lineRule="auto"/>
        <w:ind w:left="393"/>
        <w:rPr>
          <w:rtl/>
        </w:rPr>
      </w:pPr>
      <w:r w:rsidRPr="00CA6E12">
        <w:rPr>
          <w:rFonts w:hint="cs"/>
          <w:rtl/>
        </w:rPr>
        <w:t xml:space="preserve">            </w:t>
      </w:r>
      <w:r w:rsidRPr="00CA6E12">
        <w:rPr>
          <w:rtl/>
        </w:rPr>
        <w:br/>
      </w:r>
      <w:r w:rsidRPr="00CA6E12">
        <w:rPr>
          <w:rFonts w:hint="cs"/>
          <w:rtl/>
        </w:rPr>
        <w:t xml:space="preserve">                                                                       </w:t>
      </w:r>
    </w:p>
    <w:p w14:paraId="3DFB3592" w14:textId="77777777" w:rsidR="002D2A07" w:rsidRDefault="002D2A07" w:rsidP="001D352E">
      <w:pPr>
        <w:pStyle w:val="Heading2"/>
        <w:keepNext w:val="0"/>
        <w:widowControl w:val="0"/>
        <w:spacing w:line="276" w:lineRule="auto"/>
        <w:jc w:val="left"/>
        <w:rPr>
          <w:rFonts w:cs="David"/>
          <w:sz w:val="24"/>
          <w:szCs w:val="24"/>
          <w:rtl/>
        </w:rPr>
      </w:pPr>
      <w:r>
        <w:rPr>
          <w:rFonts w:cs="David" w:hint="cs"/>
          <w:sz w:val="24"/>
          <w:szCs w:val="24"/>
          <w:rtl/>
        </w:rPr>
        <w:br/>
      </w:r>
    </w:p>
    <w:p w14:paraId="6942ED57" w14:textId="77777777" w:rsidR="006472E0" w:rsidRPr="009D3C34" w:rsidRDefault="006472E0" w:rsidP="001D352E">
      <w:pPr>
        <w:bidi w:val="0"/>
        <w:rPr>
          <w:rFonts w:ascii="Calibri" w:hAnsi="Calibri"/>
          <w:b/>
          <w:bCs/>
        </w:rPr>
      </w:pPr>
      <w:bookmarkStart w:id="66" w:name="_Toc485982310"/>
      <w:r>
        <w:rPr>
          <w:rFonts w:ascii="David" w:hAnsi="David"/>
          <w:b/>
          <w:bCs/>
          <w:rtl/>
        </w:rPr>
        <w:br w:type="page"/>
      </w:r>
    </w:p>
    <w:p w14:paraId="47981180" w14:textId="77777777" w:rsidR="006472E0" w:rsidRPr="00DD6E47" w:rsidRDefault="006472E0" w:rsidP="001D352E">
      <w:pPr>
        <w:pStyle w:val="ListParagraph"/>
        <w:spacing w:line="360" w:lineRule="auto"/>
        <w:ind w:left="0"/>
        <w:outlineLvl w:val="0"/>
        <w:rPr>
          <w:rFonts w:ascii="David" w:hAnsi="David" w:cs="David"/>
          <w:b/>
          <w:bCs/>
          <w:rtl/>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 xml:space="preserve">' - </w:t>
      </w:r>
      <w:r w:rsidRPr="00DD6E47">
        <w:rPr>
          <w:rFonts w:ascii="David" w:hAnsi="David" w:cs="David" w:hint="eastAsia"/>
          <w:b/>
          <w:bCs/>
          <w:rtl/>
          <w:lang w:eastAsia="en-US"/>
        </w:rPr>
        <w:t>טופס</w:t>
      </w:r>
      <w:r w:rsidRPr="00DD6E47">
        <w:rPr>
          <w:rFonts w:ascii="David" w:hAnsi="David" w:cs="David"/>
          <w:b/>
          <w:bCs/>
          <w:rtl/>
          <w:lang w:eastAsia="en-US"/>
        </w:rPr>
        <w:t xml:space="preserve"> </w:t>
      </w:r>
      <w:r w:rsidRPr="00DD6E47">
        <w:rPr>
          <w:rFonts w:ascii="David" w:hAnsi="David" w:cs="David" w:hint="eastAsia"/>
          <w:b/>
          <w:bCs/>
          <w:rtl/>
          <w:lang w:eastAsia="en-US"/>
        </w:rPr>
        <w:t>הגשת</w:t>
      </w:r>
      <w:r w:rsidRPr="00DD6E47">
        <w:rPr>
          <w:rFonts w:ascii="David" w:hAnsi="David" w:cs="David"/>
          <w:b/>
          <w:bCs/>
          <w:rtl/>
          <w:lang w:eastAsia="en-US"/>
        </w:rPr>
        <w:t xml:space="preserve"> </w:t>
      </w:r>
      <w:r w:rsidRPr="00DD6E47">
        <w:rPr>
          <w:rFonts w:ascii="David" w:hAnsi="David" w:cs="David" w:hint="eastAsia"/>
          <w:b/>
          <w:bCs/>
          <w:rtl/>
          <w:lang w:eastAsia="en-US"/>
        </w:rPr>
        <w:t>הצעה</w:t>
      </w:r>
      <w:bookmarkEnd w:id="66"/>
    </w:p>
    <w:p w14:paraId="2FE42EBF" w14:textId="77777777" w:rsidR="006472E0" w:rsidRPr="00DD6E47" w:rsidRDefault="006472E0" w:rsidP="001D352E">
      <w:pPr>
        <w:spacing w:line="360" w:lineRule="auto"/>
        <w:rPr>
          <w:rFonts w:ascii="David" w:hAnsi="David"/>
          <w:rtl/>
        </w:rPr>
      </w:pPr>
    </w:p>
    <w:p w14:paraId="5FE227A8" w14:textId="77777777" w:rsidR="006472E0" w:rsidRPr="00DD6E47" w:rsidRDefault="006472E0" w:rsidP="001D352E">
      <w:pPr>
        <w:spacing w:line="360" w:lineRule="auto"/>
        <w:rPr>
          <w:rFonts w:ascii="David" w:hAnsi="David"/>
          <w:rtl/>
        </w:rPr>
      </w:pPr>
      <w:r w:rsidRPr="00DD6E47">
        <w:rPr>
          <w:rFonts w:ascii="David" w:hAnsi="David"/>
          <w:rtl/>
        </w:rPr>
        <w:t>לכבוד</w:t>
      </w:r>
    </w:p>
    <w:p w14:paraId="021842CF" w14:textId="77777777" w:rsidR="006472E0" w:rsidRPr="00DD6E47" w:rsidRDefault="006472E0" w:rsidP="001D352E">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77C7AC74" w14:textId="77777777" w:rsidR="006472E0" w:rsidRPr="00DD6E47" w:rsidRDefault="006472E0" w:rsidP="001D352E">
      <w:pPr>
        <w:spacing w:line="360" w:lineRule="auto"/>
        <w:rPr>
          <w:rFonts w:ascii="David" w:hAnsi="David"/>
          <w:rtl/>
        </w:rPr>
      </w:pPr>
    </w:p>
    <w:p w14:paraId="422FD342" w14:textId="5BA472ED" w:rsidR="006472E0" w:rsidRPr="00DD6E47" w:rsidDel="005B1F0E" w:rsidRDefault="006472E0" w:rsidP="001D352E">
      <w:pPr>
        <w:rPr>
          <w:rFonts w:ascii="David" w:hAnsi="David"/>
          <w:b/>
          <w:bCs/>
          <w:u w:val="single"/>
          <w:rtl/>
        </w:rPr>
      </w:pPr>
      <w:r w:rsidRPr="00DD6E47">
        <w:rPr>
          <w:rFonts w:ascii="David" w:hAnsi="David"/>
          <w:b/>
          <w:bCs/>
          <w:u w:val="single"/>
          <w:rtl/>
        </w:rPr>
        <w:t xml:space="preserve">הנדון : הצעה למכרז מס' </w:t>
      </w:r>
      <w:r w:rsidR="00342661">
        <w:rPr>
          <w:rFonts w:ascii="David" w:hAnsi="David" w:hint="cs"/>
          <w:b/>
          <w:bCs/>
          <w:u w:val="single"/>
          <w:rtl/>
        </w:rPr>
        <w:t xml:space="preserve">14/2019 </w:t>
      </w:r>
      <w:r w:rsidR="00197ABB" w:rsidRPr="00197ABB">
        <w:rPr>
          <w:rFonts w:ascii="David" w:hAnsi="David" w:hint="cs"/>
          <w:b/>
          <w:bCs/>
          <w:u w:val="single"/>
          <w:rtl/>
        </w:rPr>
        <w:t xml:space="preserve">למתן שרותי יעוץ הנדסי - </w:t>
      </w:r>
      <w:r w:rsidR="0017099B" w:rsidRPr="002A60EC">
        <w:rPr>
          <w:rFonts w:ascii="David" w:hAnsi="David" w:hint="eastAsia"/>
          <w:b/>
          <w:bCs/>
          <w:u w:val="single"/>
          <w:rtl/>
        </w:rPr>
        <w:t>בתחום</w:t>
      </w:r>
      <w:r w:rsidR="0017099B" w:rsidRPr="002A60EC">
        <w:rPr>
          <w:rFonts w:ascii="David" w:hAnsi="David"/>
          <w:b/>
          <w:bCs/>
          <w:u w:val="single"/>
          <w:rtl/>
        </w:rPr>
        <w:t xml:space="preserve"> </w:t>
      </w:r>
      <w:r w:rsidR="0017099B" w:rsidRPr="002A60EC">
        <w:rPr>
          <w:rFonts w:ascii="David" w:hAnsi="David" w:hint="eastAsia"/>
          <w:b/>
          <w:bCs/>
          <w:u w:val="single"/>
          <w:rtl/>
        </w:rPr>
        <w:t>בטיחות</w:t>
      </w:r>
      <w:r w:rsidR="0017099B" w:rsidRPr="002A60EC">
        <w:rPr>
          <w:rFonts w:ascii="David" w:hAnsi="David"/>
          <w:b/>
          <w:bCs/>
          <w:u w:val="single"/>
          <w:rtl/>
        </w:rPr>
        <w:t xml:space="preserve"> </w:t>
      </w:r>
      <w:r w:rsidR="0017099B" w:rsidRPr="002A60EC">
        <w:rPr>
          <w:rFonts w:ascii="David" w:hAnsi="David" w:hint="eastAsia"/>
          <w:b/>
          <w:bCs/>
          <w:u w:val="single"/>
          <w:rtl/>
        </w:rPr>
        <w:t>העסק</w:t>
      </w:r>
      <w:r w:rsidR="0017099B" w:rsidRPr="002A60EC">
        <w:rPr>
          <w:rFonts w:ascii="David" w:hAnsi="David"/>
          <w:b/>
          <w:bCs/>
          <w:u w:val="single"/>
          <w:rtl/>
        </w:rPr>
        <w:t xml:space="preserve"> </w:t>
      </w:r>
      <w:r w:rsidR="0017099B" w:rsidRPr="002A60EC">
        <w:rPr>
          <w:rFonts w:ascii="David" w:hAnsi="David" w:hint="eastAsia"/>
          <w:b/>
          <w:bCs/>
          <w:u w:val="single"/>
          <w:rtl/>
        </w:rPr>
        <w:t>וסביבתו</w:t>
      </w:r>
      <w:r w:rsidR="0017099B" w:rsidRPr="002A60EC">
        <w:rPr>
          <w:rFonts w:ascii="David" w:hAnsi="David"/>
          <w:b/>
          <w:bCs/>
          <w:u w:val="single"/>
          <w:rtl/>
        </w:rPr>
        <w:t xml:space="preserve"> במפעלים ביטחוניים  </w:t>
      </w:r>
    </w:p>
    <w:p w14:paraId="3FC851C9" w14:textId="77777777" w:rsidR="006472E0" w:rsidRPr="00DD6E47" w:rsidRDefault="006472E0" w:rsidP="001D352E">
      <w:pPr>
        <w:spacing w:line="360" w:lineRule="auto"/>
        <w:rPr>
          <w:rFonts w:ascii="David" w:hAnsi="David"/>
          <w:b/>
          <w:bCs/>
          <w:u w:val="single"/>
          <w:rtl/>
        </w:rPr>
      </w:pPr>
    </w:p>
    <w:p w14:paraId="02F65873"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אני החתום מטה מציע בזה את שירותי לביצוע העבודה שבנדון, בהתאם לתנאי המכרז.</w:t>
      </w:r>
    </w:p>
    <w:p w14:paraId="3FABF1BE"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DD6E47">
        <w:rPr>
          <w:rFonts w:ascii="David" w:hAnsi="David"/>
          <w:rtl/>
        </w:rPr>
        <w:tab/>
      </w:r>
    </w:p>
    <w:p w14:paraId="4265E82F"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 xml:space="preserve">אני חותם בזה על נוסח </w:t>
      </w:r>
      <w:r w:rsidRPr="00117249">
        <w:rPr>
          <w:rFonts w:ascii="David" w:hAnsi="David"/>
          <w:rtl/>
        </w:rPr>
        <w:t>ההסכם (נספח ג')</w:t>
      </w:r>
    </w:p>
    <w:p w14:paraId="5A891B9A" w14:textId="77777777" w:rsidR="006472E0"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אני מצהיר בזאת כי ידוע לי שכל המסמכים המצורפים להצעתנו זו וחתומים על ידי מהווים חלק בלתי נפרד מהסכ</w:t>
      </w:r>
      <w:r w:rsidR="00DA32E5">
        <w:rPr>
          <w:rFonts w:ascii="David" w:hAnsi="David"/>
          <w:rtl/>
        </w:rPr>
        <w:t>ם ההתקשרות שיחתם באם נזכה במכרז</w:t>
      </w:r>
      <w:r w:rsidRPr="00DD6E47">
        <w:rPr>
          <w:rFonts w:ascii="David" w:hAnsi="David"/>
          <w:rtl/>
        </w:rPr>
        <w:t>; ואולם, בכל מקרה של ניגוד בין תנאי כלשהו המופיע במסמכים האמורים, המצורפים להצעה זו, ובין תנאי כלשהו המופיע בהסכם, תהיה עדיפות לתנאי המופיע בהסכם.</w:t>
      </w:r>
    </w:p>
    <w:p w14:paraId="58F4DC8D" w14:textId="77777777" w:rsidR="005442E7" w:rsidRDefault="005442E7" w:rsidP="00D56379">
      <w:pPr>
        <w:widowControl w:val="0"/>
        <w:numPr>
          <w:ilvl w:val="0"/>
          <w:numId w:val="12"/>
        </w:numPr>
        <w:adjustRightInd w:val="0"/>
        <w:spacing w:line="360" w:lineRule="auto"/>
        <w:jc w:val="both"/>
        <w:textAlignment w:val="baseline"/>
        <w:rPr>
          <w:rFonts w:ascii="David" w:hAnsi="David"/>
          <w:b/>
          <w:bCs/>
        </w:rPr>
      </w:pPr>
      <w:r w:rsidRPr="008668D3">
        <w:rPr>
          <w:rFonts w:ascii="David" w:hAnsi="David" w:hint="cs"/>
          <w:b/>
          <w:bCs/>
          <w:rtl/>
        </w:rPr>
        <w:t>לתשומת לב המציעים: פירוט תנאי הסף בחוברת ההצעה נועד לנוחות המציעים בלבד.</w:t>
      </w:r>
    </w:p>
    <w:p w14:paraId="44BE05DB" w14:textId="77777777" w:rsidR="005442E7" w:rsidRDefault="005442E7" w:rsidP="00D56379">
      <w:pPr>
        <w:widowControl w:val="0"/>
        <w:adjustRightInd w:val="0"/>
        <w:spacing w:line="360" w:lineRule="auto"/>
        <w:ind w:left="360"/>
        <w:jc w:val="both"/>
        <w:textAlignment w:val="baseline"/>
        <w:rPr>
          <w:rFonts w:ascii="David" w:hAnsi="David"/>
          <w:b/>
          <w:bCs/>
        </w:rPr>
      </w:pPr>
      <w:r>
        <w:rPr>
          <w:rFonts w:ascii="David" w:hAnsi="David" w:hint="cs"/>
          <w:b/>
          <w:bCs/>
          <w:rtl/>
        </w:rPr>
        <w:t>ב</w:t>
      </w:r>
      <w:r w:rsidRPr="008668D3">
        <w:rPr>
          <w:rFonts w:ascii="David" w:hAnsi="David" w:hint="cs"/>
          <w:b/>
          <w:bCs/>
          <w:rtl/>
        </w:rPr>
        <w:t>כל מקרה של סתירה בין ניסוח תנאי הסף בחוברת ההצעה זה לבין תנאי הסף המפורטים במפרט המכרז, נוסח תנאי הסף במפרט המכרז גובר.</w:t>
      </w:r>
    </w:p>
    <w:p w14:paraId="48F38D55" w14:textId="77777777" w:rsidR="005442E7" w:rsidRDefault="005442E7" w:rsidP="00D56379">
      <w:pPr>
        <w:widowControl w:val="0"/>
        <w:adjustRightInd w:val="0"/>
        <w:spacing w:line="360" w:lineRule="auto"/>
        <w:ind w:left="360"/>
        <w:jc w:val="both"/>
        <w:textAlignment w:val="baseline"/>
        <w:rPr>
          <w:rFonts w:ascii="David" w:hAnsi="David"/>
          <w:b/>
          <w:bCs/>
        </w:rPr>
      </w:pPr>
      <w:r>
        <w:rPr>
          <w:rFonts w:ascii="David" w:hAnsi="David" w:hint="cs"/>
          <w:b/>
          <w:bCs/>
          <w:rtl/>
        </w:rPr>
        <w:t>ככל שנשמט פרט שיש לפרטו בהתאם למפרט המכרז מחוברת ההצעה, יש לפרטו בהתאם לנדרש במפרט המכרז.</w:t>
      </w:r>
    </w:p>
    <w:p w14:paraId="4281C980" w14:textId="77777777" w:rsidR="005442E7" w:rsidRDefault="005442E7" w:rsidP="001D352E">
      <w:pPr>
        <w:widowControl w:val="0"/>
        <w:adjustRightInd w:val="0"/>
        <w:spacing w:line="360" w:lineRule="auto"/>
        <w:ind w:left="360"/>
        <w:textAlignment w:val="baseline"/>
        <w:rPr>
          <w:rFonts w:ascii="David" w:hAnsi="David"/>
        </w:rPr>
      </w:pPr>
    </w:p>
    <w:p w14:paraId="081C0241" w14:textId="77777777" w:rsidR="006472E0" w:rsidRPr="00DD6E47" w:rsidRDefault="006472E0" w:rsidP="001D352E">
      <w:pPr>
        <w:pageBreakBefore/>
        <w:widowControl w:val="0"/>
        <w:numPr>
          <w:ilvl w:val="0"/>
          <w:numId w:val="12"/>
        </w:numPr>
        <w:adjustRightInd w:val="0"/>
        <w:spacing w:line="360" w:lineRule="auto"/>
        <w:ind w:left="357" w:hanging="357"/>
        <w:textAlignment w:val="baseline"/>
        <w:rPr>
          <w:rFonts w:ascii="David" w:hAnsi="David"/>
          <w:b/>
          <w:bCs/>
          <w:u w:val="single"/>
          <w:rtl/>
        </w:rPr>
      </w:pPr>
      <w:bookmarkStart w:id="67"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3BC184B" w14:textId="77777777" w:rsidTr="00DD2B1E">
        <w:trPr>
          <w:trHeight w:hRule="exact" w:val="680"/>
          <w:hidden/>
        </w:trPr>
        <w:tc>
          <w:tcPr>
            <w:tcW w:w="3850" w:type="dxa"/>
            <w:tcBorders>
              <w:top w:val="nil"/>
              <w:left w:val="nil"/>
              <w:bottom w:val="nil"/>
            </w:tcBorders>
            <w:vAlign w:val="center"/>
          </w:tcPr>
          <w:p w14:paraId="358F276B" w14:textId="77777777" w:rsidR="006472E0" w:rsidRPr="00DD6E47" w:rsidRDefault="006472E0" w:rsidP="001D352E">
            <w:pPr>
              <w:pStyle w:val="ListParagraph"/>
              <w:spacing w:line="360" w:lineRule="auto"/>
              <w:ind w:left="360" w:right="260"/>
              <w:rPr>
                <w:rFonts w:ascii="David" w:hAnsi="David" w:cs="David"/>
                <w:vanish/>
                <w:rtl/>
              </w:rPr>
            </w:pPr>
          </w:p>
        </w:tc>
        <w:tc>
          <w:tcPr>
            <w:tcW w:w="5027" w:type="dxa"/>
            <w:shd w:val="clear" w:color="auto" w:fill="BFBFBF"/>
          </w:tcPr>
          <w:p w14:paraId="4FE8095D" w14:textId="77777777" w:rsidR="006472E0" w:rsidRPr="00DD6E47" w:rsidRDefault="006472E0" w:rsidP="001D352E">
            <w:pPr>
              <w:spacing w:line="360" w:lineRule="auto"/>
              <w:rPr>
                <w:rFonts w:ascii="David" w:hAnsi="David"/>
                <w:b/>
                <w:bCs/>
              </w:rPr>
            </w:pPr>
            <w:r w:rsidRPr="00DD6E47">
              <w:rPr>
                <w:rFonts w:ascii="David" w:hAnsi="David" w:hint="eastAsia"/>
                <w:b/>
                <w:bCs/>
                <w:rtl/>
              </w:rPr>
              <w:t>המציע</w:t>
            </w:r>
          </w:p>
        </w:tc>
      </w:tr>
      <w:tr w:rsidR="006472E0" w:rsidRPr="006472E0" w14:paraId="4016C2F8" w14:textId="77777777" w:rsidTr="00117249">
        <w:trPr>
          <w:trHeight w:hRule="exact" w:val="680"/>
          <w:hidden/>
        </w:trPr>
        <w:tc>
          <w:tcPr>
            <w:tcW w:w="3850" w:type="dxa"/>
            <w:tcBorders>
              <w:top w:val="nil"/>
              <w:left w:val="nil"/>
              <w:bottom w:val="nil"/>
            </w:tcBorders>
            <w:vAlign w:val="center"/>
          </w:tcPr>
          <w:p w14:paraId="2B143F44" w14:textId="77777777" w:rsidR="0008233D" w:rsidRPr="0008233D" w:rsidRDefault="0008233D" w:rsidP="0008233D">
            <w:pPr>
              <w:pStyle w:val="ListParagraph"/>
              <w:widowControl w:val="0"/>
              <w:numPr>
                <w:ilvl w:val="0"/>
                <w:numId w:val="13"/>
              </w:numPr>
              <w:adjustRightInd w:val="0"/>
              <w:spacing w:line="360" w:lineRule="auto"/>
              <w:ind w:right="260"/>
              <w:textAlignment w:val="baseline"/>
              <w:rPr>
                <w:rFonts w:ascii="David" w:hAnsi="David" w:cs="David"/>
                <w:vanish/>
                <w:rtl/>
              </w:rPr>
            </w:pPr>
          </w:p>
          <w:p w14:paraId="1F293B70" w14:textId="77777777" w:rsidR="0008233D" w:rsidRPr="0008233D" w:rsidRDefault="0008233D" w:rsidP="0008233D">
            <w:pPr>
              <w:pStyle w:val="ListParagraph"/>
              <w:widowControl w:val="0"/>
              <w:numPr>
                <w:ilvl w:val="0"/>
                <w:numId w:val="13"/>
              </w:numPr>
              <w:adjustRightInd w:val="0"/>
              <w:spacing w:line="360" w:lineRule="auto"/>
              <w:ind w:right="260"/>
              <w:textAlignment w:val="baseline"/>
              <w:rPr>
                <w:rFonts w:ascii="David" w:hAnsi="David" w:cs="David"/>
                <w:vanish/>
                <w:rtl/>
              </w:rPr>
            </w:pPr>
          </w:p>
          <w:p w14:paraId="426478D3" w14:textId="77777777" w:rsidR="0008233D" w:rsidRPr="0008233D" w:rsidRDefault="0008233D" w:rsidP="0008233D">
            <w:pPr>
              <w:pStyle w:val="ListParagraph"/>
              <w:widowControl w:val="0"/>
              <w:numPr>
                <w:ilvl w:val="0"/>
                <w:numId w:val="13"/>
              </w:numPr>
              <w:adjustRightInd w:val="0"/>
              <w:spacing w:line="360" w:lineRule="auto"/>
              <w:ind w:right="260"/>
              <w:textAlignment w:val="baseline"/>
              <w:rPr>
                <w:rFonts w:ascii="David" w:hAnsi="David" w:cs="David"/>
                <w:vanish/>
                <w:rtl/>
              </w:rPr>
            </w:pPr>
          </w:p>
          <w:p w14:paraId="6BED2849" w14:textId="77777777" w:rsidR="0008233D" w:rsidRPr="0008233D" w:rsidRDefault="0008233D" w:rsidP="0008233D">
            <w:pPr>
              <w:pStyle w:val="ListParagraph"/>
              <w:widowControl w:val="0"/>
              <w:numPr>
                <w:ilvl w:val="0"/>
                <w:numId w:val="13"/>
              </w:numPr>
              <w:adjustRightInd w:val="0"/>
              <w:spacing w:line="360" w:lineRule="auto"/>
              <w:ind w:right="260"/>
              <w:textAlignment w:val="baseline"/>
              <w:rPr>
                <w:rFonts w:ascii="David" w:hAnsi="David" w:cs="David"/>
                <w:vanish/>
                <w:rtl/>
              </w:rPr>
            </w:pPr>
          </w:p>
          <w:p w14:paraId="28EFC8B8" w14:textId="77777777" w:rsidR="0008233D" w:rsidRPr="0008233D" w:rsidRDefault="0008233D" w:rsidP="0008233D">
            <w:pPr>
              <w:pStyle w:val="ListParagraph"/>
              <w:widowControl w:val="0"/>
              <w:numPr>
                <w:ilvl w:val="0"/>
                <w:numId w:val="13"/>
              </w:numPr>
              <w:adjustRightInd w:val="0"/>
              <w:spacing w:line="360" w:lineRule="auto"/>
              <w:ind w:right="260"/>
              <w:textAlignment w:val="baseline"/>
              <w:rPr>
                <w:rFonts w:ascii="David" w:hAnsi="David" w:cs="David"/>
                <w:vanish/>
                <w:rtl/>
              </w:rPr>
            </w:pPr>
          </w:p>
          <w:p w14:paraId="59210DE5" w14:textId="77777777" w:rsidR="0008233D" w:rsidRPr="0008233D" w:rsidRDefault="0008233D" w:rsidP="0008233D">
            <w:pPr>
              <w:pStyle w:val="ListParagraph"/>
              <w:widowControl w:val="0"/>
              <w:numPr>
                <w:ilvl w:val="0"/>
                <w:numId w:val="13"/>
              </w:numPr>
              <w:adjustRightInd w:val="0"/>
              <w:spacing w:line="360" w:lineRule="auto"/>
              <w:ind w:right="260"/>
              <w:textAlignment w:val="baseline"/>
              <w:rPr>
                <w:rFonts w:ascii="David" w:hAnsi="David" w:cs="David"/>
                <w:vanish/>
                <w:rtl/>
              </w:rPr>
            </w:pPr>
          </w:p>
          <w:p w14:paraId="03A749CD" w14:textId="11F402EE" w:rsidR="006472E0" w:rsidRPr="00DD6E47" w:rsidRDefault="006472E0" w:rsidP="0008233D">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שם  המציע:</w:t>
            </w:r>
          </w:p>
        </w:tc>
        <w:tc>
          <w:tcPr>
            <w:tcW w:w="5027" w:type="dxa"/>
          </w:tcPr>
          <w:p w14:paraId="43C6E39C" w14:textId="77777777" w:rsidR="006472E0" w:rsidRPr="00DD6E47" w:rsidRDefault="006472E0" w:rsidP="001D352E">
            <w:pPr>
              <w:spacing w:line="360" w:lineRule="auto"/>
              <w:rPr>
                <w:rFonts w:ascii="David" w:hAnsi="David"/>
              </w:rPr>
            </w:pPr>
          </w:p>
        </w:tc>
      </w:tr>
      <w:tr w:rsidR="006472E0" w:rsidRPr="006472E0" w14:paraId="44BB0A67" w14:textId="77777777" w:rsidTr="00117249">
        <w:trPr>
          <w:trHeight w:hRule="exact" w:val="680"/>
        </w:trPr>
        <w:tc>
          <w:tcPr>
            <w:tcW w:w="3850" w:type="dxa"/>
            <w:tcBorders>
              <w:top w:val="nil"/>
              <w:left w:val="nil"/>
              <w:bottom w:val="nil"/>
            </w:tcBorders>
            <w:vAlign w:val="center"/>
          </w:tcPr>
          <w:p w14:paraId="44428221" w14:textId="77777777" w:rsidR="006472E0" w:rsidRPr="00DD6E47" w:rsidRDefault="006472E0" w:rsidP="001D352E">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המס' המזהה (מספר חברה, ת.ז.):</w:t>
            </w:r>
          </w:p>
        </w:tc>
        <w:tc>
          <w:tcPr>
            <w:tcW w:w="5027" w:type="dxa"/>
          </w:tcPr>
          <w:p w14:paraId="46870441" w14:textId="77777777" w:rsidR="006472E0" w:rsidRPr="00DD6E47" w:rsidRDefault="006472E0" w:rsidP="001D352E">
            <w:pPr>
              <w:spacing w:line="360" w:lineRule="auto"/>
              <w:rPr>
                <w:rFonts w:ascii="David" w:hAnsi="David"/>
              </w:rPr>
            </w:pPr>
          </w:p>
        </w:tc>
      </w:tr>
      <w:tr w:rsidR="006472E0" w:rsidRPr="006472E0" w14:paraId="0136B208" w14:textId="77777777" w:rsidTr="00117249">
        <w:trPr>
          <w:trHeight w:hRule="exact" w:val="680"/>
        </w:trPr>
        <w:tc>
          <w:tcPr>
            <w:tcW w:w="3850" w:type="dxa"/>
            <w:tcBorders>
              <w:top w:val="nil"/>
              <w:left w:val="nil"/>
              <w:bottom w:val="nil"/>
            </w:tcBorders>
            <w:vAlign w:val="center"/>
          </w:tcPr>
          <w:p w14:paraId="568AF49F" w14:textId="77777777" w:rsidR="006472E0" w:rsidRPr="00DD6E47" w:rsidRDefault="006472E0" w:rsidP="001D352E">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סוג התארגנות (חברה, שותפות):</w:t>
            </w:r>
          </w:p>
        </w:tc>
        <w:tc>
          <w:tcPr>
            <w:tcW w:w="5027" w:type="dxa"/>
          </w:tcPr>
          <w:p w14:paraId="2BD7647C" w14:textId="77777777" w:rsidR="006472E0" w:rsidRPr="00DD6E47" w:rsidRDefault="006472E0" w:rsidP="001D352E">
            <w:pPr>
              <w:spacing w:line="360" w:lineRule="auto"/>
              <w:rPr>
                <w:rFonts w:ascii="David" w:hAnsi="David"/>
              </w:rPr>
            </w:pPr>
            <w:r w:rsidRPr="00DD6E47">
              <w:rPr>
                <w:rFonts w:ascii="David" w:hAnsi="David"/>
                <w:rtl/>
              </w:rPr>
              <w:tab/>
            </w:r>
          </w:p>
        </w:tc>
      </w:tr>
      <w:tr w:rsidR="006472E0" w:rsidRPr="006472E0" w14:paraId="0386EFEB" w14:textId="77777777" w:rsidTr="00117249">
        <w:trPr>
          <w:trHeight w:hRule="exact" w:val="680"/>
        </w:trPr>
        <w:tc>
          <w:tcPr>
            <w:tcW w:w="3850" w:type="dxa"/>
            <w:tcBorders>
              <w:top w:val="nil"/>
              <w:left w:val="nil"/>
              <w:bottom w:val="nil"/>
            </w:tcBorders>
            <w:vAlign w:val="center"/>
          </w:tcPr>
          <w:p w14:paraId="2A588D3D" w14:textId="77777777" w:rsidR="006472E0" w:rsidRPr="00DD6E47" w:rsidRDefault="006472E0" w:rsidP="001D352E">
            <w:pPr>
              <w:pStyle w:val="ListParagraph"/>
              <w:widowControl w:val="0"/>
              <w:numPr>
                <w:ilvl w:val="1"/>
                <w:numId w:val="13"/>
              </w:numPr>
              <w:adjustRightInd w:val="0"/>
              <w:spacing w:line="360" w:lineRule="auto"/>
              <w:ind w:left="360" w:right="260" w:hanging="420"/>
              <w:textAlignment w:val="baseline"/>
              <w:rPr>
                <w:rFonts w:ascii="David" w:hAnsi="David" w:cs="David"/>
              </w:rPr>
            </w:pPr>
            <w:r w:rsidRPr="00DD6E47">
              <w:rPr>
                <w:rFonts w:ascii="David" w:hAnsi="David" w:cs="David"/>
                <w:rtl/>
              </w:rPr>
              <w:t>תאריך התארגנות:</w:t>
            </w:r>
          </w:p>
        </w:tc>
        <w:tc>
          <w:tcPr>
            <w:tcW w:w="5027" w:type="dxa"/>
          </w:tcPr>
          <w:p w14:paraId="222F16B5" w14:textId="77777777" w:rsidR="006472E0" w:rsidRPr="00DD6E47" w:rsidRDefault="006472E0" w:rsidP="001D352E">
            <w:pPr>
              <w:spacing w:line="360" w:lineRule="auto"/>
              <w:rPr>
                <w:rFonts w:ascii="David" w:hAnsi="David"/>
              </w:rPr>
            </w:pPr>
          </w:p>
        </w:tc>
      </w:tr>
      <w:tr w:rsidR="006472E0" w:rsidRPr="006472E0" w14:paraId="7978B4D2" w14:textId="77777777" w:rsidTr="00117249">
        <w:trPr>
          <w:trHeight w:hRule="exact" w:val="680"/>
        </w:trPr>
        <w:tc>
          <w:tcPr>
            <w:tcW w:w="3850" w:type="dxa"/>
            <w:tcBorders>
              <w:top w:val="nil"/>
              <w:left w:val="nil"/>
              <w:bottom w:val="nil"/>
            </w:tcBorders>
            <w:vAlign w:val="center"/>
          </w:tcPr>
          <w:p w14:paraId="6AAEB125" w14:textId="77777777" w:rsidR="006472E0" w:rsidRPr="00DD6E47" w:rsidRDefault="006472E0" w:rsidP="001D352E">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4ACEC56D" w14:textId="77777777" w:rsidR="006472E0" w:rsidRPr="00DD6E47" w:rsidRDefault="006472E0" w:rsidP="001D352E">
            <w:pPr>
              <w:spacing w:line="360" w:lineRule="auto"/>
              <w:rPr>
                <w:rFonts w:ascii="David" w:hAnsi="David"/>
              </w:rPr>
            </w:pPr>
          </w:p>
        </w:tc>
      </w:tr>
      <w:tr w:rsidR="006472E0" w:rsidRPr="006472E0" w14:paraId="68FECE3A" w14:textId="77777777" w:rsidTr="00117249">
        <w:trPr>
          <w:trHeight w:hRule="exact" w:val="1021"/>
        </w:trPr>
        <w:tc>
          <w:tcPr>
            <w:tcW w:w="3850" w:type="dxa"/>
            <w:tcBorders>
              <w:top w:val="nil"/>
              <w:left w:val="nil"/>
              <w:bottom w:val="nil"/>
            </w:tcBorders>
            <w:vAlign w:val="center"/>
          </w:tcPr>
          <w:p w14:paraId="26BDCE68" w14:textId="77777777" w:rsidR="006472E0" w:rsidRPr="00DD6E47" w:rsidRDefault="006472E0" w:rsidP="001D352E">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5AA437D5" w14:textId="77777777" w:rsidR="006472E0" w:rsidRPr="00DD6E47" w:rsidRDefault="006472E0" w:rsidP="001D352E">
            <w:pPr>
              <w:spacing w:line="360" w:lineRule="auto"/>
              <w:rPr>
                <w:rFonts w:ascii="David" w:hAnsi="David"/>
              </w:rPr>
            </w:pPr>
          </w:p>
        </w:tc>
      </w:tr>
      <w:tr w:rsidR="006472E0" w:rsidRPr="006472E0" w14:paraId="6039529C" w14:textId="77777777" w:rsidTr="00117249">
        <w:trPr>
          <w:trHeight w:hRule="exact" w:val="680"/>
        </w:trPr>
        <w:tc>
          <w:tcPr>
            <w:tcW w:w="3850" w:type="dxa"/>
            <w:tcBorders>
              <w:top w:val="nil"/>
              <w:left w:val="nil"/>
              <w:bottom w:val="nil"/>
            </w:tcBorders>
            <w:vAlign w:val="center"/>
          </w:tcPr>
          <w:p w14:paraId="123A7DD6" w14:textId="77777777" w:rsidR="006472E0" w:rsidRPr="00DD6E47" w:rsidRDefault="006472E0" w:rsidP="001D352E">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שם המנהל הכללי:</w:t>
            </w:r>
          </w:p>
        </w:tc>
        <w:tc>
          <w:tcPr>
            <w:tcW w:w="5027" w:type="dxa"/>
          </w:tcPr>
          <w:p w14:paraId="68FA2A65" w14:textId="77777777" w:rsidR="006472E0" w:rsidRPr="00DD6E47" w:rsidRDefault="006472E0" w:rsidP="001D352E">
            <w:pPr>
              <w:spacing w:line="360" w:lineRule="auto"/>
              <w:rPr>
                <w:rFonts w:ascii="David" w:hAnsi="David"/>
              </w:rPr>
            </w:pPr>
          </w:p>
        </w:tc>
      </w:tr>
      <w:tr w:rsidR="006472E0" w:rsidRPr="006472E0" w14:paraId="4E21AA99" w14:textId="77777777" w:rsidTr="00117249">
        <w:trPr>
          <w:trHeight w:hRule="exact" w:val="680"/>
        </w:trPr>
        <w:tc>
          <w:tcPr>
            <w:tcW w:w="3850" w:type="dxa"/>
            <w:tcBorders>
              <w:top w:val="nil"/>
              <w:left w:val="nil"/>
              <w:bottom w:val="nil"/>
            </w:tcBorders>
            <w:vAlign w:val="center"/>
          </w:tcPr>
          <w:p w14:paraId="1223166C" w14:textId="77777777" w:rsidR="006472E0" w:rsidRPr="00DD6E47" w:rsidRDefault="006472E0" w:rsidP="001D352E">
            <w:pPr>
              <w:pStyle w:val="ListParagraph"/>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מען המציע (כולל מיקוד):</w:t>
            </w:r>
          </w:p>
        </w:tc>
        <w:tc>
          <w:tcPr>
            <w:tcW w:w="5027" w:type="dxa"/>
          </w:tcPr>
          <w:p w14:paraId="671FE85A" w14:textId="77777777" w:rsidR="006472E0" w:rsidRPr="00DD6E47" w:rsidRDefault="006472E0" w:rsidP="001D352E">
            <w:pPr>
              <w:spacing w:line="360" w:lineRule="auto"/>
              <w:rPr>
                <w:rFonts w:ascii="David" w:hAnsi="David"/>
              </w:rPr>
            </w:pPr>
          </w:p>
        </w:tc>
      </w:tr>
      <w:tr w:rsidR="006472E0" w:rsidRPr="006472E0" w14:paraId="4A99CD12" w14:textId="77777777" w:rsidTr="00117249">
        <w:trPr>
          <w:trHeight w:hRule="exact" w:val="680"/>
        </w:trPr>
        <w:tc>
          <w:tcPr>
            <w:tcW w:w="3850" w:type="dxa"/>
            <w:tcBorders>
              <w:top w:val="nil"/>
              <w:left w:val="nil"/>
              <w:bottom w:val="nil"/>
            </w:tcBorders>
            <w:vAlign w:val="center"/>
          </w:tcPr>
          <w:p w14:paraId="7C9A8A9E" w14:textId="77777777" w:rsidR="006472E0" w:rsidRPr="00DD6E47" w:rsidRDefault="00A77AA1" w:rsidP="001D352E">
            <w:pPr>
              <w:pStyle w:val="ListParagraph"/>
              <w:widowControl w:val="0"/>
              <w:numPr>
                <w:ilvl w:val="1"/>
                <w:numId w:val="13"/>
              </w:numPr>
              <w:adjustRightInd w:val="0"/>
              <w:spacing w:line="360" w:lineRule="auto"/>
              <w:ind w:left="360" w:right="260"/>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4FC4C3D6" w14:textId="77777777" w:rsidR="006472E0" w:rsidRPr="00DD6E47" w:rsidRDefault="006472E0" w:rsidP="001D352E">
            <w:pPr>
              <w:spacing w:line="360" w:lineRule="auto"/>
              <w:rPr>
                <w:rFonts w:ascii="David" w:hAnsi="David"/>
              </w:rPr>
            </w:pPr>
          </w:p>
        </w:tc>
      </w:tr>
      <w:tr w:rsidR="006472E0" w:rsidRPr="006472E0" w14:paraId="15BD4CE7" w14:textId="77777777" w:rsidTr="00117249">
        <w:trPr>
          <w:trHeight w:hRule="exact" w:val="680"/>
        </w:trPr>
        <w:tc>
          <w:tcPr>
            <w:tcW w:w="3850" w:type="dxa"/>
            <w:tcBorders>
              <w:top w:val="nil"/>
              <w:left w:val="nil"/>
              <w:bottom w:val="nil"/>
            </w:tcBorders>
            <w:vAlign w:val="center"/>
          </w:tcPr>
          <w:p w14:paraId="095D0DB3" w14:textId="77777777" w:rsidR="006472E0" w:rsidRPr="00DD6E47" w:rsidRDefault="006472E0" w:rsidP="001D352E">
            <w:pPr>
              <w:pStyle w:val="ListParagraph"/>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טלפונים:</w:t>
            </w:r>
          </w:p>
        </w:tc>
        <w:tc>
          <w:tcPr>
            <w:tcW w:w="5027" w:type="dxa"/>
          </w:tcPr>
          <w:p w14:paraId="51E33D8E" w14:textId="77777777" w:rsidR="006472E0" w:rsidRPr="00DD6E47" w:rsidRDefault="006472E0" w:rsidP="001D352E">
            <w:pPr>
              <w:spacing w:line="360" w:lineRule="auto"/>
              <w:rPr>
                <w:rFonts w:ascii="David" w:hAnsi="David"/>
              </w:rPr>
            </w:pPr>
          </w:p>
        </w:tc>
      </w:tr>
      <w:tr w:rsidR="006472E0" w:rsidRPr="006472E0" w14:paraId="05B22E6D" w14:textId="77777777" w:rsidTr="00117249">
        <w:trPr>
          <w:trHeight w:hRule="exact" w:val="680"/>
        </w:trPr>
        <w:tc>
          <w:tcPr>
            <w:tcW w:w="3850" w:type="dxa"/>
            <w:tcBorders>
              <w:top w:val="nil"/>
              <w:left w:val="nil"/>
              <w:bottom w:val="nil"/>
            </w:tcBorders>
            <w:vAlign w:val="center"/>
          </w:tcPr>
          <w:p w14:paraId="1A3BE501" w14:textId="77777777" w:rsidR="006472E0" w:rsidRPr="00DD6E47" w:rsidRDefault="006472E0" w:rsidP="001D352E">
            <w:pPr>
              <w:pStyle w:val="ListParagraph"/>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פקסימיליה:</w:t>
            </w:r>
          </w:p>
        </w:tc>
        <w:tc>
          <w:tcPr>
            <w:tcW w:w="5027" w:type="dxa"/>
          </w:tcPr>
          <w:p w14:paraId="06CD1BDA" w14:textId="77777777" w:rsidR="006472E0" w:rsidRPr="00DD6E47" w:rsidRDefault="006472E0" w:rsidP="001D352E">
            <w:pPr>
              <w:spacing w:line="360" w:lineRule="auto"/>
              <w:rPr>
                <w:rFonts w:ascii="David" w:hAnsi="David"/>
              </w:rPr>
            </w:pPr>
          </w:p>
        </w:tc>
      </w:tr>
      <w:tr w:rsidR="006472E0" w:rsidRPr="006472E0" w14:paraId="7C15A1FC" w14:textId="77777777" w:rsidTr="00117249">
        <w:trPr>
          <w:trHeight w:hRule="exact" w:val="680"/>
        </w:trPr>
        <w:tc>
          <w:tcPr>
            <w:tcW w:w="3850" w:type="dxa"/>
            <w:tcBorders>
              <w:top w:val="nil"/>
              <w:left w:val="nil"/>
              <w:bottom w:val="nil"/>
            </w:tcBorders>
            <w:vAlign w:val="center"/>
          </w:tcPr>
          <w:p w14:paraId="1FABAFDE" w14:textId="77777777" w:rsidR="006472E0" w:rsidRPr="00DD6E47" w:rsidRDefault="006472E0" w:rsidP="001D352E">
            <w:pPr>
              <w:pStyle w:val="ListParagraph"/>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מס' טלפון נייד:</w:t>
            </w:r>
          </w:p>
        </w:tc>
        <w:tc>
          <w:tcPr>
            <w:tcW w:w="5027" w:type="dxa"/>
          </w:tcPr>
          <w:p w14:paraId="188687D4" w14:textId="77777777" w:rsidR="006472E0" w:rsidRPr="00DD6E47" w:rsidRDefault="006472E0" w:rsidP="001D352E">
            <w:pPr>
              <w:spacing w:line="360" w:lineRule="auto"/>
              <w:rPr>
                <w:rFonts w:ascii="David" w:hAnsi="David"/>
              </w:rPr>
            </w:pPr>
          </w:p>
        </w:tc>
      </w:tr>
      <w:tr w:rsidR="006472E0" w:rsidRPr="006472E0" w14:paraId="18839F76" w14:textId="77777777" w:rsidTr="00117249">
        <w:trPr>
          <w:trHeight w:hRule="exact" w:val="680"/>
        </w:trPr>
        <w:tc>
          <w:tcPr>
            <w:tcW w:w="3850" w:type="dxa"/>
            <w:tcBorders>
              <w:top w:val="nil"/>
              <w:left w:val="nil"/>
              <w:bottom w:val="nil"/>
            </w:tcBorders>
            <w:vAlign w:val="center"/>
          </w:tcPr>
          <w:p w14:paraId="64F435CF" w14:textId="77777777" w:rsidR="006472E0" w:rsidRPr="00DD6E47" w:rsidRDefault="006472E0" w:rsidP="001D352E">
            <w:pPr>
              <w:pStyle w:val="ListParagraph"/>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אי-מייל:</w:t>
            </w:r>
          </w:p>
        </w:tc>
        <w:tc>
          <w:tcPr>
            <w:tcW w:w="5027" w:type="dxa"/>
          </w:tcPr>
          <w:p w14:paraId="07C12A62" w14:textId="77777777" w:rsidR="006472E0" w:rsidRPr="00DD6E47" w:rsidRDefault="006472E0" w:rsidP="001D352E">
            <w:pPr>
              <w:spacing w:line="360" w:lineRule="auto"/>
              <w:rPr>
                <w:rFonts w:ascii="David" w:hAnsi="David"/>
              </w:rPr>
            </w:pPr>
          </w:p>
        </w:tc>
      </w:tr>
    </w:tbl>
    <w:p w14:paraId="0C892BA4" w14:textId="77777777" w:rsidR="006472E0" w:rsidRPr="00DD6E47" w:rsidRDefault="006472E0" w:rsidP="001D352E">
      <w:pPr>
        <w:spacing w:line="360" w:lineRule="auto"/>
        <w:ind w:right="-156" w:firstLine="360"/>
        <w:rPr>
          <w:rFonts w:ascii="David" w:hAnsi="David"/>
          <w:b/>
          <w:bCs/>
          <w:rtl/>
        </w:rPr>
      </w:pPr>
    </w:p>
    <w:bookmarkEnd w:id="67"/>
    <w:p w14:paraId="055BE7C8" w14:textId="77777777" w:rsidR="006472E0" w:rsidRPr="00DD6E47" w:rsidRDefault="006472E0" w:rsidP="001D352E">
      <w:pPr>
        <w:pStyle w:val="Header"/>
        <w:tabs>
          <w:tab w:val="clear" w:pos="4153"/>
          <w:tab w:val="clear" w:pos="8306"/>
        </w:tabs>
        <w:spacing w:line="360" w:lineRule="auto"/>
        <w:rPr>
          <w:rFonts w:ascii="David" w:hAnsi="David"/>
          <w:b/>
          <w:bCs/>
          <w:rtl/>
        </w:rPr>
      </w:pPr>
    </w:p>
    <w:p w14:paraId="31D795C9" w14:textId="77777777" w:rsidR="006472E0" w:rsidRPr="00DD6E47" w:rsidRDefault="006472E0" w:rsidP="001D352E">
      <w:pPr>
        <w:pStyle w:val="Header"/>
        <w:tabs>
          <w:tab w:val="clear" w:pos="4153"/>
          <w:tab w:val="clear" w:pos="8306"/>
        </w:tabs>
        <w:spacing w:line="360" w:lineRule="auto"/>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D163AD0" w14:textId="77777777" w:rsidTr="006472E0">
        <w:trPr>
          <w:trHeight w:val="510"/>
        </w:trPr>
        <w:tc>
          <w:tcPr>
            <w:tcW w:w="2181" w:type="dxa"/>
          </w:tcPr>
          <w:p w14:paraId="369A075A" w14:textId="77777777" w:rsidR="006472E0" w:rsidRPr="00DD6E47" w:rsidRDefault="006472E0" w:rsidP="001D352E">
            <w:pPr>
              <w:spacing w:line="360" w:lineRule="auto"/>
              <w:rPr>
                <w:rFonts w:ascii="David" w:hAnsi="David"/>
              </w:rPr>
            </w:pPr>
          </w:p>
        </w:tc>
        <w:tc>
          <w:tcPr>
            <w:tcW w:w="4056" w:type="dxa"/>
          </w:tcPr>
          <w:p w14:paraId="4E18DE89" w14:textId="77777777" w:rsidR="006472E0" w:rsidRPr="00DD6E47" w:rsidRDefault="006472E0" w:rsidP="001D352E">
            <w:pPr>
              <w:spacing w:line="360" w:lineRule="auto"/>
              <w:rPr>
                <w:rFonts w:ascii="David" w:hAnsi="David"/>
              </w:rPr>
            </w:pPr>
          </w:p>
        </w:tc>
        <w:tc>
          <w:tcPr>
            <w:tcW w:w="3618" w:type="dxa"/>
          </w:tcPr>
          <w:p w14:paraId="2B1E1B9E" w14:textId="77777777" w:rsidR="006472E0" w:rsidRPr="00DD6E47" w:rsidRDefault="006472E0" w:rsidP="001D352E">
            <w:pPr>
              <w:spacing w:line="360" w:lineRule="auto"/>
              <w:rPr>
                <w:rFonts w:ascii="David" w:hAnsi="David"/>
              </w:rPr>
            </w:pPr>
          </w:p>
        </w:tc>
      </w:tr>
      <w:tr w:rsidR="006472E0" w:rsidRPr="006472E0" w14:paraId="206F5873" w14:textId="77777777" w:rsidTr="006472E0">
        <w:trPr>
          <w:trHeight w:val="510"/>
        </w:trPr>
        <w:tc>
          <w:tcPr>
            <w:tcW w:w="2181" w:type="dxa"/>
            <w:shd w:val="pct5" w:color="auto" w:fill="auto"/>
          </w:tcPr>
          <w:p w14:paraId="18DB232B" w14:textId="77777777" w:rsidR="006472E0" w:rsidRPr="00DD6E47" w:rsidRDefault="006472E0" w:rsidP="001D352E">
            <w:pPr>
              <w:spacing w:line="360" w:lineRule="auto"/>
              <w:rPr>
                <w:rFonts w:ascii="David" w:hAnsi="David"/>
              </w:rPr>
            </w:pPr>
            <w:r w:rsidRPr="00DD6E47">
              <w:rPr>
                <w:rFonts w:ascii="David" w:hAnsi="David"/>
                <w:rtl/>
              </w:rPr>
              <w:t>תאריך</w:t>
            </w:r>
          </w:p>
        </w:tc>
        <w:tc>
          <w:tcPr>
            <w:tcW w:w="4056" w:type="dxa"/>
            <w:shd w:val="pct5" w:color="auto" w:fill="auto"/>
          </w:tcPr>
          <w:p w14:paraId="29E0E7CA" w14:textId="77777777" w:rsidR="006472E0" w:rsidRPr="00DD6E47" w:rsidRDefault="006472E0" w:rsidP="001D352E">
            <w:pPr>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428E895" w14:textId="77777777" w:rsidR="006472E0" w:rsidRPr="00DD6E47" w:rsidRDefault="006472E0" w:rsidP="001D352E">
            <w:pPr>
              <w:spacing w:line="360" w:lineRule="auto"/>
              <w:rPr>
                <w:rFonts w:ascii="David" w:hAnsi="David"/>
              </w:rPr>
            </w:pPr>
            <w:r w:rsidRPr="00DD6E47">
              <w:rPr>
                <w:rFonts w:ascii="David" w:hAnsi="David"/>
                <w:rtl/>
              </w:rPr>
              <w:t xml:space="preserve">חתימת המציע וחותמת </w:t>
            </w:r>
          </w:p>
        </w:tc>
      </w:tr>
    </w:tbl>
    <w:p w14:paraId="6AA0EFB8" w14:textId="77777777" w:rsidR="006472E0" w:rsidRPr="00DD6E47" w:rsidRDefault="006472E0" w:rsidP="001D352E">
      <w:pPr>
        <w:spacing w:line="360" w:lineRule="auto"/>
        <w:rPr>
          <w:rFonts w:ascii="David" w:hAnsi="David"/>
          <w:b/>
          <w:bCs/>
          <w:u w:val="single"/>
          <w:rtl/>
        </w:rPr>
      </w:pPr>
    </w:p>
    <w:p w14:paraId="3B194BAC" w14:textId="77777777" w:rsidR="006472E0" w:rsidRPr="00DD6E47" w:rsidRDefault="006472E0" w:rsidP="001D352E">
      <w:pPr>
        <w:spacing w:line="360" w:lineRule="auto"/>
        <w:rPr>
          <w:rFonts w:ascii="David" w:hAnsi="David"/>
          <w:b/>
          <w:bCs/>
          <w:u w:val="single"/>
          <w:rtl/>
        </w:rPr>
      </w:pPr>
    </w:p>
    <w:p w14:paraId="5478D98E" w14:textId="77777777" w:rsidR="006472E0" w:rsidRPr="00DD6E47" w:rsidRDefault="006472E0" w:rsidP="001D352E">
      <w:pPr>
        <w:spacing w:line="360" w:lineRule="auto"/>
        <w:rPr>
          <w:rFonts w:ascii="David" w:hAnsi="David"/>
          <w:b/>
          <w:bCs/>
          <w:u w:val="single"/>
          <w:rtl/>
        </w:rPr>
      </w:pPr>
    </w:p>
    <w:p w14:paraId="3B3EEEC8" w14:textId="77777777" w:rsidR="006472E0" w:rsidRDefault="006472E0" w:rsidP="001D352E">
      <w:pPr>
        <w:spacing w:line="360" w:lineRule="auto"/>
        <w:rPr>
          <w:rFonts w:ascii="David" w:hAnsi="David"/>
          <w:b/>
          <w:bCs/>
          <w:u w:val="single"/>
          <w:rtl/>
        </w:rPr>
      </w:pPr>
    </w:p>
    <w:p w14:paraId="785B5275" w14:textId="77777777" w:rsidR="006472E0" w:rsidRDefault="006472E0" w:rsidP="001D352E">
      <w:pPr>
        <w:spacing w:line="360" w:lineRule="auto"/>
        <w:rPr>
          <w:rFonts w:ascii="David" w:hAnsi="David"/>
          <w:b/>
          <w:bCs/>
          <w:u w:val="single"/>
          <w:rtl/>
        </w:rPr>
      </w:pPr>
    </w:p>
    <w:p w14:paraId="6277509B" w14:textId="77777777" w:rsidR="006472E0" w:rsidRPr="00DD6E47" w:rsidRDefault="006472E0" w:rsidP="001D352E">
      <w:pPr>
        <w:spacing w:line="360" w:lineRule="auto"/>
        <w:rPr>
          <w:rFonts w:ascii="David" w:hAnsi="David"/>
          <w:b/>
          <w:bCs/>
          <w:u w:val="single"/>
          <w:rtl/>
        </w:rPr>
      </w:pPr>
    </w:p>
    <w:p w14:paraId="165C3F20" w14:textId="77777777" w:rsidR="006472E0" w:rsidRPr="00DD6E47" w:rsidRDefault="006472E0" w:rsidP="001D352E">
      <w:pPr>
        <w:pStyle w:val="ListParagraph"/>
        <w:keepLines/>
        <w:widowControl w:val="0"/>
        <w:numPr>
          <w:ilvl w:val="0"/>
          <w:numId w:val="13"/>
        </w:numPr>
        <w:adjustRightInd w:val="0"/>
        <w:spacing w:line="360" w:lineRule="auto"/>
        <w:textAlignment w:val="baseline"/>
        <w:rPr>
          <w:rFonts w:ascii="David" w:hAnsi="David" w:cs="David"/>
          <w:b/>
          <w:bCs/>
          <w:u w:val="single"/>
          <w:rtl/>
        </w:rPr>
      </w:pPr>
      <w:r w:rsidRPr="00DD6E47">
        <w:rPr>
          <w:rFonts w:ascii="David" w:hAnsi="David" w:cs="David" w:hint="eastAsia"/>
          <w:b/>
          <w:bCs/>
          <w:u w:val="single"/>
          <w:rtl/>
        </w:rPr>
        <w:lastRenderedPageBreak/>
        <w:t>מ</w:t>
      </w:r>
      <w:bookmarkStart w:id="68" w:name="_Toc174250181"/>
      <w:bookmarkStart w:id="69" w:name="_Toc179603292"/>
      <w:r w:rsidRPr="00DD6E47">
        <w:rPr>
          <w:rFonts w:ascii="David" w:hAnsi="David" w:cs="David"/>
          <w:b/>
          <w:bCs/>
          <w:u w:val="single"/>
          <w:rtl/>
        </w:rPr>
        <w:t>סמכים, אישורים ונספחים מצורפים</w:t>
      </w:r>
      <w:bookmarkEnd w:id="68"/>
      <w:bookmarkEnd w:id="69"/>
    </w:p>
    <w:p w14:paraId="6BEE68EB" w14:textId="77777777" w:rsidR="00010F40" w:rsidRDefault="00010F40" w:rsidP="001D352E">
      <w:pPr>
        <w:keepLines/>
        <w:spacing w:line="360" w:lineRule="auto"/>
        <w:ind w:left="360"/>
        <w:rPr>
          <w:rFonts w:ascii="David" w:hAnsi="David"/>
        </w:rPr>
      </w:pPr>
      <w:r>
        <w:rPr>
          <w:rFonts w:ascii="David" w:hAnsi="David"/>
          <w:rtl/>
        </w:rPr>
        <w:t>יש לצרף את המסמכים המפורטים להלן ממוספרים  ולפי הסדר הבא: ליד כל שורה יש לסמן האם צורפה או לא צורפה להצעה.</w:t>
      </w:r>
    </w:p>
    <w:p w14:paraId="343BE559" w14:textId="77777777" w:rsidR="00010F40" w:rsidRDefault="00010F40" w:rsidP="001D352E">
      <w:pPr>
        <w:keepLines/>
        <w:spacing w:line="360" w:lineRule="auto"/>
        <w:ind w:left="360"/>
        <w:rPr>
          <w:rFonts w:ascii="David" w:hAnsi="David"/>
          <w:rtl/>
        </w:rPr>
      </w:pPr>
      <w:r>
        <w:rPr>
          <w:rFonts w:ascii="David" w:hAnsi="David"/>
          <w:b/>
          <w:bCs/>
          <w:rtl/>
        </w:rPr>
        <w:t xml:space="preserve">מובהר למען הסר ספק כי הטבלה שלהלן ומלוא הטבלאות בחוברת ההצעה, מובאות לנוחות המציעים בלבד, </w:t>
      </w:r>
      <w:r>
        <w:rPr>
          <w:b/>
          <w:bCs/>
          <w:rtl/>
        </w:rPr>
        <w:t>ובכל מקרה, גוברות הוראות המכרז ועל המציעים לפעול ולהוכיח את תנאי הסף שבמכרז כלשונם במכרז</w:t>
      </w:r>
      <w:r>
        <w:rPr>
          <w:rtl/>
        </w:rPr>
        <w:t>.</w:t>
      </w:r>
    </w:p>
    <w:p w14:paraId="78DA6969" w14:textId="77777777" w:rsidR="009E2C43" w:rsidRPr="005442E7" w:rsidRDefault="009E2C43" w:rsidP="001D352E">
      <w:pPr>
        <w:pStyle w:val="ListParagraph"/>
        <w:keepLines/>
        <w:spacing w:line="360" w:lineRule="auto"/>
        <w:ind w:left="360"/>
        <w:rPr>
          <w:rFonts w:ascii="David" w:hAnsi="David" w:cs="David"/>
          <w:rtl/>
        </w:rPr>
      </w:pP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C55C214"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6E0AD86E" w14:textId="77777777" w:rsidR="006472E0" w:rsidRPr="00DD6E47" w:rsidRDefault="006472E0" w:rsidP="001D352E">
            <w:pPr>
              <w:keepLines/>
              <w:spacing w:line="360" w:lineRule="auto"/>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11DD465" w14:textId="77777777" w:rsidR="006472E0" w:rsidRPr="00DD6E47" w:rsidRDefault="006472E0" w:rsidP="001D352E">
            <w:pPr>
              <w:keepLines/>
              <w:spacing w:line="360" w:lineRule="auto"/>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6069F7D6" w14:textId="77777777" w:rsidR="006472E0" w:rsidRPr="00DD6E47" w:rsidRDefault="006472E0" w:rsidP="001D352E">
            <w:pPr>
              <w:keepLines/>
              <w:spacing w:line="360" w:lineRule="auto"/>
              <w:rPr>
                <w:rFonts w:ascii="David" w:hAnsi="David"/>
                <w:b/>
                <w:bCs/>
              </w:rPr>
            </w:pPr>
            <w:r w:rsidRPr="00DD6E47">
              <w:rPr>
                <w:rFonts w:ascii="David" w:hAnsi="David"/>
                <w:b/>
                <w:bCs/>
                <w:rtl/>
              </w:rPr>
              <w:t>ההוכחה</w:t>
            </w:r>
          </w:p>
        </w:tc>
      </w:tr>
      <w:tr w:rsidR="006472E0" w:rsidRPr="006472E0" w14:paraId="5A2D26BC"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61036456" w14:textId="77777777" w:rsidR="006472E0" w:rsidRPr="00DD6E47" w:rsidRDefault="006472E0" w:rsidP="001D352E">
            <w:pPr>
              <w:keepLines/>
              <w:spacing w:line="360" w:lineRule="auto"/>
              <w:rPr>
                <w:rFonts w:ascii="David" w:hAnsi="David"/>
              </w:rPr>
            </w:pPr>
            <w:r w:rsidRPr="00DD6E47">
              <w:rPr>
                <w:rFonts w:ascii="David" w:hAnsi="David"/>
                <w:b/>
                <w:bCs/>
                <w:rtl/>
              </w:rPr>
              <w:t>הוכחות על עמידה בתנאי סף</w:t>
            </w:r>
          </w:p>
        </w:tc>
      </w:tr>
      <w:tr w:rsidR="006472E0" w:rsidRPr="006472E0" w14:paraId="01B1D57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133DEEE" w14:textId="3C51619B" w:rsidR="006472E0" w:rsidRPr="00DD6E47" w:rsidRDefault="00D37A4A"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Ref489607496 \r \h</w:instrText>
            </w:r>
            <w:r>
              <w:rPr>
                <w:rFonts w:ascii="David" w:hAnsi="David"/>
                <w:rtl/>
              </w:rPr>
              <w:instrText xml:space="preserve"> </w:instrText>
            </w:r>
            <w:r w:rsidR="001D352E">
              <w:rPr>
                <w:rFonts w:ascii="David" w:hAnsi="David"/>
                <w:rtl/>
              </w:rPr>
              <w:instrText xml:space="preserve"> \* </w:instrText>
            </w:r>
            <w:r w:rsidR="001D352E">
              <w:rPr>
                <w:rFonts w:ascii="David" w:hAnsi="David"/>
              </w:rPr>
              <w:instrText>MERGEFORMAT</w:instrText>
            </w:r>
            <w:r w:rsidR="001D352E">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FC01C4" w14:textId="77777777" w:rsidR="006472E0" w:rsidRPr="00DD6E47" w:rsidRDefault="006472E0" w:rsidP="001D352E">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17DC839D" w14:textId="213215C8" w:rsidR="006472E0" w:rsidRPr="00DD6E47" w:rsidRDefault="006472E0" w:rsidP="001D352E">
            <w:pPr>
              <w:keepLines/>
              <w:spacing w:line="360" w:lineRule="auto"/>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8233D">
              <w:rPr>
                <w:rFonts w:ascii="David" w:hAnsi="David"/>
                <w:rtl/>
              </w:rPr>
              <w:t>‏13.1</w:t>
            </w:r>
            <w:r w:rsidR="00BB0970">
              <w:rPr>
                <w:rFonts w:ascii="David" w:hAnsi="David"/>
                <w:rtl/>
              </w:rPr>
              <w:fldChar w:fldCharType="end"/>
            </w:r>
          </w:p>
        </w:tc>
      </w:tr>
      <w:tr w:rsidR="006472E0" w:rsidRPr="006472E0" w14:paraId="2A6B1E8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E57B969" w14:textId="4FAE5090"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Ref488306078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670AFF0" w14:textId="77777777" w:rsidR="006472E0" w:rsidRPr="00DD6E47" w:rsidRDefault="006472E0" w:rsidP="001D352E">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4C1A5CE8" w14:textId="77777777" w:rsidR="006472E0" w:rsidRPr="00DD6E47" w:rsidRDefault="006472E0" w:rsidP="001D352E">
            <w:pPr>
              <w:keepLines/>
              <w:spacing w:line="360" w:lineRule="auto"/>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190EDF6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A7DF5C1" w14:textId="2BA3BD8C"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D49E478" w14:textId="77777777" w:rsidR="006472E0" w:rsidRPr="00DD6E47" w:rsidRDefault="006472E0" w:rsidP="001D352E">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6CEDD5C" w14:textId="77777777" w:rsidR="006472E0" w:rsidRPr="00DD6E47" w:rsidRDefault="006472E0" w:rsidP="001D352E">
            <w:pPr>
              <w:keepLines/>
              <w:spacing w:line="360" w:lineRule="auto"/>
              <w:rPr>
                <w:rFonts w:ascii="David" w:hAnsi="David"/>
                <w:rtl/>
              </w:rPr>
            </w:pPr>
            <w:r w:rsidRPr="00DD6E47">
              <w:rPr>
                <w:rFonts w:ascii="David" w:hAnsi="David"/>
                <w:rtl/>
              </w:rPr>
              <w:t>נספח א'1 חתום כדין</w:t>
            </w:r>
          </w:p>
        </w:tc>
      </w:tr>
      <w:tr w:rsidR="006472E0" w:rsidRPr="006472E0" w14:paraId="146172E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A9C2E41" w14:textId="246114F2"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Ref330476171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4A75F4A" w14:textId="77777777" w:rsidR="006472E0" w:rsidRPr="00DD6E47" w:rsidRDefault="006472E0" w:rsidP="001D352E">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23FF4E09" w14:textId="77777777" w:rsidR="006472E0" w:rsidRPr="00DD6E47" w:rsidRDefault="006472E0" w:rsidP="001D352E">
            <w:pPr>
              <w:keepLines/>
              <w:spacing w:line="360" w:lineRule="auto"/>
              <w:rPr>
                <w:rFonts w:ascii="David" w:hAnsi="David"/>
                <w:rtl/>
              </w:rPr>
            </w:pPr>
            <w:r w:rsidRPr="00DD6E47">
              <w:rPr>
                <w:rFonts w:ascii="David" w:hAnsi="David"/>
                <w:rtl/>
              </w:rPr>
              <w:t>נסח חברה</w:t>
            </w:r>
          </w:p>
        </w:tc>
      </w:tr>
      <w:tr w:rsidR="006472E0" w:rsidRPr="006472E0" w14:paraId="29A95D3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82EF1F" w14:textId="7655ABD7"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w:t>
            </w:r>
            <w:r w:rsidR="0008233D">
              <w:rPr>
                <w:rFonts w:ascii="David" w:hAnsi="David"/>
                <w:rtl/>
              </w:rPr>
              <w:t>1</w:t>
            </w:r>
            <w:r w:rsidR="0008233D">
              <w:rPr>
                <w:rFonts w:ascii="David" w:hAnsi="David"/>
                <w:rtl/>
              </w:rPr>
              <w:t>2.1.4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F1C7039" w14:textId="77777777" w:rsidR="006472E0" w:rsidRPr="00DD6E47" w:rsidRDefault="006472E0" w:rsidP="001D352E">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10A0D33" w14:textId="77777777" w:rsidR="006472E0" w:rsidRPr="00DD6E47" w:rsidRDefault="006472E0" w:rsidP="001D352E">
            <w:pPr>
              <w:keepLines/>
              <w:spacing w:line="360" w:lineRule="auto"/>
              <w:rPr>
                <w:rFonts w:ascii="David" w:hAnsi="David"/>
                <w:rtl/>
              </w:rPr>
            </w:pPr>
            <w:r w:rsidRPr="00DD6E47">
              <w:rPr>
                <w:rFonts w:ascii="David" w:hAnsi="David"/>
                <w:rtl/>
              </w:rPr>
              <w:t>נספח א'2 חתום כדין</w:t>
            </w:r>
          </w:p>
        </w:tc>
      </w:tr>
      <w:tr w:rsidR="006472E0" w:rsidRPr="006472E0" w14:paraId="36CA2DC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1698182" w14:textId="6BDDE678"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79A4E77" w14:textId="77777777" w:rsidR="006472E0" w:rsidRPr="00DD6E47" w:rsidRDefault="006472E0" w:rsidP="001D352E">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5C0F6D5"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5</w:t>
            </w:r>
            <w:r w:rsidRPr="00DD6E47">
              <w:rPr>
                <w:rFonts w:ascii="David" w:hAnsi="David"/>
                <w:rtl/>
              </w:rPr>
              <w:t xml:space="preserve"> חתום כדין</w:t>
            </w:r>
          </w:p>
        </w:tc>
      </w:tr>
      <w:tr w:rsidR="00117249" w:rsidRPr="006472E0" w14:paraId="191D367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4B3AC9" w14:textId="299FAC59" w:rsidR="00117249"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21ADE6D" w14:textId="77777777" w:rsidR="00117249" w:rsidRPr="00DD6E47" w:rsidRDefault="00117249" w:rsidP="001D352E">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4BD3D849" w14:textId="77777777" w:rsidR="00117249" w:rsidRPr="00DD6E47" w:rsidRDefault="00117249" w:rsidP="001D352E">
            <w:pPr>
              <w:keepLines/>
              <w:spacing w:line="360" w:lineRule="auto"/>
              <w:rPr>
                <w:rFonts w:ascii="David" w:hAnsi="David"/>
                <w:rtl/>
              </w:rPr>
            </w:pPr>
            <w:r w:rsidRPr="00DD6E47">
              <w:rPr>
                <w:rFonts w:ascii="David" w:hAnsi="David"/>
                <w:rtl/>
              </w:rPr>
              <w:t>נספח א'</w:t>
            </w:r>
            <w:r w:rsidR="000E3F74">
              <w:rPr>
                <w:rFonts w:ascii="David" w:hAnsi="David" w:hint="cs"/>
                <w:rtl/>
              </w:rPr>
              <w:t>4</w:t>
            </w:r>
            <w:r>
              <w:rPr>
                <w:rFonts w:ascii="David" w:hAnsi="David" w:hint="cs"/>
                <w:rtl/>
              </w:rPr>
              <w:t xml:space="preserve"> חתום כדין</w:t>
            </w:r>
          </w:p>
        </w:tc>
      </w:tr>
      <w:tr w:rsidR="006472E0" w:rsidRPr="006472E0" w14:paraId="6284BC3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0BE89A9" w14:textId="385C24D3"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8B3CE7D" w14:textId="77777777" w:rsidR="006472E0" w:rsidRPr="00DD6E47" w:rsidRDefault="006472E0" w:rsidP="001D352E">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25059729"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6</w:t>
            </w:r>
            <w:r w:rsidRPr="00DD6E47">
              <w:rPr>
                <w:rFonts w:ascii="David" w:hAnsi="David"/>
                <w:rtl/>
              </w:rPr>
              <w:t xml:space="preserve"> חתום כדין</w:t>
            </w:r>
          </w:p>
        </w:tc>
      </w:tr>
      <w:tr w:rsidR="00912AD1" w:rsidRPr="006472E0" w14:paraId="04593DC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93545ED" w14:textId="36515777" w:rsidR="00912AD1" w:rsidRDefault="00912AD1"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BC85490" w14:textId="77777777" w:rsidR="00912AD1" w:rsidRPr="00DD6E47" w:rsidRDefault="00912AD1" w:rsidP="001D352E">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3F60EC62" w14:textId="77777777" w:rsidR="00912AD1" w:rsidRPr="00DD6E47" w:rsidRDefault="00912AD1" w:rsidP="001D352E">
            <w:pPr>
              <w:keepLines/>
              <w:spacing w:line="360" w:lineRule="auto"/>
              <w:rPr>
                <w:rFonts w:ascii="David" w:hAnsi="David"/>
                <w:rtl/>
              </w:rPr>
            </w:pPr>
            <w:r>
              <w:rPr>
                <w:rFonts w:ascii="David" w:hAnsi="David" w:hint="cs"/>
                <w:rtl/>
              </w:rPr>
              <w:t>אישור רואה חשבון בנוסח נספח א'10</w:t>
            </w:r>
          </w:p>
        </w:tc>
      </w:tr>
      <w:tr w:rsidR="006472E0" w:rsidRPr="006472E0" w14:paraId="72B3872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9EE9" w14:textId="1D41FD7E" w:rsidR="006472E0" w:rsidRPr="00DD6E47" w:rsidRDefault="00666E77"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Ref488875123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C714EC0" w14:textId="77777777" w:rsidR="006472E0" w:rsidRPr="00DD6E47" w:rsidRDefault="006472E0" w:rsidP="001D352E">
            <w:pPr>
              <w:keepLines/>
              <w:spacing w:line="360" w:lineRule="auto"/>
              <w:rPr>
                <w:rFonts w:ascii="David" w:hAnsi="David"/>
                <w:rtl/>
              </w:rPr>
            </w:pPr>
            <w:r w:rsidRPr="00DD6E47">
              <w:rPr>
                <w:rFonts w:ascii="David" w:hAnsi="David"/>
                <w:rtl/>
              </w:rPr>
              <w:t xml:space="preserve">ניסיון </w:t>
            </w:r>
            <w:r w:rsidR="00D37A4A">
              <w:rPr>
                <w:rFonts w:ascii="David" w:hAnsi="David" w:hint="cs"/>
                <w:rtl/>
              </w:rPr>
              <w:t>היוע</w:t>
            </w:r>
            <w:r w:rsidR="00C024A3">
              <w:rPr>
                <w:rFonts w:ascii="David" w:hAnsi="David" w:hint="cs"/>
                <w:rtl/>
              </w:rPr>
              <w:t>ץ</w:t>
            </w:r>
          </w:p>
        </w:tc>
        <w:tc>
          <w:tcPr>
            <w:tcW w:w="3271" w:type="dxa"/>
            <w:tcBorders>
              <w:top w:val="single" w:sz="4" w:space="0" w:color="auto"/>
              <w:left w:val="single" w:sz="4" w:space="0" w:color="auto"/>
              <w:bottom w:val="single" w:sz="4" w:space="0" w:color="auto"/>
              <w:right w:val="single" w:sz="4" w:space="0" w:color="auto"/>
            </w:tcBorders>
            <w:vAlign w:val="center"/>
          </w:tcPr>
          <w:p w14:paraId="61E6EA33" w14:textId="77777777" w:rsidR="006472E0" w:rsidRPr="00DD6E47" w:rsidRDefault="006472E0" w:rsidP="001D352E">
            <w:pPr>
              <w:keepLines/>
              <w:spacing w:line="360" w:lineRule="auto"/>
              <w:rPr>
                <w:rFonts w:ascii="David" w:hAnsi="David"/>
                <w:rtl/>
              </w:rPr>
            </w:pPr>
            <w:r w:rsidRPr="00DD6E47">
              <w:rPr>
                <w:rFonts w:ascii="David" w:hAnsi="David"/>
                <w:rtl/>
              </w:rPr>
              <w:t>נספח א'  - טופס הגשת הצעה</w:t>
            </w:r>
          </w:p>
        </w:tc>
      </w:tr>
      <w:tr w:rsidR="006472E0" w:rsidRPr="006472E0" w14:paraId="39B360CE"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6C55FC0D" w14:textId="77777777" w:rsidR="006472E0" w:rsidRPr="00DD6E47" w:rsidRDefault="006472E0" w:rsidP="001D352E">
            <w:pPr>
              <w:keepLines/>
              <w:spacing w:line="360" w:lineRule="auto"/>
              <w:rPr>
                <w:rFonts w:ascii="David" w:hAnsi="David"/>
                <w:rtl/>
              </w:rPr>
            </w:pPr>
            <w:r w:rsidRPr="00DD6E47">
              <w:rPr>
                <w:rFonts w:ascii="David" w:hAnsi="David"/>
                <w:b/>
                <w:bCs/>
                <w:rtl/>
              </w:rPr>
              <w:t>הוכחות עמידה בדרישות נוספות</w:t>
            </w:r>
          </w:p>
        </w:tc>
      </w:tr>
      <w:tr w:rsidR="006472E0" w:rsidRPr="006472E0" w14:paraId="1ACA670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958FD6"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BBC5C7" w14:textId="77777777" w:rsidR="006472E0" w:rsidRPr="00DD6E47" w:rsidRDefault="00120B4C" w:rsidP="001D352E">
            <w:pPr>
              <w:keepLines/>
              <w:spacing w:line="360" w:lineRule="auto"/>
              <w:ind w:left="317"/>
              <w:rPr>
                <w:rFonts w:ascii="David" w:hAnsi="David"/>
                <w:rtl/>
              </w:rPr>
            </w:pPr>
            <w:r>
              <w:rPr>
                <w:rFonts w:ascii="David" w:hAnsi="David" w:hint="cs"/>
                <w:rtl/>
              </w:rPr>
              <w:t xml:space="preserve">שאלון לאיתור חשש לניגוד </w:t>
            </w:r>
          </w:p>
        </w:tc>
        <w:tc>
          <w:tcPr>
            <w:tcW w:w="3271" w:type="dxa"/>
            <w:tcBorders>
              <w:top w:val="single" w:sz="4" w:space="0" w:color="auto"/>
              <w:left w:val="single" w:sz="4" w:space="0" w:color="auto"/>
              <w:bottom w:val="single" w:sz="4" w:space="0" w:color="auto"/>
              <w:right w:val="single" w:sz="4" w:space="0" w:color="auto"/>
            </w:tcBorders>
            <w:vAlign w:val="center"/>
          </w:tcPr>
          <w:p w14:paraId="2B9F569C" w14:textId="77777777" w:rsidR="006472E0" w:rsidRPr="00DD6E47" w:rsidRDefault="006472E0" w:rsidP="001D352E">
            <w:pPr>
              <w:keepLines/>
              <w:spacing w:line="360" w:lineRule="auto"/>
              <w:rPr>
                <w:rFonts w:ascii="David" w:hAnsi="David"/>
                <w:rtl/>
              </w:rPr>
            </w:pPr>
            <w:r w:rsidRPr="00DD6E47">
              <w:rPr>
                <w:rFonts w:ascii="David" w:hAnsi="David"/>
                <w:rtl/>
              </w:rPr>
              <w:t>נספח א'3</w:t>
            </w:r>
          </w:p>
        </w:tc>
      </w:tr>
      <w:tr w:rsidR="006472E0" w:rsidRPr="006472E0" w14:paraId="079961C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1E04965"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46C8234" w14:textId="77777777" w:rsidR="006472E0" w:rsidRPr="00DD6E47" w:rsidRDefault="006472E0" w:rsidP="001D352E">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01CBEEEB" w14:textId="77777777" w:rsidR="006472E0" w:rsidRPr="00DD6E47" w:rsidRDefault="006472E0" w:rsidP="001D352E">
            <w:pPr>
              <w:keepLines/>
              <w:spacing w:line="360" w:lineRule="auto"/>
              <w:rPr>
                <w:rFonts w:ascii="David" w:hAnsi="David"/>
                <w:rtl/>
              </w:rPr>
            </w:pPr>
            <w:r w:rsidRPr="00DD6E47">
              <w:rPr>
                <w:rFonts w:ascii="David" w:hAnsi="David"/>
                <w:rtl/>
              </w:rPr>
              <w:t>אישור ותצהיר נספח א'</w:t>
            </w:r>
            <w:r w:rsidR="000E3F74">
              <w:rPr>
                <w:rFonts w:ascii="David" w:hAnsi="David" w:hint="cs"/>
                <w:rtl/>
              </w:rPr>
              <w:t>8</w:t>
            </w:r>
          </w:p>
        </w:tc>
      </w:tr>
      <w:tr w:rsidR="006472E0" w:rsidRPr="006472E0" w14:paraId="6A56527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47B4F5"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3F5D9EF" w14:textId="77777777" w:rsidR="006472E0" w:rsidRPr="00DD6E47" w:rsidRDefault="006472E0" w:rsidP="001D352E">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9B68697"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7</w:t>
            </w:r>
          </w:p>
        </w:tc>
      </w:tr>
      <w:tr w:rsidR="00912AD1" w:rsidRPr="006472E0" w14:paraId="6E82A29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CA68E5A" w14:textId="77777777" w:rsidR="00912AD1" w:rsidRPr="00DD6E47" w:rsidRDefault="00912AD1"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CAFD47B" w14:textId="77777777" w:rsidR="00912AD1" w:rsidRPr="00DD6E47" w:rsidRDefault="00912AD1" w:rsidP="001D352E">
            <w:pPr>
              <w:keepLines/>
              <w:spacing w:line="360" w:lineRule="auto"/>
              <w:ind w:left="317"/>
              <w:rPr>
                <w:rFonts w:ascii="David" w:hAnsi="David"/>
                <w:rtl/>
              </w:rPr>
            </w:pPr>
            <w:r>
              <w:rPr>
                <w:rFonts w:ascii="David" w:hAnsi="David" w:hint="cs"/>
                <w:rtl/>
              </w:rPr>
              <w:t>תצהיר בדבר סווג בטחוני</w:t>
            </w:r>
          </w:p>
        </w:tc>
        <w:tc>
          <w:tcPr>
            <w:tcW w:w="3271" w:type="dxa"/>
            <w:tcBorders>
              <w:top w:val="single" w:sz="4" w:space="0" w:color="auto"/>
              <w:left w:val="single" w:sz="4" w:space="0" w:color="auto"/>
              <w:bottom w:val="single" w:sz="4" w:space="0" w:color="auto"/>
              <w:right w:val="single" w:sz="4" w:space="0" w:color="auto"/>
            </w:tcBorders>
            <w:vAlign w:val="center"/>
          </w:tcPr>
          <w:p w14:paraId="30775EF5" w14:textId="77777777" w:rsidR="00912AD1" w:rsidRPr="00DD6E47" w:rsidRDefault="00912AD1" w:rsidP="001D352E">
            <w:pPr>
              <w:keepLines/>
              <w:spacing w:line="360" w:lineRule="auto"/>
              <w:rPr>
                <w:rFonts w:ascii="David" w:hAnsi="David"/>
                <w:rtl/>
              </w:rPr>
            </w:pPr>
            <w:r>
              <w:rPr>
                <w:rFonts w:ascii="David" w:hAnsi="David" w:hint="cs"/>
                <w:rtl/>
              </w:rPr>
              <w:t>נספח א'11</w:t>
            </w:r>
          </w:p>
        </w:tc>
      </w:tr>
    </w:tbl>
    <w:p w14:paraId="24A53110" w14:textId="77777777" w:rsidR="006472E0" w:rsidRPr="00DD6E47" w:rsidRDefault="006472E0" w:rsidP="001D352E">
      <w:pPr>
        <w:keepLines/>
        <w:spacing w:line="360" w:lineRule="auto"/>
        <w:rPr>
          <w:rFonts w:ascii="David" w:hAnsi="David"/>
          <w:b/>
          <w:bCs/>
          <w:u w:val="single"/>
          <w:rtl/>
        </w:rPr>
      </w:pPr>
    </w:p>
    <w:p w14:paraId="7057E5FC" w14:textId="77777777" w:rsidR="00BC40BE" w:rsidRPr="002E6607" w:rsidRDefault="006472E0" w:rsidP="001D352E">
      <w:pPr>
        <w:keepLines/>
        <w:bidi w:val="0"/>
        <w:spacing w:line="360" w:lineRule="auto"/>
        <w:rPr>
          <w:rFonts w:ascii="Calibri" w:hAnsi="Calibri"/>
          <w:b/>
          <w:bCs/>
          <w:u w:val="single"/>
        </w:rPr>
      </w:pPr>
      <w:bookmarkStart w:id="70" w:name="_Toc289933516"/>
      <w:bookmarkStart w:id="71" w:name="_Toc289933650"/>
      <w:bookmarkStart w:id="72" w:name="_Toc289933517"/>
      <w:bookmarkStart w:id="73" w:name="_Toc289933651"/>
      <w:bookmarkStart w:id="74" w:name="_Toc289933527"/>
      <w:bookmarkStart w:id="75" w:name="_Toc289933661"/>
      <w:bookmarkStart w:id="76" w:name="_Toc289933528"/>
      <w:bookmarkStart w:id="77" w:name="_Toc289933662"/>
      <w:bookmarkStart w:id="78" w:name="_Toc289933529"/>
      <w:bookmarkStart w:id="79" w:name="_Toc289933663"/>
      <w:bookmarkStart w:id="80" w:name="_Toc289933530"/>
      <w:bookmarkStart w:id="81" w:name="_Toc289933664"/>
      <w:bookmarkStart w:id="82" w:name="_Toc289933531"/>
      <w:bookmarkStart w:id="83" w:name="_Toc289933665"/>
      <w:bookmarkStart w:id="84" w:name="_Toc289933532"/>
      <w:bookmarkStart w:id="85" w:name="_Toc289933666"/>
      <w:bookmarkStart w:id="86" w:name="_Toc289933533"/>
      <w:bookmarkStart w:id="87" w:name="_Toc289933667"/>
      <w:bookmarkStart w:id="88" w:name="_Toc289933534"/>
      <w:bookmarkStart w:id="89" w:name="_Toc289933668"/>
      <w:bookmarkStart w:id="90" w:name="_Toc289933535"/>
      <w:bookmarkStart w:id="91" w:name="_Toc289933669"/>
      <w:bookmarkStart w:id="92" w:name="_Toc289933536"/>
      <w:bookmarkStart w:id="93" w:name="_Toc289933670"/>
      <w:bookmarkStart w:id="94" w:name="_Toc289933537"/>
      <w:bookmarkStart w:id="95" w:name="_Toc289933671"/>
      <w:bookmarkStart w:id="96" w:name="_Toc289933538"/>
      <w:bookmarkStart w:id="97" w:name="_Toc289933672"/>
      <w:bookmarkStart w:id="98" w:name="_Toc289933539"/>
      <w:bookmarkStart w:id="99" w:name="_Toc289933673"/>
      <w:bookmarkStart w:id="100" w:name="_Toc289933540"/>
      <w:bookmarkStart w:id="101" w:name="_Toc289933674"/>
      <w:bookmarkStart w:id="102" w:name="_Toc289933541"/>
      <w:bookmarkStart w:id="103" w:name="_Toc289933675"/>
      <w:bookmarkStart w:id="104" w:name="_Toc289933542"/>
      <w:bookmarkStart w:id="105" w:name="_Toc289933676"/>
      <w:bookmarkStart w:id="106" w:name="_Toc289933543"/>
      <w:bookmarkStart w:id="107" w:name="_Toc289933677"/>
      <w:bookmarkStart w:id="108" w:name="_Toc289933544"/>
      <w:bookmarkStart w:id="109" w:name="_Toc289933678"/>
      <w:bookmarkStart w:id="110" w:name="_Toc289933549"/>
      <w:bookmarkStart w:id="111" w:name="_Toc289933683"/>
      <w:bookmarkStart w:id="112" w:name="_Toc289933550"/>
      <w:bookmarkStart w:id="113" w:name="_Toc289933684"/>
      <w:bookmarkStart w:id="114" w:name="_Toc289933553"/>
      <w:bookmarkStart w:id="115" w:name="_Toc289933687"/>
      <w:bookmarkStart w:id="116" w:name="_Toc289933554"/>
      <w:bookmarkStart w:id="117" w:name="_Toc289933688"/>
      <w:bookmarkStart w:id="118" w:name="_Ref376442094"/>
      <w:bookmarkStart w:id="119" w:name="_Toc203986076"/>
      <w:bookmarkStart w:id="120" w:name="_Toc220648257"/>
      <w:bookmarkStart w:id="121" w:name="_Toc268077152"/>
      <w:bookmarkStart w:id="122" w:name="_Toc268775994"/>
      <w:bookmarkStart w:id="123" w:name="_Toc275421020"/>
      <w:bookmarkStart w:id="124" w:name="_Toc185193114"/>
      <w:bookmarkStart w:id="125" w:name="_Toc78167944"/>
      <w:bookmarkStart w:id="126" w:name="_Toc78123023"/>
      <w:bookmarkStart w:id="127" w:name="_Toc61602138"/>
      <w:bookmarkStart w:id="128" w:name="_Toc252446110"/>
      <w:bookmarkStart w:id="129" w:name="_Toc289865313"/>
      <w:bookmarkStart w:id="130" w:name="_Toc30601099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DD6E47">
        <w:rPr>
          <w:rFonts w:ascii="David" w:hAnsi="David"/>
          <w:b/>
          <w:bCs/>
          <w:u w:val="single"/>
          <w:rtl/>
        </w:rPr>
        <w:br w:type="page"/>
      </w:r>
      <w:bookmarkStart w:id="131" w:name="_Ref447649558"/>
    </w:p>
    <w:p w14:paraId="771EF712" w14:textId="77777777" w:rsidR="006472E0" w:rsidRPr="00DD6E47" w:rsidRDefault="006472E0" w:rsidP="001D352E">
      <w:pPr>
        <w:pStyle w:val="ListParagraph"/>
        <w:widowControl w:val="0"/>
        <w:numPr>
          <w:ilvl w:val="0"/>
          <w:numId w:val="13"/>
        </w:numPr>
        <w:adjustRightInd w:val="0"/>
        <w:spacing w:line="360" w:lineRule="auto"/>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bookmarkEnd w:id="118"/>
      <w:bookmarkEnd w:id="131"/>
      <w:r w:rsidR="00524BB3">
        <w:rPr>
          <w:rFonts w:ascii="David" w:hAnsi="David" w:cs="David" w:hint="cs"/>
          <w:b/>
          <w:bCs/>
          <w:u w:val="single"/>
          <w:rtl/>
        </w:rPr>
        <w:t>מקצועי של היוע</w:t>
      </w:r>
      <w:r w:rsidR="00400E69">
        <w:rPr>
          <w:rFonts w:ascii="David" w:hAnsi="David" w:cs="David" w:hint="cs"/>
          <w:b/>
          <w:bCs/>
          <w:u w:val="single"/>
          <w:rtl/>
        </w:rPr>
        <w:t>ץ</w:t>
      </w:r>
    </w:p>
    <w:p w14:paraId="79F9578F" w14:textId="77777777" w:rsidR="001552A8" w:rsidRPr="00725CAE" w:rsidRDefault="001552A8" w:rsidP="001D352E">
      <w:pPr>
        <w:pStyle w:val="ListParagraph"/>
        <w:widowControl w:val="0"/>
        <w:numPr>
          <w:ilvl w:val="1"/>
          <w:numId w:val="13"/>
        </w:numPr>
        <w:adjustRightInd w:val="0"/>
        <w:spacing w:line="360" w:lineRule="auto"/>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המציע כי באשר לפרטי היועץ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6DA10A0C" w14:textId="77777777" w:rsidR="001552A8" w:rsidRPr="00621AE5" w:rsidRDefault="001552A8" w:rsidP="00551552">
      <w:pPr>
        <w:pStyle w:val="ListParagraph"/>
        <w:numPr>
          <w:ilvl w:val="0"/>
          <w:numId w:val="31"/>
        </w:numPr>
        <w:tabs>
          <w:tab w:val="num" w:pos="840"/>
        </w:tabs>
        <w:spacing w:line="360" w:lineRule="auto"/>
        <w:ind w:left="1110" w:hanging="270"/>
        <w:rPr>
          <w:rFonts w:ascii="David" w:eastAsia="David" w:hAnsi="David" w:cs="David"/>
          <w:rtl/>
        </w:rPr>
      </w:pPr>
      <w:r w:rsidRPr="00621AE5">
        <w:rPr>
          <w:rFonts w:ascii="David" w:eastAsia="David" w:hAnsi="David" w:cs="David"/>
          <w:rtl/>
        </w:rPr>
        <w:t>שם היועץ המוצע ____________________ (שם מלא) בעל ת.ז_____________</w:t>
      </w:r>
    </w:p>
    <w:p w14:paraId="560B6D5D" w14:textId="77777777" w:rsidR="001552A8" w:rsidRPr="00621AE5" w:rsidRDefault="001552A8" w:rsidP="00551552">
      <w:pPr>
        <w:pStyle w:val="ListParagraph"/>
        <w:numPr>
          <w:ilvl w:val="0"/>
          <w:numId w:val="31"/>
        </w:numPr>
        <w:tabs>
          <w:tab w:val="num" w:pos="840"/>
        </w:tabs>
        <w:spacing w:line="360" w:lineRule="auto"/>
        <w:ind w:left="1110" w:hanging="270"/>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0F6F5E22" w14:textId="77777777" w:rsidR="001552A8" w:rsidRDefault="001552A8" w:rsidP="001D352E">
      <w:pPr>
        <w:tabs>
          <w:tab w:val="num" w:pos="720"/>
        </w:tabs>
        <w:spacing w:line="360" w:lineRule="auto"/>
        <w:ind w:left="360" w:firstLine="767"/>
        <w:rPr>
          <w:rFonts w:ascii="David" w:eastAsia="David" w:hAnsi="David"/>
          <w:u w:val="single"/>
          <w:rtl/>
          <w:lang w:eastAsia="he-IL"/>
        </w:rPr>
      </w:pPr>
      <w:r>
        <w:rPr>
          <w:rFonts w:ascii="David" w:eastAsia="David" w:hAnsi="David" w:hint="cs"/>
          <w:u w:val="single"/>
          <w:rtl/>
          <w:lang w:eastAsia="he-IL"/>
        </w:rPr>
        <w:t>מודגש כי סוג היועץ משפיע על הצעת המחיר.</w:t>
      </w:r>
    </w:p>
    <w:p w14:paraId="3E7AED8F" w14:textId="77777777" w:rsidR="001552A8" w:rsidRDefault="001552A8" w:rsidP="001D352E">
      <w:pPr>
        <w:rPr>
          <w:rtl/>
        </w:rPr>
      </w:pPr>
    </w:p>
    <w:p w14:paraId="0CF84B10" w14:textId="358C358C" w:rsidR="001552A8" w:rsidRPr="00725CAE" w:rsidRDefault="001552A8" w:rsidP="001D352E">
      <w:pPr>
        <w:pStyle w:val="ListParagraph"/>
        <w:widowControl w:val="0"/>
        <w:numPr>
          <w:ilvl w:val="1"/>
          <w:numId w:val="13"/>
        </w:numPr>
        <w:adjustRightInd w:val="0"/>
        <w:spacing w:line="360" w:lineRule="auto"/>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CB2FC4">
        <w:rPr>
          <w:rFonts w:ascii="David" w:eastAsia="David" w:hAnsi="David" w:cs="David" w:hint="cs"/>
          <w:b/>
          <w:bCs/>
          <w:u w:val="single"/>
          <w:rtl/>
        </w:rPr>
        <w:t xml:space="preserve"> </w:t>
      </w:r>
      <w:r w:rsidR="00CB2FC4">
        <w:rPr>
          <w:rFonts w:ascii="David" w:eastAsia="David" w:hAnsi="David" w:cs="David"/>
          <w:b/>
          <w:bCs/>
          <w:u w:val="single"/>
          <w:rtl/>
        </w:rPr>
        <w:fldChar w:fldCharType="begin"/>
      </w:r>
      <w:r w:rsidR="00CB2FC4">
        <w:rPr>
          <w:rFonts w:ascii="David" w:eastAsia="David" w:hAnsi="David" w:cs="David"/>
          <w:b/>
          <w:bCs/>
          <w:u w:val="single"/>
          <w:rtl/>
        </w:rPr>
        <w:instrText xml:space="preserve"> </w:instrText>
      </w:r>
      <w:r w:rsidR="00CB2FC4">
        <w:rPr>
          <w:rFonts w:ascii="David" w:eastAsia="David" w:hAnsi="David" w:cs="David" w:hint="cs"/>
          <w:b/>
          <w:bCs/>
          <w:u w:val="single"/>
        </w:rPr>
        <w:instrText>REF</w:instrText>
      </w:r>
      <w:r w:rsidR="00CB2FC4">
        <w:rPr>
          <w:rFonts w:ascii="David" w:eastAsia="David" w:hAnsi="David" w:cs="David" w:hint="cs"/>
          <w:b/>
          <w:bCs/>
          <w:u w:val="single"/>
          <w:rtl/>
        </w:rPr>
        <w:instrText xml:space="preserve"> _</w:instrText>
      </w:r>
      <w:r w:rsidR="00CB2FC4">
        <w:rPr>
          <w:rFonts w:ascii="David" w:eastAsia="David" w:hAnsi="David" w:cs="David" w:hint="cs"/>
          <w:b/>
          <w:bCs/>
          <w:u w:val="single"/>
        </w:rPr>
        <w:instrText>Ref529346790 \r \h</w:instrText>
      </w:r>
      <w:r w:rsidR="00CB2FC4">
        <w:rPr>
          <w:rFonts w:ascii="David" w:eastAsia="David" w:hAnsi="David" w:cs="David"/>
          <w:b/>
          <w:bCs/>
          <w:u w:val="single"/>
          <w:rtl/>
        </w:rPr>
        <w:instrText xml:space="preserve"> </w:instrText>
      </w:r>
      <w:r w:rsidR="00CB2FC4">
        <w:rPr>
          <w:rFonts w:ascii="David" w:eastAsia="David" w:hAnsi="David" w:cs="David"/>
          <w:b/>
          <w:bCs/>
          <w:u w:val="single"/>
          <w:rtl/>
        </w:rPr>
      </w:r>
      <w:r w:rsidR="00CB2FC4">
        <w:rPr>
          <w:rFonts w:ascii="David" w:eastAsia="David" w:hAnsi="David" w:cs="David"/>
          <w:b/>
          <w:bCs/>
          <w:u w:val="single"/>
          <w:rtl/>
        </w:rPr>
        <w:fldChar w:fldCharType="separate"/>
      </w:r>
      <w:r w:rsidR="0008233D">
        <w:rPr>
          <w:rFonts w:ascii="David" w:eastAsia="David" w:hAnsi="David" w:cs="David"/>
          <w:b/>
          <w:bCs/>
          <w:u w:val="single"/>
          <w:rtl/>
        </w:rPr>
        <w:t>‏12.2.1</w:t>
      </w:r>
      <w:r w:rsidR="00CB2FC4">
        <w:rPr>
          <w:rFonts w:ascii="David" w:eastAsia="David" w:hAnsi="David" w:cs="David"/>
          <w:b/>
          <w:bCs/>
          <w:u w:val="single"/>
          <w:rtl/>
        </w:rPr>
        <w:fldChar w:fldCharType="end"/>
      </w:r>
      <w:r w:rsidR="00CB2FC4">
        <w:rPr>
          <w:rFonts w:ascii="David" w:eastAsia="David" w:hAnsi="David" w:cs="David" w:hint="cs"/>
          <w:b/>
          <w:bCs/>
          <w:u w:val="single"/>
          <w:rtl/>
        </w:rPr>
        <w:t xml:space="preserve"> </w:t>
      </w:r>
      <w:r w:rsidR="00342661">
        <w:rPr>
          <w:rFonts w:ascii="David" w:eastAsia="David" w:hAnsi="David" w:cs="David" w:hint="cs"/>
          <w:b/>
          <w:bCs/>
          <w:u w:val="single"/>
          <w:rtl/>
        </w:rPr>
        <w:t xml:space="preserve">ו- </w:t>
      </w:r>
      <w:r w:rsidR="00342661">
        <w:rPr>
          <w:rFonts w:ascii="David" w:eastAsia="David" w:hAnsi="David" w:cs="David"/>
          <w:b/>
          <w:bCs/>
          <w:u w:val="single"/>
          <w:rtl/>
        </w:rPr>
        <w:fldChar w:fldCharType="begin"/>
      </w:r>
      <w:r w:rsidR="00342661">
        <w:rPr>
          <w:rFonts w:ascii="David" w:eastAsia="David" w:hAnsi="David" w:cs="David"/>
          <w:b/>
          <w:bCs/>
          <w:u w:val="single"/>
          <w:rtl/>
        </w:rPr>
        <w:instrText xml:space="preserve"> </w:instrText>
      </w:r>
      <w:r w:rsidR="00342661">
        <w:rPr>
          <w:rFonts w:ascii="David" w:eastAsia="David" w:hAnsi="David" w:cs="David" w:hint="cs"/>
          <w:b/>
          <w:bCs/>
          <w:u w:val="single"/>
        </w:rPr>
        <w:instrText>REF</w:instrText>
      </w:r>
      <w:r w:rsidR="00342661">
        <w:rPr>
          <w:rFonts w:ascii="David" w:eastAsia="David" w:hAnsi="David" w:cs="David" w:hint="cs"/>
          <w:b/>
          <w:bCs/>
          <w:u w:val="single"/>
          <w:rtl/>
        </w:rPr>
        <w:instrText xml:space="preserve"> _</w:instrText>
      </w:r>
      <w:r w:rsidR="00342661">
        <w:rPr>
          <w:rFonts w:ascii="David" w:eastAsia="David" w:hAnsi="David" w:cs="David" w:hint="cs"/>
          <w:b/>
          <w:bCs/>
          <w:u w:val="single"/>
        </w:rPr>
        <w:instrText>Ref21267410 \r \h</w:instrText>
      </w:r>
      <w:r w:rsidR="00342661">
        <w:rPr>
          <w:rFonts w:ascii="David" w:eastAsia="David" w:hAnsi="David" w:cs="David"/>
          <w:b/>
          <w:bCs/>
          <w:u w:val="single"/>
          <w:rtl/>
        </w:rPr>
        <w:instrText xml:space="preserve"> </w:instrText>
      </w:r>
      <w:r w:rsidR="00342661">
        <w:rPr>
          <w:rFonts w:ascii="David" w:eastAsia="David" w:hAnsi="David" w:cs="David"/>
          <w:b/>
          <w:bCs/>
          <w:u w:val="single"/>
          <w:rtl/>
        </w:rPr>
      </w:r>
      <w:r w:rsidR="00342661">
        <w:rPr>
          <w:rFonts w:ascii="David" w:eastAsia="David" w:hAnsi="David" w:cs="David"/>
          <w:b/>
          <w:bCs/>
          <w:u w:val="single"/>
          <w:rtl/>
        </w:rPr>
        <w:fldChar w:fldCharType="separate"/>
      </w:r>
      <w:r w:rsidR="00342661">
        <w:rPr>
          <w:rFonts w:ascii="David" w:eastAsia="David" w:hAnsi="David" w:cs="David"/>
          <w:b/>
          <w:bCs/>
          <w:u w:val="single"/>
          <w:rtl/>
        </w:rPr>
        <w:t>‏12.2.2</w:t>
      </w:r>
      <w:r w:rsidR="00342661">
        <w:rPr>
          <w:rFonts w:ascii="David" w:eastAsia="David" w:hAnsi="David" w:cs="David"/>
          <w:b/>
          <w:bCs/>
          <w:u w:val="single"/>
          <w:rtl/>
        </w:rPr>
        <w:fldChar w:fldCharType="end"/>
      </w:r>
      <w:r w:rsidR="00342661">
        <w:rPr>
          <w:rFonts w:ascii="David" w:eastAsia="David" w:hAnsi="David" w:cs="David" w:hint="cs"/>
          <w:b/>
          <w:bCs/>
          <w:u w:val="single"/>
          <w:rtl/>
        </w:rPr>
        <w:t xml:space="preserve"> </w:t>
      </w:r>
      <w:r w:rsidR="00400E69">
        <w:rPr>
          <w:rFonts w:ascii="David" w:eastAsia="David" w:hAnsi="David" w:cs="David" w:hint="cs"/>
          <w:b/>
          <w:bCs/>
          <w:u w:val="single"/>
          <w:rtl/>
        </w:rPr>
        <w:t>ו</w:t>
      </w:r>
      <w:r>
        <w:rPr>
          <w:rFonts w:ascii="David" w:eastAsia="David" w:hAnsi="David" w:cs="David" w:hint="cs"/>
          <w:b/>
          <w:bCs/>
          <w:u w:val="single"/>
          <w:rtl/>
        </w:rPr>
        <w:t xml:space="preserve">ניקוד איכות ההצעה בסעיף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Ref499750723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08233D">
        <w:rPr>
          <w:rFonts w:ascii="David" w:eastAsia="David" w:hAnsi="David" w:cs="David"/>
          <w:b/>
          <w:bCs/>
          <w:u w:val="single"/>
          <w:rtl/>
        </w:rPr>
        <w:t>‏1</w:t>
      </w:r>
      <w:r w:rsidR="0008233D">
        <w:rPr>
          <w:rFonts w:ascii="David" w:eastAsia="David" w:hAnsi="David" w:cs="David"/>
          <w:b/>
          <w:bCs/>
          <w:u w:val="single"/>
          <w:rtl/>
        </w:rPr>
        <w:t>5</w:t>
      </w:r>
      <w:r w:rsidR="0008233D">
        <w:rPr>
          <w:rFonts w:ascii="David" w:eastAsia="David" w:hAnsi="David" w:cs="David"/>
          <w:b/>
          <w:bCs/>
          <w:u w:val="single"/>
          <w:rtl/>
        </w:rPr>
        <w:t>.2.3</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1552A8" w:rsidRPr="00725CAE" w14:paraId="1228EF2F" w14:textId="77777777" w:rsidTr="001552A8">
        <w:trPr>
          <w:trHeight w:val="287"/>
          <w:jc w:val="right"/>
        </w:trPr>
        <w:tc>
          <w:tcPr>
            <w:tcW w:w="2005" w:type="dxa"/>
            <w:tcBorders>
              <w:top w:val="single" w:sz="18" w:space="0" w:color="auto"/>
              <w:left w:val="single" w:sz="18" w:space="0" w:color="auto"/>
            </w:tcBorders>
            <w:shd w:val="pct5" w:color="auto" w:fill="auto"/>
            <w:vAlign w:val="center"/>
          </w:tcPr>
          <w:p w14:paraId="2C645C90"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hint="cs"/>
                <w:b/>
                <w:bCs/>
                <w:rtl/>
              </w:rPr>
              <w:t>שם התואר /</w:t>
            </w:r>
          </w:p>
          <w:p w14:paraId="213FB92F" w14:textId="77777777" w:rsidR="001552A8" w:rsidRPr="00725CAE" w:rsidRDefault="001552A8" w:rsidP="001D352E">
            <w:pPr>
              <w:widowControl w:val="0"/>
              <w:adjustRightInd w:val="0"/>
              <w:spacing w:line="360" w:lineRule="atLeast"/>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24B014BF"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218A09B"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55D61D25"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1552A8" w:rsidRPr="00725CAE" w14:paraId="5DF89089" w14:textId="77777777" w:rsidTr="001552A8">
        <w:trPr>
          <w:trHeight w:val="340"/>
          <w:jc w:val="right"/>
        </w:trPr>
        <w:tc>
          <w:tcPr>
            <w:tcW w:w="2005" w:type="dxa"/>
            <w:tcBorders>
              <w:left w:val="single" w:sz="18" w:space="0" w:color="auto"/>
            </w:tcBorders>
          </w:tcPr>
          <w:p w14:paraId="476C9047"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2AE7C218"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180DE571"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6827E7E8"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72C38A70" w14:textId="77777777" w:rsidTr="001552A8">
        <w:trPr>
          <w:trHeight w:val="340"/>
          <w:jc w:val="right"/>
        </w:trPr>
        <w:tc>
          <w:tcPr>
            <w:tcW w:w="2005" w:type="dxa"/>
            <w:tcBorders>
              <w:left w:val="single" w:sz="18" w:space="0" w:color="auto"/>
            </w:tcBorders>
          </w:tcPr>
          <w:p w14:paraId="23CDCF22"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29900C64"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16382548"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02FB038B"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05CFDF9E" w14:textId="77777777" w:rsidTr="001552A8">
        <w:trPr>
          <w:trHeight w:val="340"/>
          <w:jc w:val="right"/>
        </w:trPr>
        <w:tc>
          <w:tcPr>
            <w:tcW w:w="2005" w:type="dxa"/>
            <w:tcBorders>
              <w:left w:val="single" w:sz="18" w:space="0" w:color="auto"/>
            </w:tcBorders>
          </w:tcPr>
          <w:p w14:paraId="52A2EB91"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4F33F46A"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17345F13"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4F302A34"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5C6D1003" w14:textId="77777777" w:rsidTr="001552A8">
        <w:trPr>
          <w:trHeight w:val="340"/>
          <w:jc w:val="right"/>
        </w:trPr>
        <w:tc>
          <w:tcPr>
            <w:tcW w:w="2005" w:type="dxa"/>
            <w:tcBorders>
              <w:left w:val="single" w:sz="18" w:space="0" w:color="auto"/>
              <w:bottom w:val="single" w:sz="18" w:space="0" w:color="auto"/>
            </w:tcBorders>
          </w:tcPr>
          <w:p w14:paraId="12C251E5"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43CC7916"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164E11FE"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4C14FE50"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bl>
    <w:p w14:paraId="5F0C31D5" w14:textId="77777777" w:rsidR="001552A8" w:rsidRDefault="001552A8" w:rsidP="001D352E">
      <w:pPr>
        <w:widowControl w:val="0"/>
        <w:adjustRightInd w:val="0"/>
        <w:spacing w:line="360" w:lineRule="auto"/>
        <w:ind w:left="418"/>
        <w:textAlignment w:val="baseline"/>
        <w:rPr>
          <w:rFonts w:ascii="David" w:eastAsia="David" w:hAnsi="David"/>
          <w:rtl/>
          <w:lang w:eastAsia="he-IL"/>
        </w:rPr>
      </w:pPr>
    </w:p>
    <w:p w14:paraId="71E0A40C" w14:textId="77777777" w:rsidR="001552A8" w:rsidRPr="00725CAE" w:rsidRDefault="001552A8" w:rsidP="00551552">
      <w:pPr>
        <w:pStyle w:val="ListParagraph"/>
        <w:numPr>
          <w:ilvl w:val="0"/>
          <w:numId w:val="31"/>
        </w:numPr>
        <w:tabs>
          <w:tab w:val="num" w:pos="840"/>
        </w:tabs>
        <w:spacing w:line="360" w:lineRule="auto"/>
        <w:ind w:left="1650" w:hanging="270"/>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5202613C" w14:textId="77777777" w:rsidR="001552A8" w:rsidRPr="00725CAE" w:rsidRDefault="001552A8" w:rsidP="00551552">
      <w:pPr>
        <w:pStyle w:val="ListParagraph"/>
        <w:numPr>
          <w:ilvl w:val="0"/>
          <w:numId w:val="31"/>
        </w:numPr>
        <w:tabs>
          <w:tab w:val="num" w:pos="840"/>
        </w:tabs>
        <w:spacing w:line="360" w:lineRule="auto"/>
        <w:ind w:left="1650" w:hanging="270"/>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05924D2" w14:textId="77777777" w:rsidR="001552A8" w:rsidRDefault="001552A8" w:rsidP="00551552">
      <w:pPr>
        <w:pStyle w:val="ListParagraph"/>
        <w:numPr>
          <w:ilvl w:val="0"/>
          <w:numId w:val="31"/>
        </w:numPr>
        <w:tabs>
          <w:tab w:val="num" w:pos="840"/>
        </w:tabs>
        <w:spacing w:line="360" w:lineRule="auto"/>
        <w:ind w:left="1650" w:hanging="270"/>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36E666F4" w14:textId="65E96EBC" w:rsidR="00CB2FC4" w:rsidRDefault="00CB2FC4" w:rsidP="00342661">
      <w:pPr>
        <w:pStyle w:val="ListParagraph"/>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היועץ יוכיח </w:t>
      </w:r>
      <w:r w:rsidRPr="00CB2FC4">
        <w:rPr>
          <w:rFonts w:ascii="David" w:eastAsia="David" w:hAnsi="David" w:cs="David" w:hint="cs"/>
          <w:rtl/>
        </w:rPr>
        <w:t xml:space="preserve">ניסיון </w:t>
      </w:r>
      <w:r w:rsidR="00342661">
        <w:rPr>
          <w:rFonts w:ascii="David" w:eastAsia="David" w:hAnsi="David" w:cs="David" w:hint="cs"/>
          <w:rtl/>
        </w:rPr>
        <w:t xml:space="preserve">של </w:t>
      </w:r>
      <w:r w:rsidR="00342661" w:rsidRPr="00342661">
        <w:rPr>
          <w:rFonts w:ascii="David" w:eastAsia="David" w:hAnsi="David" w:cs="David" w:hint="cs"/>
          <w:rtl/>
        </w:rPr>
        <w:t xml:space="preserve">חמש שנים </w:t>
      </w:r>
      <w:r w:rsidR="00342661">
        <w:rPr>
          <w:rFonts w:ascii="David" w:eastAsia="David" w:hAnsi="David" w:cs="David" w:hint="cs"/>
          <w:rtl/>
        </w:rPr>
        <w:t xml:space="preserve">לפחות </w:t>
      </w:r>
      <w:r w:rsidR="00342661" w:rsidRPr="00342661">
        <w:rPr>
          <w:rFonts w:ascii="David" w:eastAsia="David" w:hAnsi="David" w:cs="David" w:hint="cs"/>
          <w:rtl/>
        </w:rPr>
        <w:t xml:space="preserve">בעבודה כממונה בטיחות במפעל העוסק בייצור </w:t>
      </w:r>
      <w:r w:rsidR="00342661" w:rsidRPr="00342661">
        <w:rPr>
          <w:rFonts w:ascii="David" w:eastAsia="David" w:hAnsi="David" w:cs="David" w:hint="cs"/>
          <w:b/>
          <w:bCs/>
          <w:rtl/>
        </w:rPr>
        <w:t>או</w:t>
      </w:r>
      <w:r w:rsidR="00342661" w:rsidRPr="00342661">
        <w:rPr>
          <w:rFonts w:ascii="David" w:eastAsia="David" w:hAnsi="David" w:cs="David" w:hint="cs"/>
          <w:rtl/>
        </w:rPr>
        <w:t xml:space="preserve"> במפעל כימי </w:t>
      </w:r>
      <w:r w:rsidR="00342661" w:rsidRPr="00342661">
        <w:rPr>
          <w:rFonts w:ascii="David" w:eastAsia="David" w:hAnsi="David" w:cs="David" w:hint="cs"/>
          <w:b/>
          <w:bCs/>
          <w:rtl/>
        </w:rPr>
        <w:t>או</w:t>
      </w:r>
      <w:r w:rsidR="00342661" w:rsidRPr="00342661">
        <w:rPr>
          <w:rFonts w:ascii="David" w:eastAsia="David" w:hAnsi="David" w:cs="David" w:hint="cs"/>
          <w:rtl/>
        </w:rPr>
        <w:t xml:space="preserve"> במפעל שבמסגרת פעילותו ישנו עיסוק בחומרים מסוכנים לרבות חומרי נפץ </w:t>
      </w:r>
      <w:r w:rsidR="00342661" w:rsidRPr="00342661">
        <w:rPr>
          <w:rFonts w:ascii="David" w:eastAsia="David" w:hAnsi="David" w:cs="David" w:hint="cs"/>
          <w:b/>
          <w:bCs/>
          <w:rtl/>
        </w:rPr>
        <w:t>או</w:t>
      </w:r>
      <w:r w:rsidR="00342661" w:rsidRPr="00342661">
        <w:rPr>
          <w:rFonts w:ascii="David" w:eastAsia="David" w:hAnsi="David" w:cs="David" w:hint="cs"/>
          <w:rtl/>
        </w:rPr>
        <w:t xml:space="preserve"> בצה"ל.</w:t>
      </w:r>
    </w:p>
    <w:p w14:paraId="4008703D" w14:textId="77777777" w:rsidR="00CB2FC4" w:rsidRDefault="00CB2FC4" w:rsidP="001D352E">
      <w:pPr>
        <w:pStyle w:val="ListParagraph"/>
        <w:widowControl w:val="0"/>
        <w:adjustRightInd w:val="0"/>
        <w:spacing w:line="360" w:lineRule="auto"/>
        <w:ind w:left="792"/>
        <w:textAlignment w:val="baseline"/>
        <w:rPr>
          <w:rFonts w:ascii="David" w:eastAsia="David" w:hAnsi="David" w:cs="David"/>
        </w:rPr>
      </w:pPr>
      <w:r>
        <w:rPr>
          <w:rFonts w:ascii="David" w:eastAsia="David" w:hAnsi="David" w:cs="David" w:hint="cs"/>
          <w:rtl/>
        </w:rPr>
        <w:t>יש לפרט נסיון העולה על הנדרש בתנאי הסף לצורך ניקוד איכות הצעת היועץ.</w:t>
      </w: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1499"/>
        <w:gridCol w:w="1480"/>
        <w:gridCol w:w="1481"/>
        <w:gridCol w:w="3519"/>
        <w:gridCol w:w="1184"/>
      </w:tblGrid>
      <w:tr w:rsidR="00342661" w:rsidRPr="00077036" w14:paraId="28DE9405" w14:textId="77777777" w:rsidTr="00342661">
        <w:trPr>
          <w:jc w:val="center"/>
        </w:trPr>
        <w:tc>
          <w:tcPr>
            <w:tcW w:w="1426" w:type="dxa"/>
            <w:shd w:val="clear" w:color="auto" w:fill="BFBFBF"/>
            <w:vAlign w:val="center"/>
          </w:tcPr>
          <w:p w14:paraId="1EC6A695"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שם הלקוח / המעסיק</w:t>
            </w:r>
          </w:p>
        </w:tc>
        <w:tc>
          <w:tcPr>
            <w:tcW w:w="1499" w:type="dxa"/>
            <w:shd w:val="clear" w:color="auto" w:fill="BFBFBF"/>
            <w:vAlign w:val="center"/>
          </w:tcPr>
          <w:p w14:paraId="45F1747A"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פרטי התקשרות (כולל טלפון, ומס' סלולרי)</w:t>
            </w:r>
          </w:p>
        </w:tc>
        <w:tc>
          <w:tcPr>
            <w:tcW w:w="1480" w:type="dxa"/>
            <w:shd w:val="clear" w:color="auto" w:fill="BFBFBF"/>
            <w:vAlign w:val="center"/>
          </w:tcPr>
          <w:p w14:paraId="5B0E37B2"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תחילת מתן השירות (חודש ושנה)</w:t>
            </w:r>
          </w:p>
        </w:tc>
        <w:tc>
          <w:tcPr>
            <w:tcW w:w="1481" w:type="dxa"/>
            <w:shd w:val="clear" w:color="auto" w:fill="BFBFBF"/>
            <w:vAlign w:val="center"/>
          </w:tcPr>
          <w:p w14:paraId="4B7B9D87"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סיום מתן השירות (חודש ושנה)</w:t>
            </w:r>
          </w:p>
        </w:tc>
        <w:tc>
          <w:tcPr>
            <w:tcW w:w="3519" w:type="dxa"/>
            <w:shd w:val="clear" w:color="auto" w:fill="BFBFBF"/>
            <w:vAlign w:val="center"/>
          </w:tcPr>
          <w:p w14:paraId="6057132A"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סוג השירות שניתן (יש לסמן)</w:t>
            </w:r>
          </w:p>
        </w:tc>
        <w:tc>
          <w:tcPr>
            <w:tcW w:w="1184" w:type="dxa"/>
            <w:shd w:val="clear" w:color="auto" w:fill="BFBFBF"/>
            <w:vAlign w:val="center"/>
          </w:tcPr>
          <w:p w14:paraId="07872B45" w14:textId="284A3A1F" w:rsidR="00342661" w:rsidRPr="00077036" w:rsidRDefault="00342661" w:rsidP="001D352E">
            <w:pPr>
              <w:pStyle w:val="ListParagraph"/>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פירוט בהרחבה ביחס לעבודה או השירות</w:t>
            </w:r>
          </w:p>
        </w:tc>
      </w:tr>
      <w:tr w:rsidR="00342661" w:rsidRPr="00077036" w14:paraId="2D31E1A1" w14:textId="77777777" w:rsidTr="00342661">
        <w:trPr>
          <w:jc w:val="center"/>
        </w:trPr>
        <w:tc>
          <w:tcPr>
            <w:tcW w:w="1426" w:type="dxa"/>
            <w:shd w:val="clear" w:color="auto" w:fill="auto"/>
            <w:vAlign w:val="center"/>
          </w:tcPr>
          <w:p w14:paraId="7DE15470"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4871379C"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3A6F3D4E"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588FA6D0"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1A3CFC01"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העוסק בייצור</w:t>
            </w:r>
          </w:p>
          <w:p w14:paraId="149EC4AF" w14:textId="37677D55"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 xml:space="preserve">ממונה בטיחות במפעל </w:t>
            </w:r>
            <w:r>
              <w:rPr>
                <w:rFonts w:ascii="David" w:eastAsia="David" w:hAnsi="David" w:cs="David" w:hint="cs"/>
                <w:rtl/>
              </w:rPr>
              <w:t>כימי</w:t>
            </w:r>
          </w:p>
          <w:p w14:paraId="6B953841" w14:textId="24E01333"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שבמסגרת פעילותו ישנו עיסוק בחומרים מסוכנים לרבות חומרי נפץ</w:t>
            </w:r>
          </w:p>
          <w:p w14:paraId="19FF4C5C" w14:textId="5EFF4056" w:rsidR="00342661" w:rsidRP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tl/>
              </w:rPr>
            </w:pPr>
            <w:r w:rsidRPr="00342661">
              <w:rPr>
                <w:rFonts w:ascii="David" w:eastAsia="David" w:hAnsi="David" w:cs="David" w:hint="cs"/>
                <w:rtl/>
              </w:rPr>
              <w:t xml:space="preserve">ממונה בטיחות </w:t>
            </w:r>
            <w:r>
              <w:rPr>
                <w:rFonts w:ascii="David" w:eastAsia="David" w:hAnsi="David" w:cs="David" w:hint="cs"/>
                <w:rtl/>
              </w:rPr>
              <w:t>בצה"ל</w:t>
            </w:r>
          </w:p>
        </w:tc>
        <w:tc>
          <w:tcPr>
            <w:tcW w:w="1184" w:type="dxa"/>
            <w:shd w:val="clear" w:color="auto" w:fill="auto"/>
            <w:vAlign w:val="center"/>
          </w:tcPr>
          <w:p w14:paraId="7221343E"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r>
      <w:tr w:rsidR="00342661" w:rsidRPr="00077036" w14:paraId="101E3CD8" w14:textId="77777777" w:rsidTr="00342661">
        <w:trPr>
          <w:jc w:val="center"/>
        </w:trPr>
        <w:tc>
          <w:tcPr>
            <w:tcW w:w="1426" w:type="dxa"/>
            <w:shd w:val="clear" w:color="auto" w:fill="auto"/>
            <w:vAlign w:val="center"/>
          </w:tcPr>
          <w:p w14:paraId="6DA9A20C"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1FBA87EB"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51FD0907"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73503665"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016F1AA3"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העוסק בייצור</w:t>
            </w:r>
          </w:p>
          <w:p w14:paraId="1E5D9132"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 xml:space="preserve">ממונה בטיחות במפעל </w:t>
            </w:r>
            <w:r>
              <w:rPr>
                <w:rFonts w:ascii="David" w:eastAsia="David" w:hAnsi="David" w:cs="David" w:hint="cs"/>
                <w:rtl/>
              </w:rPr>
              <w:t>כימי</w:t>
            </w:r>
          </w:p>
          <w:p w14:paraId="0697E490"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 xml:space="preserve">ממונה בטיחות במפעל שבמסגרת פעילותו ישנו עיסוק בחומרים </w:t>
            </w:r>
            <w:r w:rsidRPr="00342661">
              <w:rPr>
                <w:rFonts w:ascii="David" w:eastAsia="David" w:hAnsi="David" w:cs="David" w:hint="cs"/>
                <w:rtl/>
              </w:rPr>
              <w:lastRenderedPageBreak/>
              <w:t>מסוכנים לרבות חומרי נפץ</w:t>
            </w:r>
          </w:p>
          <w:p w14:paraId="6743AD43" w14:textId="0C282C8A" w:rsidR="00342661" w:rsidRPr="00077036"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tl/>
              </w:rPr>
            </w:pPr>
            <w:r w:rsidRPr="00342661">
              <w:rPr>
                <w:rFonts w:ascii="David" w:eastAsia="David" w:hAnsi="David" w:cs="David" w:hint="cs"/>
                <w:rtl/>
              </w:rPr>
              <w:t xml:space="preserve">ממונה בטיחות </w:t>
            </w:r>
            <w:r>
              <w:rPr>
                <w:rFonts w:ascii="David" w:eastAsia="David" w:hAnsi="David" w:cs="David" w:hint="cs"/>
                <w:rtl/>
              </w:rPr>
              <w:t>בצה"ל</w:t>
            </w:r>
          </w:p>
        </w:tc>
        <w:tc>
          <w:tcPr>
            <w:tcW w:w="1184" w:type="dxa"/>
            <w:shd w:val="clear" w:color="auto" w:fill="auto"/>
            <w:vAlign w:val="center"/>
          </w:tcPr>
          <w:p w14:paraId="2A5AC4D3"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r>
      <w:tr w:rsidR="00342661" w:rsidRPr="00077036" w14:paraId="0D0F3625" w14:textId="77777777" w:rsidTr="00342661">
        <w:trPr>
          <w:jc w:val="center"/>
        </w:trPr>
        <w:tc>
          <w:tcPr>
            <w:tcW w:w="1426" w:type="dxa"/>
            <w:shd w:val="clear" w:color="auto" w:fill="auto"/>
            <w:vAlign w:val="center"/>
          </w:tcPr>
          <w:p w14:paraId="7310D241"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675EF2C2"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4093F317"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06E18171"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7C415926"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העוסק בייצור</w:t>
            </w:r>
          </w:p>
          <w:p w14:paraId="7205F309"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 xml:space="preserve">ממונה בטיחות במפעל </w:t>
            </w:r>
            <w:r>
              <w:rPr>
                <w:rFonts w:ascii="David" w:eastAsia="David" w:hAnsi="David" w:cs="David" w:hint="cs"/>
                <w:rtl/>
              </w:rPr>
              <w:t>כימי</w:t>
            </w:r>
          </w:p>
          <w:p w14:paraId="69499BF9"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שבמסגרת פעילותו ישנו עיסוק בחומרים מסוכנים לרבות חומרי נפץ</w:t>
            </w:r>
          </w:p>
          <w:p w14:paraId="142F757D" w14:textId="47F19B77" w:rsidR="00342661" w:rsidRPr="00077036"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tl/>
              </w:rPr>
            </w:pPr>
            <w:r w:rsidRPr="00342661">
              <w:rPr>
                <w:rFonts w:ascii="David" w:eastAsia="David" w:hAnsi="David" w:cs="David" w:hint="cs"/>
                <w:rtl/>
              </w:rPr>
              <w:t xml:space="preserve">ממונה בטיחות </w:t>
            </w:r>
            <w:r>
              <w:rPr>
                <w:rFonts w:ascii="David" w:eastAsia="David" w:hAnsi="David" w:cs="David" w:hint="cs"/>
                <w:rtl/>
              </w:rPr>
              <w:t>בצה"ל</w:t>
            </w:r>
          </w:p>
        </w:tc>
        <w:tc>
          <w:tcPr>
            <w:tcW w:w="1184" w:type="dxa"/>
            <w:shd w:val="clear" w:color="auto" w:fill="auto"/>
            <w:vAlign w:val="center"/>
          </w:tcPr>
          <w:p w14:paraId="7BBB010B"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r>
      <w:tr w:rsidR="00342661" w:rsidRPr="00077036" w14:paraId="6B17AC25" w14:textId="77777777" w:rsidTr="00342661">
        <w:trPr>
          <w:jc w:val="center"/>
        </w:trPr>
        <w:tc>
          <w:tcPr>
            <w:tcW w:w="1426" w:type="dxa"/>
            <w:shd w:val="clear" w:color="auto" w:fill="auto"/>
            <w:vAlign w:val="center"/>
          </w:tcPr>
          <w:p w14:paraId="1B9CE157"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6C7D8D69"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27A6E7F0"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491CA027"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1AE5EF50"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העוסק בייצור</w:t>
            </w:r>
          </w:p>
          <w:p w14:paraId="021A83B1"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 xml:space="preserve">ממונה בטיחות במפעל </w:t>
            </w:r>
            <w:r>
              <w:rPr>
                <w:rFonts w:ascii="David" w:eastAsia="David" w:hAnsi="David" w:cs="David" w:hint="cs"/>
                <w:rtl/>
              </w:rPr>
              <w:t>כימי</w:t>
            </w:r>
          </w:p>
          <w:p w14:paraId="4E3AD68C"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שבמסגרת פעילותו ישנו עיסוק בחומרים מסוכנים לרבות חומרי נפץ</w:t>
            </w:r>
          </w:p>
          <w:p w14:paraId="6A38DA52" w14:textId="42458A02" w:rsidR="00342661" w:rsidRPr="00077036"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tl/>
              </w:rPr>
            </w:pPr>
            <w:r w:rsidRPr="00342661">
              <w:rPr>
                <w:rFonts w:ascii="David" w:eastAsia="David" w:hAnsi="David" w:cs="David" w:hint="cs"/>
                <w:rtl/>
              </w:rPr>
              <w:t xml:space="preserve">ממונה בטיחות </w:t>
            </w:r>
            <w:r>
              <w:rPr>
                <w:rFonts w:ascii="David" w:eastAsia="David" w:hAnsi="David" w:cs="David" w:hint="cs"/>
                <w:rtl/>
              </w:rPr>
              <w:t>בצה"ל</w:t>
            </w:r>
          </w:p>
        </w:tc>
        <w:tc>
          <w:tcPr>
            <w:tcW w:w="1184" w:type="dxa"/>
            <w:shd w:val="clear" w:color="auto" w:fill="auto"/>
            <w:vAlign w:val="center"/>
          </w:tcPr>
          <w:p w14:paraId="221C7A0C"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r>
      <w:tr w:rsidR="00342661" w:rsidRPr="00077036" w14:paraId="0FC6B62B" w14:textId="77777777" w:rsidTr="00342661">
        <w:trPr>
          <w:jc w:val="center"/>
        </w:trPr>
        <w:tc>
          <w:tcPr>
            <w:tcW w:w="1426" w:type="dxa"/>
            <w:shd w:val="clear" w:color="auto" w:fill="auto"/>
            <w:vAlign w:val="center"/>
          </w:tcPr>
          <w:p w14:paraId="0633F24B"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11E2DBA0"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47103B54"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54C0D3D1"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00CC54B5"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העוסק בייצור</w:t>
            </w:r>
          </w:p>
          <w:p w14:paraId="39DA5F66"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 xml:space="preserve">ממונה בטיחות במפעל </w:t>
            </w:r>
            <w:r>
              <w:rPr>
                <w:rFonts w:ascii="David" w:eastAsia="David" w:hAnsi="David" w:cs="David" w:hint="cs"/>
                <w:rtl/>
              </w:rPr>
              <w:t>כימי</w:t>
            </w:r>
          </w:p>
          <w:p w14:paraId="098A9604" w14:textId="77777777" w:rsidR="00342661"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Pr>
            </w:pPr>
            <w:r w:rsidRPr="00342661">
              <w:rPr>
                <w:rFonts w:ascii="David" w:eastAsia="David" w:hAnsi="David" w:cs="David" w:hint="cs"/>
                <w:rtl/>
              </w:rPr>
              <w:t>ממונה בטיחות במפעל שבמסגרת פעילותו ישנו עיסוק בחומרים מסוכנים לרבות חומרי נפץ</w:t>
            </w:r>
          </w:p>
          <w:p w14:paraId="048ACBA7" w14:textId="24A9BABF" w:rsidR="00342661" w:rsidRPr="00077036" w:rsidRDefault="00342661" w:rsidP="00551552">
            <w:pPr>
              <w:pStyle w:val="ListParagraph"/>
              <w:widowControl w:val="0"/>
              <w:numPr>
                <w:ilvl w:val="0"/>
                <w:numId w:val="33"/>
              </w:numPr>
              <w:adjustRightInd w:val="0"/>
              <w:spacing w:line="360" w:lineRule="auto"/>
              <w:ind w:left="430"/>
              <w:textAlignment w:val="baseline"/>
              <w:rPr>
                <w:rFonts w:ascii="David" w:eastAsia="David" w:hAnsi="David" w:cs="David"/>
                <w:rtl/>
              </w:rPr>
            </w:pPr>
            <w:r w:rsidRPr="00342661">
              <w:rPr>
                <w:rFonts w:ascii="David" w:eastAsia="David" w:hAnsi="David" w:cs="David" w:hint="cs"/>
                <w:rtl/>
              </w:rPr>
              <w:t xml:space="preserve">ממונה בטיחות </w:t>
            </w:r>
            <w:r>
              <w:rPr>
                <w:rFonts w:ascii="David" w:eastAsia="David" w:hAnsi="David" w:cs="David" w:hint="cs"/>
                <w:rtl/>
              </w:rPr>
              <w:t>בצה"ל</w:t>
            </w:r>
          </w:p>
        </w:tc>
        <w:tc>
          <w:tcPr>
            <w:tcW w:w="1184" w:type="dxa"/>
            <w:shd w:val="clear" w:color="auto" w:fill="auto"/>
            <w:vAlign w:val="center"/>
          </w:tcPr>
          <w:p w14:paraId="5BB36729" w14:textId="77777777" w:rsidR="00342661" w:rsidRPr="00077036" w:rsidRDefault="00342661" w:rsidP="001D352E">
            <w:pPr>
              <w:pStyle w:val="ListParagraph"/>
              <w:widowControl w:val="0"/>
              <w:adjustRightInd w:val="0"/>
              <w:spacing w:line="360" w:lineRule="auto"/>
              <w:ind w:left="0"/>
              <w:textAlignment w:val="baseline"/>
              <w:rPr>
                <w:rFonts w:ascii="David" w:eastAsia="David" w:hAnsi="David" w:cs="David"/>
                <w:rtl/>
              </w:rPr>
            </w:pPr>
          </w:p>
        </w:tc>
      </w:tr>
    </w:tbl>
    <w:p w14:paraId="554750A8" w14:textId="77777777" w:rsidR="00CB2FC4" w:rsidRDefault="00CB2FC4" w:rsidP="001D352E">
      <w:pPr>
        <w:pStyle w:val="ListParagraph"/>
        <w:widowControl w:val="0"/>
        <w:adjustRightInd w:val="0"/>
        <w:spacing w:line="360" w:lineRule="auto"/>
        <w:ind w:left="360"/>
        <w:textAlignment w:val="baseline"/>
        <w:rPr>
          <w:rFonts w:ascii="David" w:eastAsia="David" w:hAnsi="David" w:cs="David"/>
        </w:rPr>
      </w:pPr>
    </w:p>
    <w:p w14:paraId="4EB24168" w14:textId="77777777" w:rsidR="000622D7" w:rsidRDefault="000622D7" w:rsidP="001D352E">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840A99" w14:textId="77777777" w:rsidR="000622D7" w:rsidRDefault="000622D7" w:rsidP="001D352E">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0F9764EE" w14:textId="77777777" w:rsidR="00AB66C0" w:rsidRDefault="00AB66C0" w:rsidP="001D352E">
      <w:pPr>
        <w:pStyle w:val="ListParagraph"/>
        <w:widowControl w:val="0"/>
        <w:tabs>
          <w:tab w:val="right" w:pos="837"/>
        </w:tabs>
        <w:adjustRightInd w:val="0"/>
        <w:spacing w:line="360" w:lineRule="auto"/>
        <w:ind w:left="837"/>
        <w:textAlignment w:val="baseline"/>
        <w:rPr>
          <w:rFonts w:ascii="David" w:eastAsia="David" w:hAnsi="David" w:cs="David"/>
        </w:rPr>
      </w:pPr>
    </w:p>
    <w:p w14:paraId="3E07ADAB" w14:textId="77777777" w:rsidR="00AB66C0" w:rsidRDefault="00AB66C0" w:rsidP="001D352E">
      <w:pPr>
        <w:pStyle w:val="ListParagraph"/>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ליועץ קיים / לא קיים </w:t>
      </w:r>
      <w:r w:rsidRPr="00AB66C0">
        <w:rPr>
          <w:rFonts w:ascii="David" w:eastAsia="David" w:hAnsi="David" w:cs="David" w:hint="cs"/>
          <w:sz w:val="28"/>
          <w:szCs w:val="28"/>
          <w:rtl/>
        </w:rPr>
        <w:t>(</w:t>
      </w:r>
      <w:r w:rsidRPr="00AB66C0">
        <w:rPr>
          <w:rFonts w:ascii="David" w:eastAsia="David" w:hAnsi="David" w:cs="David" w:hint="cs"/>
          <w:b/>
          <w:bCs/>
          <w:sz w:val="28"/>
          <w:szCs w:val="28"/>
          <w:rtl/>
        </w:rPr>
        <w:t>יש לסמן</w:t>
      </w:r>
      <w:r w:rsidRPr="00AB66C0">
        <w:rPr>
          <w:rFonts w:ascii="David" w:eastAsia="David" w:hAnsi="David" w:cs="David" w:hint="cs"/>
          <w:sz w:val="28"/>
          <w:szCs w:val="28"/>
          <w:rtl/>
        </w:rPr>
        <w:t>)</w:t>
      </w:r>
      <w:r>
        <w:rPr>
          <w:rFonts w:ascii="David" w:eastAsia="David" w:hAnsi="David" w:cs="David" w:hint="cs"/>
          <w:rtl/>
        </w:rPr>
        <w:t xml:space="preserve"> </w:t>
      </w:r>
      <w:r w:rsidRPr="00AB66C0">
        <w:rPr>
          <w:rFonts w:ascii="David" w:eastAsia="David" w:hAnsi="David" w:cs="David"/>
          <w:rtl/>
        </w:rPr>
        <w:t>בעל הכשר ביטחוני ברמה 3 (סודי ביותר) בתוקף</w:t>
      </w:r>
      <w:r w:rsidRPr="00AB66C0">
        <w:rPr>
          <w:rFonts w:ascii="David" w:eastAsia="David" w:hAnsi="David" w:cs="David" w:hint="cs"/>
          <w:rtl/>
        </w:rPr>
        <w:t xml:space="preserve">, </w:t>
      </w:r>
      <w:r w:rsidRPr="00AB66C0">
        <w:rPr>
          <w:rFonts w:ascii="David" w:eastAsia="David" w:hAnsi="David" w:cs="David" w:hint="cs"/>
          <w:b/>
          <w:bCs/>
          <w:rtl/>
        </w:rPr>
        <w:t>במועד הגשת ההצעות</w:t>
      </w:r>
      <w:r w:rsidRPr="00AB66C0">
        <w:rPr>
          <w:rFonts w:ascii="David" w:eastAsia="David" w:hAnsi="David" w:cs="David" w:hint="cs"/>
          <w:rtl/>
        </w:rPr>
        <w:t>,</w:t>
      </w:r>
      <w:r w:rsidRPr="00AB66C0">
        <w:rPr>
          <w:rFonts w:ascii="David" w:eastAsia="David" w:hAnsi="David" w:cs="David"/>
          <w:rtl/>
        </w:rPr>
        <w:t xml:space="preserve"> אשר ניתן על ידי שירות הביטחון הכללי (שב"כ)</w:t>
      </w:r>
      <w:r>
        <w:rPr>
          <w:rFonts w:ascii="David" w:eastAsia="David" w:hAnsi="David" w:cs="David" w:hint="cs"/>
          <w:rtl/>
        </w:rPr>
        <w:t>.</w:t>
      </w:r>
    </w:p>
    <w:p w14:paraId="479E3D3B" w14:textId="77777777" w:rsidR="002860B6" w:rsidRPr="00AB66C0" w:rsidRDefault="002860B6" w:rsidP="001D352E">
      <w:pPr>
        <w:pStyle w:val="ListParagraph"/>
        <w:widowControl w:val="0"/>
        <w:tabs>
          <w:tab w:val="right" w:pos="837"/>
        </w:tabs>
        <w:adjustRightInd w:val="0"/>
        <w:spacing w:line="360" w:lineRule="auto"/>
        <w:ind w:left="837"/>
        <w:textAlignment w:val="baseline"/>
        <w:rPr>
          <w:rFonts w:ascii="David" w:eastAsia="David" w:hAnsi="David" w:cs="David"/>
          <w:rtl/>
        </w:rPr>
      </w:pPr>
      <w:r>
        <w:rPr>
          <w:rFonts w:ascii="David" w:eastAsia="David" w:hAnsi="David" w:cs="David" w:hint="cs"/>
          <w:rtl/>
        </w:rPr>
        <w:t>יש למלא בהקשר זה את התצהיר המצורף למכרז כנספח א'11.</w:t>
      </w:r>
    </w:p>
    <w:p w14:paraId="1C9FDE8C" w14:textId="77777777" w:rsidR="000622D7" w:rsidRDefault="000622D7" w:rsidP="001D352E">
      <w:pPr>
        <w:pStyle w:val="ListParagraph"/>
        <w:widowControl w:val="0"/>
        <w:adjustRightInd w:val="0"/>
        <w:spacing w:line="360" w:lineRule="auto"/>
        <w:ind w:left="840"/>
        <w:textAlignment w:val="baseline"/>
        <w:rPr>
          <w:rFonts w:ascii="David" w:hAnsi="David" w:cs="David"/>
        </w:rPr>
      </w:pPr>
    </w:p>
    <w:p w14:paraId="3C2959BB" w14:textId="77777777" w:rsidR="006472E0" w:rsidRPr="00DD6E47" w:rsidRDefault="006472E0" w:rsidP="001D352E">
      <w:pPr>
        <w:spacing w:line="360" w:lineRule="auto"/>
        <w:rPr>
          <w:rFonts w:ascii="David" w:hAnsi="David"/>
          <w:b/>
          <w:bCs/>
          <w:rtl/>
        </w:rPr>
      </w:pPr>
      <w:bookmarkStart w:id="132" w:name="_Toc179603297"/>
      <w:bookmarkStart w:id="133" w:name="_Toc220648261"/>
      <w:bookmarkStart w:id="134" w:name="_Toc268077162"/>
      <w:bookmarkStart w:id="135" w:name="_Toc268775998"/>
      <w:bookmarkStart w:id="136" w:name="_Toc275421024"/>
      <w:bookmarkStart w:id="137" w:name="_Toc289845821"/>
      <w:bookmarkStart w:id="138" w:name="_Toc289865317"/>
      <w:bookmarkStart w:id="139" w:name="_Toc306011001"/>
      <w:bookmarkStart w:id="140" w:name="_Toc313188226"/>
      <w:bookmarkStart w:id="141" w:name="_Toc218923281"/>
      <w:bookmarkStart w:id="142" w:name="_Toc252446113"/>
      <w:bookmarkEnd w:id="119"/>
      <w:bookmarkEnd w:id="120"/>
      <w:bookmarkEnd w:id="121"/>
      <w:bookmarkEnd w:id="122"/>
      <w:bookmarkEnd w:id="123"/>
      <w:bookmarkEnd w:id="124"/>
      <w:bookmarkEnd w:id="125"/>
      <w:bookmarkEnd w:id="126"/>
      <w:bookmarkEnd w:id="127"/>
      <w:bookmarkEnd w:id="128"/>
      <w:bookmarkEnd w:id="129"/>
      <w:bookmarkEnd w:id="130"/>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1FD557B" w14:textId="77777777" w:rsidTr="006472E0">
        <w:trPr>
          <w:trHeight w:val="510"/>
        </w:trPr>
        <w:tc>
          <w:tcPr>
            <w:tcW w:w="2181" w:type="dxa"/>
          </w:tcPr>
          <w:p w14:paraId="19642F9B" w14:textId="77777777" w:rsidR="006472E0" w:rsidRPr="00DD6E47" w:rsidRDefault="006472E0" w:rsidP="001D352E">
            <w:pPr>
              <w:tabs>
                <w:tab w:val="center" w:pos="4153"/>
                <w:tab w:val="right" w:pos="8306"/>
              </w:tabs>
              <w:spacing w:line="360" w:lineRule="auto"/>
              <w:rPr>
                <w:rFonts w:ascii="David" w:hAnsi="David"/>
              </w:rPr>
            </w:pPr>
          </w:p>
        </w:tc>
        <w:tc>
          <w:tcPr>
            <w:tcW w:w="4056" w:type="dxa"/>
          </w:tcPr>
          <w:p w14:paraId="33830A87" w14:textId="77777777" w:rsidR="006472E0" w:rsidRPr="00DD6E47" w:rsidRDefault="006472E0" w:rsidP="001D352E">
            <w:pPr>
              <w:tabs>
                <w:tab w:val="center" w:pos="4153"/>
                <w:tab w:val="right" w:pos="8306"/>
              </w:tabs>
              <w:spacing w:line="360" w:lineRule="auto"/>
              <w:rPr>
                <w:rFonts w:ascii="David" w:hAnsi="David"/>
              </w:rPr>
            </w:pPr>
          </w:p>
        </w:tc>
        <w:tc>
          <w:tcPr>
            <w:tcW w:w="3618" w:type="dxa"/>
          </w:tcPr>
          <w:p w14:paraId="45379FE1" w14:textId="77777777" w:rsidR="006472E0" w:rsidRPr="00DD6E47" w:rsidRDefault="006472E0" w:rsidP="001D352E">
            <w:pPr>
              <w:tabs>
                <w:tab w:val="center" w:pos="4153"/>
                <w:tab w:val="right" w:pos="8306"/>
              </w:tabs>
              <w:spacing w:line="360" w:lineRule="auto"/>
              <w:rPr>
                <w:rFonts w:ascii="David" w:hAnsi="David"/>
              </w:rPr>
            </w:pPr>
          </w:p>
        </w:tc>
      </w:tr>
      <w:tr w:rsidR="006472E0" w:rsidRPr="006472E0" w14:paraId="3CAA7840" w14:textId="77777777" w:rsidTr="006472E0">
        <w:trPr>
          <w:trHeight w:val="510"/>
        </w:trPr>
        <w:tc>
          <w:tcPr>
            <w:tcW w:w="2181" w:type="dxa"/>
            <w:shd w:val="pct5" w:color="auto" w:fill="auto"/>
          </w:tcPr>
          <w:p w14:paraId="6EC501E2" w14:textId="77777777" w:rsidR="006472E0" w:rsidRPr="00DD6E47" w:rsidRDefault="006472E0" w:rsidP="001D352E">
            <w:pPr>
              <w:spacing w:line="360" w:lineRule="auto"/>
              <w:rPr>
                <w:rFonts w:ascii="David" w:hAnsi="David"/>
              </w:rPr>
            </w:pPr>
            <w:r w:rsidRPr="00DD6E47">
              <w:rPr>
                <w:rFonts w:ascii="David" w:hAnsi="David"/>
                <w:rtl/>
              </w:rPr>
              <w:t>תאריך</w:t>
            </w:r>
          </w:p>
        </w:tc>
        <w:tc>
          <w:tcPr>
            <w:tcW w:w="4056" w:type="dxa"/>
            <w:shd w:val="pct5" w:color="auto" w:fill="auto"/>
          </w:tcPr>
          <w:p w14:paraId="16E62FC5" w14:textId="77777777" w:rsidR="006472E0" w:rsidRPr="00DD6E47" w:rsidRDefault="006472E0" w:rsidP="001D352E">
            <w:pPr>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17C35BEE" w14:textId="77777777" w:rsidR="006472E0" w:rsidRPr="00DD6E47" w:rsidRDefault="006472E0" w:rsidP="001D352E">
            <w:pPr>
              <w:spacing w:line="360" w:lineRule="auto"/>
              <w:rPr>
                <w:rFonts w:ascii="David" w:hAnsi="David"/>
              </w:rPr>
            </w:pPr>
            <w:r w:rsidRPr="00DD6E47">
              <w:rPr>
                <w:rFonts w:ascii="David" w:hAnsi="David"/>
                <w:rtl/>
              </w:rPr>
              <w:t xml:space="preserve">חתימת המציע וחותמת </w:t>
            </w:r>
          </w:p>
        </w:tc>
      </w:tr>
    </w:tbl>
    <w:p w14:paraId="72D41154"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9883B7A" w14:textId="77777777" w:rsidR="00342661" w:rsidRDefault="00342661"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416FB91" w14:textId="77777777" w:rsidR="00342661" w:rsidRDefault="00342661"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CA9BACD" w14:textId="1A5E70B8"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u w:val="single"/>
          <w:rtl/>
        </w:rPr>
        <w:lastRenderedPageBreak/>
        <w:t>אישור עורך הדין</w:t>
      </w:r>
    </w:p>
    <w:p w14:paraId="26702AE8"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82AD75B"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948610" w14:textId="77777777" w:rsidR="006472E0" w:rsidRPr="00DD6E47" w:rsidRDefault="006472E0" w:rsidP="001D352E">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2E80303" w14:textId="77777777" w:rsidR="006472E0" w:rsidRPr="00DD6E47" w:rsidRDefault="006472E0" w:rsidP="001D352E">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19C82C7C" w14:textId="77777777" w:rsidR="006472E0" w:rsidRPr="00DD6E47" w:rsidRDefault="002768AA" w:rsidP="001D352E">
      <w:pPr>
        <w:rPr>
          <w:rFonts w:ascii="David" w:hAnsi="David"/>
          <w:rtl/>
        </w:rPr>
      </w:pPr>
      <w:bookmarkStart w:id="143" w:name="_Toc485982311"/>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א'1 </w:t>
      </w:r>
      <w:r w:rsidR="006472E0" w:rsidRPr="00DD6E47">
        <w:rPr>
          <w:rFonts w:ascii="David" w:hAnsi="David"/>
          <w:rtl/>
        </w:rPr>
        <w:t>תצהיר בדבר העדר הרשעות לפי חוק עובדים זרים וחוק שכר מינימום</w:t>
      </w:r>
      <w:bookmarkEnd w:id="143"/>
    </w:p>
    <w:p w14:paraId="2F5F52D6" w14:textId="77777777" w:rsidR="006472E0" w:rsidRPr="00DD6E47" w:rsidRDefault="006472E0" w:rsidP="001D352E">
      <w:pPr>
        <w:keepNext/>
        <w:keepLines/>
        <w:spacing w:before="120" w:after="120" w:line="360" w:lineRule="auto"/>
        <w:ind w:left="23"/>
        <w:rPr>
          <w:rFonts w:ascii="David" w:hAnsi="David"/>
          <w:rtl/>
        </w:rPr>
      </w:pPr>
      <w:r w:rsidRPr="00DD6E47">
        <w:rPr>
          <w:rFonts w:ascii="David" w:hAnsi="David"/>
          <w:rtl/>
        </w:rPr>
        <w:t>תאריך : ___/___/____</w:t>
      </w:r>
    </w:p>
    <w:p w14:paraId="76F9B8A6" w14:textId="77777777" w:rsidR="006472E0" w:rsidRPr="00DD6E47" w:rsidRDefault="006472E0" w:rsidP="001D352E">
      <w:pPr>
        <w:keepNext/>
        <w:keepLines/>
        <w:spacing w:before="120" w:after="120" w:line="360" w:lineRule="auto"/>
        <w:rPr>
          <w:rFonts w:ascii="David" w:hAnsi="David"/>
          <w:rtl/>
        </w:rPr>
      </w:pPr>
      <w:r w:rsidRPr="00DD6E47">
        <w:rPr>
          <w:rFonts w:ascii="David" w:hAnsi="David"/>
          <w:rtl/>
        </w:rPr>
        <w:t>לכבוד</w:t>
      </w:r>
    </w:p>
    <w:p w14:paraId="652DC17F" w14:textId="77777777" w:rsidR="006472E0" w:rsidRPr="00DD6E47" w:rsidRDefault="00CE1FB6" w:rsidP="001D352E">
      <w:pPr>
        <w:keepNext/>
        <w:keepLines/>
        <w:spacing w:line="360" w:lineRule="auto"/>
        <w:rPr>
          <w:rFonts w:ascii="David" w:hAnsi="David"/>
          <w:rtl/>
        </w:rPr>
      </w:pPr>
      <w:r>
        <w:rPr>
          <w:rFonts w:ascii="David" w:hAnsi="David" w:hint="cs"/>
          <w:rtl/>
        </w:rPr>
        <w:t>משרד הפנים</w:t>
      </w:r>
    </w:p>
    <w:p w14:paraId="27651575" w14:textId="77777777" w:rsidR="006472E0" w:rsidRPr="00DD6E47" w:rsidRDefault="006472E0" w:rsidP="001D352E">
      <w:pPr>
        <w:keepNext/>
        <w:keepLines/>
        <w:spacing w:line="360" w:lineRule="auto"/>
        <w:rPr>
          <w:rFonts w:ascii="David" w:hAnsi="David"/>
          <w:b/>
          <w:bCs/>
          <w:rtl/>
        </w:rPr>
      </w:pPr>
      <w:r w:rsidRPr="00DD6E47">
        <w:rPr>
          <w:rFonts w:ascii="David" w:hAnsi="David"/>
          <w:b/>
          <w:bCs/>
          <w:rtl/>
        </w:rPr>
        <w:t>תצהיר – עבירות לפי חוק עובדים זרים או לפי חוק שכר מינימום</w:t>
      </w:r>
    </w:p>
    <w:p w14:paraId="6BF4E7B1" w14:textId="77777777" w:rsidR="006472E0" w:rsidRPr="00DD6E47" w:rsidRDefault="006472E0"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D69685D" w14:textId="129FF6C1" w:rsidR="006472E0" w:rsidRPr="00DD6E47" w:rsidRDefault="006472E0"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w:t>
      </w:r>
      <w:r w:rsidR="00342661">
        <w:rPr>
          <w:rFonts w:ascii="David" w:hAnsi="David" w:hint="cs"/>
          <w:rtl/>
        </w:rPr>
        <w:t>14/2019</w:t>
      </w:r>
      <w:r w:rsidRPr="00DD6E47">
        <w:rPr>
          <w:rFonts w:ascii="David" w:hAnsi="David"/>
          <w:rtl/>
        </w:rPr>
        <w:t xml:space="preserve">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3FD58363" w14:textId="77777777" w:rsidR="006472E0" w:rsidRPr="00DD6E47" w:rsidRDefault="006472E0" w:rsidP="001D352E">
      <w:pPr>
        <w:spacing w:line="360" w:lineRule="auto"/>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7D1E515E" w14:textId="77777777" w:rsidR="006472E0" w:rsidRPr="00DD6E47" w:rsidRDefault="006472E0" w:rsidP="001D352E">
      <w:pPr>
        <w:spacing w:line="360" w:lineRule="auto"/>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246C47" w14:textId="77777777" w:rsidR="006472E0" w:rsidRPr="00DD6E47" w:rsidRDefault="006472E0" w:rsidP="001D352E">
      <w:pPr>
        <w:spacing w:line="360" w:lineRule="auto"/>
        <w:rPr>
          <w:rFonts w:ascii="David" w:hAnsi="David"/>
          <w:rtl/>
        </w:rPr>
      </w:pPr>
      <w:r w:rsidRPr="00DD6E47">
        <w:rPr>
          <w:rFonts w:ascii="David" w:hAnsi="David"/>
          <w:rtl/>
        </w:rPr>
        <w:t>המציע הינו תאגיד הרשום בישראל.</w:t>
      </w:r>
    </w:p>
    <w:p w14:paraId="035A8D47" w14:textId="77777777" w:rsidR="006472E0" w:rsidRPr="00DD6E47" w:rsidRDefault="006472E0" w:rsidP="001D352E">
      <w:pPr>
        <w:spacing w:line="360" w:lineRule="auto"/>
        <w:rPr>
          <w:rFonts w:ascii="David" w:hAnsi="David"/>
          <w:rtl/>
        </w:rPr>
      </w:pPr>
    </w:p>
    <w:p w14:paraId="43EA9A16" w14:textId="77777777" w:rsidR="006472E0" w:rsidRPr="00DD6E47" w:rsidRDefault="006472E0" w:rsidP="001D352E">
      <w:pPr>
        <w:spacing w:line="360" w:lineRule="auto"/>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A2607CD" w14:textId="77777777" w:rsidR="006472E0" w:rsidRPr="00DD6E47" w:rsidRDefault="006472E0" w:rsidP="001D352E">
      <w:pPr>
        <w:numPr>
          <w:ilvl w:val="0"/>
          <w:numId w:val="7"/>
        </w:numPr>
        <w:spacing w:line="360" w:lineRule="auto"/>
        <w:ind w:left="0" w:right="360" w:firstLine="0"/>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4005F3BA" w14:textId="77777777" w:rsidR="006472E0" w:rsidRPr="00DD6E47" w:rsidRDefault="006472E0" w:rsidP="001D352E">
      <w:pPr>
        <w:numPr>
          <w:ilvl w:val="0"/>
          <w:numId w:val="7"/>
        </w:numPr>
        <w:spacing w:line="360" w:lineRule="auto"/>
        <w:ind w:left="0" w:right="360" w:firstLine="0"/>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3F63FF83" w14:textId="77777777" w:rsidR="006472E0" w:rsidRPr="00DD6E47" w:rsidRDefault="006472E0" w:rsidP="001D352E">
      <w:pPr>
        <w:numPr>
          <w:ilvl w:val="0"/>
          <w:numId w:val="7"/>
        </w:numPr>
        <w:spacing w:line="360" w:lineRule="auto"/>
        <w:ind w:left="0" w:right="360" w:firstLine="0"/>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7A4E0F5D" w14:textId="77777777" w:rsidR="006472E0" w:rsidRPr="00DD6E47" w:rsidRDefault="006472E0" w:rsidP="001D352E">
      <w:pPr>
        <w:spacing w:line="360" w:lineRule="auto"/>
        <w:rPr>
          <w:rFonts w:ascii="David" w:hAnsi="David"/>
          <w:b/>
          <w:bCs/>
          <w:rtl/>
        </w:rPr>
      </w:pPr>
    </w:p>
    <w:p w14:paraId="1FB06DA1" w14:textId="77777777" w:rsidR="006472E0" w:rsidRPr="00DD6E47" w:rsidRDefault="006472E0" w:rsidP="001D352E">
      <w:pPr>
        <w:spacing w:line="360" w:lineRule="auto"/>
        <w:rPr>
          <w:rFonts w:ascii="David" w:hAnsi="David"/>
          <w:rtl/>
        </w:rPr>
      </w:pPr>
      <w:r w:rsidRPr="00DD6E47">
        <w:rPr>
          <w:rFonts w:ascii="David" w:hAnsi="David"/>
          <w:rtl/>
        </w:rPr>
        <w:t xml:space="preserve">זה שמי, להלן חתימתי ותוכן תצהירי דלעיל אמת. </w:t>
      </w:r>
    </w:p>
    <w:p w14:paraId="4E6A834B" w14:textId="77777777" w:rsidR="006472E0" w:rsidRPr="00DD6E47" w:rsidRDefault="006472E0" w:rsidP="001D352E">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73BAADC" w14:textId="77777777" w:rsidR="006472E0" w:rsidRPr="00DD6E47" w:rsidRDefault="006472E0" w:rsidP="001D352E">
      <w:pPr>
        <w:spacing w:line="360" w:lineRule="auto"/>
        <w:ind w:firstLine="720"/>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7716B939"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bookmarkStart w:id="14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DCCB0D9"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0A95975"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D9DB89" w14:textId="77777777" w:rsidR="006472E0" w:rsidRPr="00DD6E47" w:rsidRDefault="006472E0" w:rsidP="001D352E">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FC7DE53" w14:textId="77777777" w:rsidR="006472E0" w:rsidRPr="00DD6E47" w:rsidRDefault="006472E0" w:rsidP="001D352E">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4"/>
    <w:p w14:paraId="11A901E7" w14:textId="77777777" w:rsidR="006472E0" w:rsidRPr="00DD6E47" w:rsidRDefault="006472E0" w:rsidP="001D352E">
      <w:pPr>
        <w:pStyle w:val="ListParagraph"/>
        <w:keepLines/>
        <w:spacing w:line="360" w:lineRule="auto"/>
        <w:ind w:left="0"/>
        <w:outlineLvl w:val="0"/>
        <w:rPr>
          <w:rFonts w:ascii="David" w:hAnsi="David" w:cs="David"/>
          <w:b/>
          <w:bCs/>
          <w:rtl/>
          <w:lang w:eastAsia="en-US"/>
        </w:rPr>
      </w:pPr>
    </w:p>
    <w:p w14:paraId="4256AC8F" w14:textId="77777777" w:rsidR="00D56379" w:rsidRDefault="00D56379">
      <w:pPr>
        <w:bidi w:val="0"/>
        <w:rPr>
          <w:rFonts w:ascii="David" w:hAnsi="David"/>
          <w:b/>
          <w:bCs/>
          <w:rtl/>
        </w:rPr>
      </w:pPr>
      <w:bookmarkStart w:id="145" w:name="_Toc485982312"/>
      <w:r>
        <w:rPr>
          <w:rFonts w:ascii="David" w:hAnsi="David"/>
          <w:b/>
          <w:bCs/>
          <w:rtl/>
        </w:rPr>
        <w:br w:type="page"/>
      </w:r>
    </w:p>
    <w:p w14:paraId="1BBAB60A" w14:textId="4DD6BE7D" w:rsidR="006472E0" w:rsidRPr="00DD6E47" w:rsidRDefault="006472E0" w:rsidP="001D352E">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32"/>
      <w:bookmarkEnd w:id="133"/>
      <w:bookmarkEnd w:id="134"/>
      <w:bookmarkEnd w:id="135"/>
      <w:bookmarkEnd w:id="136"/>
      <w:bookmarkEnd w:id="137"/>
      <w:bookmarkEnd w:id="138"/>
      <w:bookmarkEnd w:id="139"/>
      <w:bookmarkEnd w:id="140"/>
      <w:r w:rsidRPr="00DD6E47">
        <w:rPr>
          <w:rFonts w:ascii="David" w:hAnsi="David" w:cs="David"/>
          <w:rtl/>
        </w:rPr>
        <w:t>אישור לקיום החקיקה בתחום העסקת עובדים</w:t>
      </w:r>
      <w:bookmarkEnd w:id="145"/>
    </w:p>
    <w:p w14:paraId="64E65D2C" w14:textId="77777777" w:rsidR="006472E0" w:rsidRPr="00DD6E47" w:rsidRDefault="006472E0" w:rsidP="001D352E">
      <w:pPr>
        <w:keepLines/>
        <w:spacing w:line="360" w:lineRule="auto"/>
        <w:rPr>
          <w:rFonts w:ascii="David" w:hAnsi="David"/>
          <w:rtl/>
        </w:rPr>
      </w:pPr>
      <w:bookmarkStart w:id="146" w:name="_Toc348433818"/>
      <w:bookmarkStart w:id="147" w:name="_Toc306011003"/>
      <w:bookmarkStart w:id="148" w:name="_Toc313188227"/>
      <w:bookmarkEnd w:id="141"/>
      <w:bookmarkEnd w:id="142"/>
      <w:r w:rsidRPr="00DD6E47">
        <w:rPr>
          <w:rFonts w:ascii="David" w:hAnsi="David" w:hint="eastAsia"/>
          <w:rtl/>
        </w:rPr>
        <w:t>תאריך</w:t>
      </w:r>
      <w:r w:rsidRPr="00DD6E47">
        <w:rPr>
          <w:rFonts w:ascii="David" w:hAnsi="David"/>
          <w:rtl/>
        </w:rPr>
        <w:t xml:space="preserve"> : ___/___/____</w:t>
      </w:r>
    </w:p>
    <w:p w14:paraId="74913C05" w14:textId="77777777" w:rsidR="006472E0" w:rsidRPr="00DD6E47" w:rsidRDefault="006472E0" w:rsidP="001D352E">
      <w:pPr>
        <w:keepLines/>
        <w:spacing w:before="120" w:after="120" w:line="360" w:lineRule="auto"/>
        <w:rPr>
          <w:rFonts w:ascii="David" w:hAnsi="David"/>
          <w:rtl/>
        </w:rPr>
      </w:pPr>
      <w:r w:rsidRPr="00DD6E47">
        <w:rPr>
          <w:rFonts w:ascii="David" w:hAnsi="David"/>
          <w:rtl/>
        </w:rPr>
        <w:t>לכבוד</w:t>
      </w:r>
    </w:p>
    <w:p w14:paraId="02B88042" w14:textId="77777777" w:rsidR="006472E0" w:rsidRPr="00DD6E47" w:rsidRDefault="006472E0" w:rsidP="001D352E">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7B1D21F0" w14:textId="77777777" w:rsidR="006472E0" w:rsidRPr="00DD6E47" w:rsidRDefault="006472E0" w:rsidP="001D352E">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7ABFCB6" w14:textId="77777777" w:rsidR="006472E0" w:rsidRPr="00DD6E47" w:rsidRDefault="006472E0" w:rsidP="001D352E">
      <w:pPr>
        <w:keepLines/>
        <w:spacing w:before="120" w:after="120" w:line="360" w:lineRule="auto"/>
        <w:rPr>
          <w:rFonts w:ascii="David" w:hAnsi="David"/>
          <w:u w:val="single"/>
          <w:rtl/>
        </w:rPr>
      </w:pPr>
      <w:r w:rsidRPr="00DD6E47">
        <w:rPr>
          <w:rFonts w:ascii="David" w:hAnsi="David"/>
          <w:u w:val="single"/>
          <w:rtl/>
        </w:rPr>
        <w:t>ירושלים</w:t>
      </w:r>
    </w:p>
    <w:p w14:paraId="0C0A9ABA" w14:textId="77777777" w:rsidR="006472E0" w:rsidRPr="00DD6E47" w:rsidRDefault="006472E0" w:rsidP="001D352E">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0DDE856D" w14:textId="77777777" w:rsidR="006472E0" w:rsidRPr="00DD6E47" w:rsidRDefault="006472E0" w:rsidP="001D352E">
      <w:pPr>
        <w:keepLines/>
        <w:spacing w:line="360" w:lineRule="auto"/>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2CB14E63" w14:textId="77777777" w:rsidR="006472E0" w:rsidRPr="00DD6E47" w:rsidRDefault="006472E0" w:rsidP="001D352E">
      <w:pPr>
        <w:keepLines/>
        <w:spacing w:line="360" w:lineRule="auto"/>
        <w:rPr>
          <w:rFonts w:ascii="David" w:hAnsi="David"/>
          <w:rtl/>
        </w:rPr>
      </w:pPr>
      <w:r w:rsidRPr="00DD6E47">
        <w:rPr>
          <w:rFonts w:ascii="David" w:hAnsi="David" w:hint="eastAsia"/>
          <w:rtl/>
        </w:rPr>
        <w:t>אני</w:t>
      </w:r>
      <w:r w:rsidRPr="00DD6E47">
        <w:rPr>
          <w:rFonts w:ascii="David" w:hAnsi="David"/>
          <w:rtl/>
        </w:rPr>
        <w:t xml:space="preserve">, ________, נציג המציע ______________, מצהיר בזאת בדבר קיומם של תנאי העבודה החלים על כל עובדי המועסקים על ידי, </w:t>
      </w:r>
      <w:r w:rsidR="00120B4C">
        <w:rPr>
          <w:rFonts w:ascii="David" w:hAnsi="David" w:hint="cs"/>
          <w:rtl/>
        </w:rPr>
        <w:t xml:space="preserve">כי </w:t>
      </w:r>
      <w:r w:rsidRPr="00DD6E47">
        <w:rPr>
          <w:rFonts w:ascii="David" w:hAnsi="David"/>
          <w:rtl/>
        </w:rPr>
        <w:t xml:space="preserve">המציע מקיים את האמור בחוקי העבודה המפורטים בהמשך מסמך זה, ובכללם החוקים המפורטים להלן: </w:t>
      </w:r>
    </w:p>
    <w:p w14:paraId="2918F0C0"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תאונות</w:t>
      </w:r>
      <w:r w:rsidRPr="00DD6E47">
        <w:rPr>
          <w:rFonts w:ascii="David" w:hAnsi="David"/>
          <w:rtl/>
        </w:rPr>
        <w:t xml:space="preserve"> </w:t>
      </w:r>
      <w:r w:rsidRPr="00DD6E47">
        <w:rPr>
          <w:rFonts w:ascii="David" w:hAnsi="David" w:hint="eastAsia"/>
          <w:rtl/>
        </w:rPr>
        <w:t>ומחלות</w:t>
      </w:r>
      <w:r w:rsidRPr="00DD6E47">
        <w:rPr>
          <w:rFonts w:ascii="David" w:hAnsi="David"/>
          <w:rtl/>
        </w:rPr>
        <w:t xml:space="preserve"> </w:t>
      </w:r>
      <w:r w:rsidRPr="00DD6E47">
        <w:rPr>
          <w:rFonts w:ascii="David" w:hAnsi="David" w:hint="eastAsia"/>
          <w:rtl/>
        </w:rPr>
        <w:t>משלוח</w:t>
      </w:r>
      <w:r w:rsidRPr="00DD6E47">
        <w:rPr>
          <w:rFonts w:ascii="David" w:hAnsi="David"/>
          <w:rtl/>
        </w:rPr>
        <w:t xml:space="preserve"> </w:t>
      </w:r>
      <w:r w:rsidRPr="00DD6E47">
        <w:rPr>
          <w:rFonts w:ascii="David" w:hAnsi="David" w:hint="eastAsia"/>
          <w:rtl/>
        </w:rPr>
        <w:t>יד</w:t>
      </w:r>
      <w:r w:rsidRPr="00DD6E47">
        <w:rPr>
          <w:rFonts w:ascii="David" w:hAnsi="David"/>
          <w:rtl/>
        </w:rPr>
        <w:t xml:space="preserve"> (הודעה), 1945</w:t>
      </w:r>
    </w:p>
    <w:p w14:paraId="3CD8C5D9"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הבטיחות</w:t>
      </w:r>
      <w:r w:rsidRPr="00DD6E47">
        <w:rPr>
          <w:rFonts w:ascii="David" w:hAnsi="David"/>
          <w:rtl/>
        </w:rPr>
        <w:t xml:space="preserve"> </w:t>
      </w:r>
      <w:r w:rsidRPr="00DD6E47">
        <w:rPr>
          <w:rFonts w:ascii="David" w:hAnsi="David" w:hint="eastAsia"/>
          <w:rtl/>
        </w:rPr>
        <w:t>בעבודה</w:t>
      </w:r>
      <w:r w:rsidRPr="00DD6E47">
        <w:rPr>
          <w:rFonts w:ascii="David" w:hAnsi="David"/>
          <w:rtl/>
        </w:rPr>
        <w:t>, 1946</w:t>
      </w:r>
    </w:p>
    <w:p w14:paraId="632AF656" w14:textId="67B869E4"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החיילים</w:t>
        </w:r>
        <w:r w:rsidR="006472E0" w:rsidRPr="00DD6E47">
          <w:rPr>
            <w:rFonts w:ascii="David" w:hAnsi="David"/>
            <w:rtl/>
          </w:rPr>
          <w:t xml:space="preserve"> </w:t>
        </w:r>
        <w:r w:rsidR="006472E0" w:rsidRPr="00DD6E47">
          <w:rPr>
            <w:rFonts w:ascii="David" w:hAnsi="David" w:hint="eastAsia"/>
            <w:rtl/>
          </w:rPr>
          <w:t>המשוחררים</w:t>
        </w:r>
        <w:r w:rsidR="006472E0" w:rsidRPr="00DD6E47">
          <w:rPr>
            <w:rFonts w:ascii="David" w:hAnsi="David"/>
            <w:rtl/>
          </w:rPr>
          <w:t xml:space="preserve"> (החזרה </w:t>
        </w:r>
        <w:r w:rsidR="006472E0" w:rsidRPr="00DD6E47">
          <w:rPr>
            <w:rFonts w:ascii="David" w:hAnsi="David" w:hint="eastAsia"/>
            <w:rtl/>
          </w:rPr>
          <w:t>לעבודה</w:t>
        </w:r>
        <w:r w:rsidR="006472E0" w:rsidRPr="00DD6E47">
          <w:rPr>
            <w:rFonts w:ascii="David" w:hAnsi="David"/>
            <w:rtl/>
          </w:rPr>
          <w:t xml:space="preserve">), </w:t>
        </w:r>
        <w:r w:rsidR="006472E0" w:rsidRPr="00DD6E47">
          <w:rPr>
            <w:rFonts w:ascii="David" w:hAnsi="David" w:hint="eastAsia"/>
            <w:rtl/>
          </w:rPr>
          <w:t>תש</w:t>
        </w:r>
        <w:r w:rsidR="006472E0" w:rsidRPr="00DD6E47">
          <w:rPr>
            <w:rFonts w:ascii="David" w:hAnsi="David"/>
            <w:rtl/>
          </w:rPr>
          <w:t>"ט- 1949</w:t>
        </w:r>
      </w:hyperlink>
    </w:p>
    <w:p w14:paraId="02393FA6" w14:textId="28C32D1E"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שעות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ומנוחה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694B8730" w14:textId="62A690D8"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חופשה</w:t>
        </w:r>
        <w:r w:rsidR="006472E0" w:rsidRPr="00DD6E47">
          <w:rPr>
            <w:rFonts w:ascii="David" w:hAnsi="David"/>
            <w:rtl/>
          </w:rPr>
          <w:t xml:space="preserve"> </w:t>
        </w:r>
        <w:r w:rsidR="006472E0" w:rsidRPr="00DD6E47">
          <w:rPr>
            <w:rFonts w:ascii="David" w:hAnsi="David" w:hint="eastAsia"/>
            <w:rtl/>
          </w:rPr>
          <w:t>שנתית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118E2C03" w14:textId="2B0F8A1C"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החניכות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163B24F7" w14:textId="0E320D45"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הנוער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7605E235" w14:textId="3133D347"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נשים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5AC3FA39" w14:textId="2C3D2203"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8"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ארגון</w:t>
        </w:r>
        <w:r w:rsidR="006472E0" w:rsidRPr="00DD6E47">
          <w:rPr>
            <w:rFonts w:ascii="David" w:hAnsi="David"/>
            <w:rtl/>
          </w:rPr>
          <w:t xml:space="preserve"> </w:t>
        </w:r>
        <w:r w:rsidR="006472E0" w:rsidRPr="00DD6E47">
          <w:rPr>
            <w:rFonts w:ascii="David" w:hAnsi="David" w:hint="eastAsia"/>
            <w:rtl/>
          </w:rPr>
          <w:t>הפיקוח</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העבודה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2B6336FF" w14:textId="404E910D"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19"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הגנת</w:t>
        </w:r>
        <w:r w:rsidR="006472E0" w:rsidRPr="00DD6E47">
          <w:rPr>
            <w:rFonts w:ascii="David" w:hAnsi="David"/>
            <w:rtl/>
          </w:rPr>
          <w:t xml:space="preserve"> </w:t>
        </w:r>
        <w:r w:rsidR="006472E0" w:rsidRPr="00DD6E47">
          <w:rPr>
            <w:rFonts w:ascii="David" w:hAnsi="David" w:hint="eastAsia"/>
            <w:rtl/>
          </w:rPr>
          <w:t>השכר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"ח-1958</w:t>
        </w:r>
      </w:hyperlink>
    </w:p>
    <w:p w14:paraId="1841A9C2" w14:textId="211F6FE6"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0"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התעסוקה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"ט-1959</w:t>
        </w:r>
      </w:hyperlink>
    </w:p>
    <w:p w14:paraId="2A1A3824" w14:textId="4E148BAB"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תשכ</w:t>
        </w:r>
        <w:r w:rsidR="006472E0" w:rsidRPr="00DD6E47">
          <w:rPr>
            <w:rFonts w:ascii="David" w:hAnsi="David"/>
            <w:rtl/>
          </w:rPr>
          <w:t>"ז-1967</w:t>
        </w:r>
      </w:hyperlink>
    </w:p>
    <w:p w14:paraId="4AE88D8D" w14:textId="053EF30B"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הביטוח</w:t>
        </w:r>
        <w:r w:rsidR="006472E0" w:rsidRPr="00DD6E47">
          <w:rPr>
            <w:rFonts w:ascii="David" w:hAnsi="David"/>
            <w:rtl/>
          </w:rPr>
          <w:t xml:space="preserve"> </w:t>
        </w:r>
        <w:r w:rsidR="006472E0" w:rsidRPr="00DD6E47">
          <w:rPr>
            <w:rFonts w:ascii="David" w:hAnsi="David" w:hint="eastAsia"/>
            <w:rtl/>
          </w:rPr>
          <w:t>הלאומי</w:t>
        </w:r>
        <w:r w:rsidR="006472E0" w:rsidRPr="00DD6E47">
          <w:rPr>
            <w:rFonts w:ascii="David" w:hAnsi="David"/>
            <w:rtl/>
          </w:rPr>
          <w:t xml:space="preserve"> [נוסח </w:t>
        </w:r>
        <w:r w:rsidR="006472E0" w:rsidRPr="00DD6E47">
          <w:rPr>
            <w:rFonts w:ascii="David" w:hAnsi="David" w:hint="eastAsia"/>
            <w:rtl/>
          </w:rPr>
          <w:t>משולב</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"ה-1995</w:t>
        </w:r>
      </w:hyperlink>
    </w:p>
    <w:p w14:paraId="568B3735" w14:textId="5AFEB141"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הסכמים</w:t>
        </w:r>
        <w:r w:rsidR="006472E0" w:rsidRPr="00DD6E47">
          <w:rPr>
            <w:rFonts w:ascii="David" w:hAnsi="David"/>
            <w:rtl/>
          </w:rPr>
          <w:t xml:space="preserve"> </w:t>
        </w:r>
        <w:r w:rsidR="006472E0" w:rsidRPr="00DD6E47">
          <w:rPr>
            <w:rFonts w:ascii="David" w:hAnsi="David" w:hint="eastAsia"/>
            <w:rtl/>
          </w:rPr>
          <w:t>קיבוציים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"ז-1957</w:t>
        </w:r>
      </w:hyperlink>
    </w:p>
    <w:p w14:paraId="35D1D60E" w14:textId="77E2F6A8"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שכר</w:t>
        </w:r>
        <w:r w:rsidR="006472E0" w:rsidRPr="00DD6E47">
          <w:rPr>
            <w:rFonts w:ascii="David" w:hAnsi="David"/>
            <w:rtl/>
          </w:rPr>
          <w:t xml:space="preserve"> </w:t>
        </w:r>
        <w:r w:rsidR="006472E0" w:rsidRPr="00DD6E47">
          <w:rPr>
            <w:rFonts w:ascii="David" w:hAnsi="David" w:hint="eastAsia"/>
            <w:rtl/>
          </w:rPr>
          <w:t>מינימום</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"ז-1987</w:t>
        </w:r>
      </w:hyperlink>
    </w:p>
    <w:p w14:paraId="4E0D9CD8" w14:textId="591D8863"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ההזדמנויות</w:t>
        </w:r>
        <w:r w:rsidR="006472E0" w:rsidRPr="00DD6E47">
          <w:rPr>
            <w:rFonts w:ascii="David" w:hAnsi="David"/>
            <w:rtl/>
          </w:rPr>
          <w:t xml:space="preserve"> </w:t>
        </w:r>
        <w:r w:rsidR="006472E0" w:rsidRPr="00DD6E47">
          <w:rPr>
            <w:rFonts w:ascii="David" w:hAnsi="David" w:hint="eastAsia"/>
            <w:rtl/>
          </w:rPr>
          <w:t>בעבודה</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"ח-1988</w:t>
        </w:r>
      </w:hyperlink>
    </w:p>
    <w:p w14:paraId="7B46E86D" w14:textId="5D061375"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זרים</w:t>
        </w:r>
        <w:r w:rsidR="006472E0" w:rsidRPr="00DD6E47">
          <w:rPr>
            <w:rFonts w:ascii="David" w:hAnsi="David"/>
            <w:rtl/>
          </w:rPr>
          <w:t xml:space="preserve"> (העסקה </w:t>
        </w:r>
        <w:r w:rsidR="006472E0" w:rsidRPr="00DD6E47">
          <w:rPr>
            <w:rFonts w:ascii="David" w:hAnsi="David" w:hint="eastAsia"/>
            <w:rtl/>
          </w:rPr>
          <w:t>שלא</w:t>
        </w:r>
        <w:r w:rsidR="006472E0" w:rsidRPr="00DD6E47">
          <w:rPr>
            <w:rFonts w:ascii="David" w:hAnsi="David"/>
            <w:rtl/>
          </w:rPr>
          <w:t xml:space="preserve"> </w:t>
        </w:r>
        <w:r w:rsidR="006472E0" w:rsidRPr="00DD6E47">
          <w:rPr>
            <w:rFonts w:ascii="David" w:hAnsi="David" w:hint="eastAsia"/>
            <w:rtl/>
          </w:rPr>
          <w:t>כדין</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"א-1991</w:t>
        </w:r>
      </w:hyperlink>
    </w:p>
    <w:p w14:paraId="6A4F9542" w14:textId="4D255302"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העסקת</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ידי</w:t>
        </w:r>
        <w:r w:rsidR="006472E0" w:rsidRPr="00DD6E47">
          <w:rPr>
            <w:rFonts w:ascii="David" w:hAnsi="David"/>
            <w:rtl/>
          </w:rPr>
          <w:t xml:space="preserve"> </w:t>
        </w:r>
        <w:r w:rsidR="006472E0" w:rsidRPr="00DD6E47">
          <w:rPr>
            <w:rFonts w:ascii="David" w:hAnsi="David" w:hint="eastAsia"/>
            <w:rtl/>
          </w:rPr>
          <w:t>קבלני</w:t>
        </w:r>
        <w:r w:rsidR="006472E0" w:rsidRPr="00DD6E47">
          <w:rPr>
            <w:rFonts w:ascii="David" w:hAnsi="David"/>
            <w:rtl/>
          </w:rPr>
          <w:t xml:space="preserve"> </w:t>
        </w:r>
        <w:r w:rsidR="006472E0" w:rsidRPr="00DD6E47">
          <w:rPr>
            <w:rFonts w:ascii="David" w:hAnsi="David" w:hint="eastAsia"/>
            <w:rtl/>
          </w:rPr>
          <w:t>כוח</w:t>
        </w:r>
        <w:r w:rsidR="006472E0" w:rsidRPr="00DD6E47">
          <w:rPr>
            <w:rFonts w:ascii="David" w:hAnsi="David"/>
            <w:rtl/>
          </w:rPr>
          <w:t xml:space="preserve"> </w:t>
        </w:r>
        <w:r w:rsidR="006472E0" w:rsidRPr="00DD6E47">
          <w:rPr>
            <w:rFonts w:ascii="David" w:hAnsi="David" w:hint="eastAsia"/>
            <w:rtl/>
          </w:rPr>
          <w:t>אדם</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"ו-1996</w:t>
        </w:r>
      </w:hyperlink>
    </w:p>
    <w:p w14:paraId="0A1DE1F7" w14:textId="2BEE55F6"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8" w:history="1">
        <w:r w:rsidR="006472E0" w:rsidRPr="00DD6E47">
          <w:rPr>
            <w:rFonts w:ascii="David" w:hAnsi="David" w:hint="eastAsia"/>
            <w:rtl/>
          </w:rPr>
          <w:t>פרק</w:t>
        </w:r>
        <w:r w:rsidR="006472E0" w:rsidRPr="00DD6E47">
          <w:rPr>
            <w:rFonts w:ascii="David" w:hAnsi="David"/>
            <w:rtl/>
          </w:rPr>
          <w:t xml:space="preserve"> </w:t>
        </w:r>
        <w:r w:rsidR="006472E0" w:rsidRPr="00DD6E47">
          <w:rPr>
            <w:rFonts w:ascii="David" w:hAnsi="David" w:hint="eastAsia"/>
            <w:rtl/>
          </w:rPr>
          <w:t>ד</w:t>
        </w:r>
        <w:r w:rsidR="006472E0" w:rsidRPr="00DD6E47">
          <w:rPr>
            <w:rFonts w:ascii="David" w:hAnsi="David"/>
            <w:rtl/>
          </w:rPr>
          <w:t xml:space="preserve">'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זכויות</w:t>
        </w:r>
        <w:r w:rsidR="006472E0" w:rsidRPr="00DD6E47">
          <w:rPr>
            <w:rFonts w:ascii="David" w:hAnsi="David"/>
            <w:rtl/>
          </w:rPr>
          <w:t xml:space="preserve"> </w:t>
        </w:r>
        <w:r w:rsidR="006472E0" w:rsidRPr="00DD6E47">
          <w:rPr>
            <w:rFonts w:ascii="David" w:hAnsi="David" w:hint="eastAsia"/>
            <w:rtl/>
          </w:rPr>
          <w:t>לאנשים</w:t>
        </w:r>
        <w:r w:rsidR="006472E0" w:rsidRPr="00DD6E47">
          <w:rPr>
            <w:rFonts w:ascii="David" w:hAnsi="David"/>
            <w:rtl/>
          </w:rPr>
          <w:t xml:space="preserve"> </w:t>
        </w:r>
        <w:r w:rsidR="006472E0" w:rsidRPr="00DD6E47">
          <w:rPr>
            <w:rFonts w:ascii="David" w:hAnsi="David" w:hint="eastAsia"/>
            <w:rtl/>
          </w:rPr>
          <w:t>עם</w:t>
        </w:r>
        <w:r w:rsidR="006472E0" w:rsidRPr="00DD6E47">
          <w:rPr>
            <w:rFonts w:ascii="David" w:hAnsi="David"/>
            <w:rtl/>
          </w:rPr>
          <w:t xml:space="preserve"> </w:t>
        </w:r>
        <w:r w:rsidR="006472E0" w:rsidRPr="00DD6E47">
          <w:rPr>
            <w:rFonts w:ascii="David" w:hAnsi="David" w:hint="eastAsia"/>
            <w:rtl/>
          </w:rPr>
          <w:t>מוגבלות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3772842B" w14:textId="716476DC"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29" w:history="1">
        <w:r w:rsidR="006472E0" w:rsidRPr="00DD6E47">
          <w:rPr>
            <w:rFonts w:ascii="David" w:hAnsi="David" w:hint="eastAsia"/>
            <w:rtl/>
          </w:rPr>
          <w:t>סעיף</w:t>
        </w:r>
        <w:r w:rsidR="006472E0" w:rsidRPr="00DD6E47">
          <w:rPr>
            <w:rFonts w:ascii="David" w:hAnsi="David"/>
            <w:rtl/>
          </w:rPr>
          <w:t xml:space="preserve"> 8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למניעת</w:t>
        </w:r>
        <w:r w:rsidR="006472E0" w:rsidRPr="00DD6E47">
          <w:rPr>
            <w:rFonts w:ascii="David" w:hAnsi="David"/>
            <w:rtl/>
          </w:rPr>
          <w:t xml:space="preserve"> </w:t>
        </w:r>
        <w:r w:rsidR="006472E0" w:rsidRPr="00DD6E47">
          <w:rPr>
            <w:rFonts w:ascii="David" w:hAnsi="David" w:hint="eastAsia"/>
            <w:rtl/>
          </w:rPr>
          <w:t>הטרדה</w:t>
        </w:r>
        <w:r w:rsidR="006472E0" w:rsidRPr="00DD6E47">
          <w:rPr>
            <w:rFonts w:ascii="David" w:hAnsi="David"/>
            <w:rtl/>
          </w:rPr>
          <w:t xml:space="preserve"> </w:t>
        </w:r>
        <w:r w:rsidR="006472E0" w:rsidRPr="00DD6E47">
          <w:rPr>
            <w:rFonts w:ascii="David" w:hAnsi="David" w:hint="eastAsia"/>
            <w:rtl/>
          </w:rPr>
          <w:t>מינית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3F452B61"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חוק</w:t>
      </w:r>
      <w:r w:rsidRPr="00DD6E47">
        <w:rPr>
          <w:rFonts w:ascii="David" w:hAnsi="David"/>
          <w:rtl/>
        </w:rPr>
        <w:t xml:space="preserve"> הסכמים קיבוציים, תשי"ז-1957 </w:t>
      </w:r>
    </w:p>
    <w:p w14:paraId="5B9E0632" w14:textId="3630D47A"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HYPERLINK</w:instrText>
      </w:r>
      <w:r w:rsidRPr="00DD6E47">
        <w:rPr>
          <w:rFonts w:ascii="David" w:hAnsi="David"/>
          <w:rtl/>
        </w:rPr>
        <w:instrText xml:space="preserve"> "</w:instrText>
      </w:r>
      <w:r w:rsidRPr="00DD6E47">
        <w:rPr>
          <w:rFonts w:ascii="David" w:hAnsi="David"/>
        </w:rPr>
        <w:instrText>http://www.tamas.gov.il/NR/exeres/5D0DD993-E5F3-4079-8880-59C5D176F508.htm</w:instrText>
      </w:r>
      <w:r w:rsidRPr="00DD6E47">
        <w:rPr>
          <w:rFonts w:ascii="David" w:hAnsi="David"/>
          <w:rtl/>
        </w:rPr>
        <w:instrText xml:space="preserve">" </w:instrText>
      </w:r>
      <w:r w:rsidR="0008233D" w:rsidRPr="00DD6E47">
        <w:rPr>
          <w:rFonts w:ascii="David" w:hAnsi="David"/>
          <w:rtl/>
        </w:rPr>
      </w:r>
      <w:r w:rsidRPr="00DD6E47">
        <w:rPr>
          <w:rFonts w:ascii="David" w:hAnsi="David"/>
          <w:rtl/>
        </w:rPr>
        <w:fldChar w:fldCharType="separate"/>
      </w:r>
      <w:r w:rsidRPr="00DD6E47">
        <w:rPr>
          <w:rFonts w:ascii="David" w:hAnsi="David" w:hint="eastAsia"/>
          <w:rtl/>
        </w:rPr>
        <w:t>חוק</w:t>
      </w:r>
      <w:r w:rsidRPr="00DD6E47">
        <w:rPr>
          <w:rFonts w:ascii="David" w:hAnsi="David"/>
          <w:rtl/>
        </w:rPr>
        <w:t xml:space="preserve"> </w:t>
      </w:r>
      <w:r w:rsidRPr="00DD6E47">
        <w:rPr>
          <w:rFonts w:ascii="David" w:hAnsi="David" w:hint="eastAsia"/>
          <w:rtl/>
        </w:rPr>
        <w:t>הודעה</w:t>
      </w:r>
      <w:r w:rsidRPr="00DD6E47">
        <w:rPr>
          <w:rFonts w:ascii="David" w:hAnsi="David"/>
          <w:rtl/>
        </w:rPr>
        <w:t xml:space="preserve"> </w:t>
      </w:r>
      <w:r w:rsidRPr="00DD6E47">
        <w:rPr>
          <w:rFonts w:ascii="David" w:hAnsi="David" w:hint="eastAsia"/>
          <w:rtl/>
        </w:rPr>
        <w:t>מוקדמת</w:t>
      </w:r>
      <w:r w:rsidRPr="00DD6E47">
        <w:rPr>
          <w:rFonts w:ascii="David" w:hAnsi="David"/>
          <w:rtl/>
        </w:rPr>
        <w:t xml:space="preserve"> </w:t>
      </w:r>
      <w:r w:rsidRPr="00DD6E47">
        <w:rPr>
          <w:rFonts w:ascii="David" w:hAnsi="David" w:hint="eastAsia"/>
          <w:rtl/>
        </w:rPr>
        <w:t>לפיטורים</w:t>
      </w:r>
      <w:r w:rsidRPr="00DD6E47">
        <w:rPr>
          <w:rFonts w:ascii="David" w:hAnsi="David"/>
          <w:rtl/>
        </w:rPr>
        <w:t xml:space="preserve"> </w:t>
      </w:r>
      <w:r w:rsidRPr="00DD6E47">
        <w:rPr>
          <w:rFonts w:ascii="David" w:hAnsi="David" w:hint="eastAsia"/>
          <w:rtl/>
        </w:rPr>
        <w:t>ולהתפטרות</w:t>
      </w:r>
      <w:r w:rsidRPr="00DD6E47">
        <w:rPr>
          <w:rFonts w:ascii="David" w:hAnsi="David"/>
          <w:rtl/>
        </w:rPr>
        <w:t xml:space="preserve">, </w:t>
      </w:r>
      <w:r w:rsidRPr="00DD6E47">
        <w:rPr>
          <w:rFonts w:ascii="David" w:hAnsi="David" w:hint="eastAsia"/>
          <w:rtl/>
        </w:rPr>
        <w:t>תשס</w:t>
      </w:r>
      <w:r w:rsidRPr="00DD6E47">
        <w:rPr>
          <w:rFonts w:ascii="David" w:hAnsi="David"/>
          <w:rtl/>
        </w:rPr>
        <w:t>"א-2001</w:t>
      </w:r>
    </w:p>
    <w:p w14:paraId="5860A3D3" w14:textId="0A541E38"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rtl/>
        </w:rPr>
        <w:fldChar w:fldCharType="end"/>
      </w:r>
      <w:hyperlink r:id="rId30" w:history="1">
        <w:r w:rsidRPr="00DD6E47">
          <w:rPr>
            <w:rFonts w:ascii="David" w:hAnsi="David" w:hint="eastAsia"/>
            <w:rtl/>
          </w:rPr>
          <w:t>סעיף</w:t>
        </w:r>
        <w:r w:rsidRPr="00DD6E47">
          <w:rPr>
            <w:rFonts w:ascii="David" w:hAnsi="David"/>
            <w:rtl/>
          </w:rPr>
          <w:t xml:space="preserve"> 29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גנטי</w:t>
        </w:r>
        <w:r w:rsidRPr="00DD6E47">
          <w:rPr>
            <w:rFonts w:ascii="David" w:hAnsi="David"/>
            <w:rtl/>
          </w:rPr>
          <w:t xml:space="preserve">, </w:t>
        </w:r>
        <w:r w:rsidRPr="00DD6E47">
          <w:rPr>
            <w:rFonts w:ascii="David" w:hAnsi="David" w:hint="eastAsia"/>
            <w:rtl/>
          </w:rPr>
          <w:t>תשס</w:t>
        </w:r>
        <w:r w:rsidRPr="00DD6E47">
          <w:rPr>
            <w:rFonts w:ascii="David" w:hAnsi="David"/>
            <w:rtl/>
          </w:rPr>
          <w:t>"א-2000</w:t>
        </w:r>
      </w:hyperlink>
    </w:p>
    <w:p w14:paraId="0E79B291" w14:textId="58181246" w:rsidR="006472E0" w:rsidRPr="00DD6E47" w:rsidRDefault="00D06ED5" w:rsidP="001D352E">
      <w:pPr>
        <w:keepLines/>
        <w:widowControl w:val="0"/>
        <w:numPr>
          <w:ilvl w:val="0"/>
          <w:numId w:val="23"/>
        </w:numPr>
        <w:tabs>
          <w:tab w:val="num" w:pos="651"/>
        </w:tabs>
        <w:spacing w:line="360" w:lineRule="auto"/>
        <w:ind w:left="651"/>
        <w:rPr>
          <w:rFonts w:ascii="David" w:hAnsi="David"/>
          <w:rtl/>
        </w:rPr>
      </w:pPr>
      <w:hyperlink r:id="rId3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הודעה</w:t>
        </w:r>
        <w:r w:rsidR="006472E0" w:rsidRPr="00DD6E47">
          <w:rPr>
            <w:rFonts w:ascii="David" w:hAnsi="David"/>
            <w:rtl/>
          </w:rPr>
          <w:t xml:space="preserve"> </w:t>
        </w:r>
        <w:r w:rsidR="006472E0" w:rsidRPr="00DD6E47">
          <w:rPr>
            <w:rFonts w:ascii="David" w:hAnsi="David" w:hint="eastAsia"/>
            <w:rtl/>
          </w:rPr>
          <w:t>לעובד</w:t>
        </w:r>
        <w:r w:rsidR="006472E0" w:rsidRPr="00DD6E47">
          <w:rPr>
            <w:rFonts w:ascii="David" w:hAnsi="David"/>
            <w:rtl/>
          </w:rPr>
          <w:t xml:space="preserve"> (תנאי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"ב-2002</w:t>
        </w:r>
      </w:hyperlink>
      <w:r w:rsidR="006472E0" w:rsidRPr="00DD6E47">
        <w:rPr>
          <w:rFonts w:ascii="David" w:hAnsi="David"/>
          <w:rtl/>
        </w:rPr>
        <w:t xml:space="preserve"> </w:t>
      </w:r>
    </w:p>
    <w:p w14:paraId="6DC42124" w14:textId="2E81EFA8" w:rsidR="006472E0" w:rsidRPr="00DD6E47" w:rsidRDefault="00D06ED5" w:rsidP="001D352E">
      <w:pPr>
        <w:keepLines/>
        <w:widowControl w:val="0"/>
        <w:numPr>
          <w:ilvl w:val="0"/>
          <w:numId w:val="23"/>
        </w:numPr>
        <w:tabs>
          <w:tab w:val="num" w:pos="651"/>
        </w:tabs>
        <w:spacing w:line="360" w:lineRule="auto"/>
        <w:ind w:left="651"/>
        <w:rPr>
          <w:rFonts w:ascii="David" w:hAnsi="David"/>
        </w:rPr>
      </w:pPr>
      <w:hyperlink r:id="rId3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הגנה</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"ו-2006</w:t>
        </w:r>
      </w:hyperlink>
    </w:p>
    <w:p w14:paraId="18385253" w14:textId="49D3CCE8" w:rsidR="006472E0" w:rsidRPr="00DD6E47" w:rsidRDefault="00D06ED5" w:rsidP="001D352E">
      <w:pPr>
        <w:keepLines/>
        <w:widowControl w:val="0"/>
        <w:numPr>
          <w:ilvl w:val="0"/>
          <w:numId w:val="23"/>
        </w:numPr>
        <w:tabs>
          <w:tab w:val="num" w:pos="651"/>
        </w:tabs>
        <w:spacing w:line="360" w:lineRule="auto"/>
        <w:ind w:left="651"/>
        <w:rPr>
          <w:rFonts w:ascii="David" w:hAnsi="David"/>
        </w:rPr>
      </w:pPr>
      <w:hyperlink r:id="rId33" w:history="1">
        <w:r w:rsidR="006472E0" w:rsidRPr="00DD6E47">
          <w:rPr>
            <w:rFonts w:ascii="David" w:hAnsi="David"/>
            <w:rtl/>
          </w:rPr>
          <w:t>סעיף 5א לחוק הגנה על עובדים (חשיפת עבירות ופגיעה בטוהר המידות או במנהל התקין), תשנ"ז-1997</w:t>
        </w:r>
      </w:hyperlink>
    </w:p>
    <w:p w14:paraId="43BAF186"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Pr>
      </w:pPr>
      <w:r w:rsidRPr="00DD6E47">
        <w:rPr>
          <w:rFonts w:ascii="David" w:hAnsi="David"/>
          <w:rtl/>
        </w:rPr>
        <w:t>חוק למניעת העסקה של עברייני מין במוסדות מסויימים, התשס"א-2001</w:t>
      </w:r>
    </w:p>
    <w:p w14:paraId="75D0846F"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5B757F99" w14:textId="77777777" w:rsidR="006472E0" w:rsidRPr="00DD6E47" w:rsidRDefault="006472E0" w:rsidP="001D352E">
      <w:pPr>
        <w:keepLines/>
        <w:spacing w:line="360" w:lineRule="auto"/>
        <w:rPr>
          <w:rFonts w:ascii="David" w:hAnsi="David"/>
          <w:rtl/>
        </w:rPr>
      </w:pPr>
    </w:p>
    <w:p w14:paraId="45ACF25D" w14:textId="77777777" w:rsidR="006472E0" w:rsidRPr="00DD6E47" w:rsidRDefault="006472E0" w:rsidP="001D352E">
      <w:pPr>
        <w:keepLines/>
        <w:pBdr>
          <w:bottom w:val="single" w:sz="12" w:space="1" w:color="auto"/>
        </w:pBdr>
        <w:spacing w:line="360" w:lineRule="auto"/>
        <w:rPr>
          <w:rFonts w:ascii="David" w:hAnsi="David"/>
          <w:rtl/>
        </w:rPr>
      </w:pPr>
    </w:p>
    <w:p w14:paraId="16DAB533" w14:textId="77777777" w:rsidR="006472E0" w:rsidRPr="00DD6E47" w:rsidRDefault="006472E0" w:rsidP="001D352E">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5F663014" w14:textId="77777777" w:rsidR="006472E0" w:rsidRPr="00DD6E47" w:rsidRDefault="006472E0" w:rsidP="001D352E">
      <w:pPr>
        <w:keepLines/>
        <w:spacing w:line="360" w:lineRule="auto"/>
        <w:rPr>
          <w:rFonts w:ascii="David" w:hAnsi="David"/>
          <w:rtl/>
        </w:rPr>
      </w:pPr>
    </w:p>
    <w:p w14:paraId="6E4F6533" w14:textId="77777777" w:rsidR="006472E0" w:rsidRPr="00DD6E47" w:rsidRDefault="006472E0" w:rsidP="001D352E">
      <w:pPr>
        <w:keepLines/>
        <w:spacing w:line="360" w:lineRule="auto"/>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6EA51FB" w14:textId="77777777" w:rsidR="006472E0" w:rsidRPr="00DD6E47" w:rsidRDefault="006472E0" w:rsidP="001D352E">
      <w:pPr>
        <w:keepLines/>
        <w:spacing w:line="360" w:lineRule="auto"/>
        <w:ind w:left="84"/>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1657FF26" w14:textId="77777777" w:rsidR="006472E0" w:rsidRPr="00DD6E47" w:rsidRDefault="006472E0" w:rsidP="001D352E">
      <w:pPr>
        <w:keepLines/>
        <w:spacing w:line="360" w:lineRule="auto"/>
        <w:ind w:left="84"/>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150BD74"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48E41D1C" w14:textId="77777777" w:rsidR="006472E0" w:rsidRPr="00DD6E47" w:rsidRDefault="006472E0" w:rsidP="001D352E">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723D9FDF" w14:textId="77777777" w:rsidR="006472E0" w:rsidRPr="00DD6E47" w:rsidRDefault="006472E0" w:rsidP="001D352E">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12B3302" w14:textId="77777777" w:rsidR="006472E0" w:rsidRPr="00DD6E47" w:rsidRDefault="006472E0" w:rsidP="001D352E">
            <w:pPr>
              <w:keepLines/>
              <w:spacing w:line="360" w:lineRule="auto"/>
              <w:rPr>
                <w:rFonts w:ascii="David" w:hAnsi="David"/>
              </w:rPr>
            </w:pPr>
          </w:p>
        </w:tc>
      </w:tr>
      <w:tr w:rsidR="006472E0" w:rsidRPr="006472E0" w14:paraId="68D9BEC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180C9EF" w14:textId="77777777" w:rsidR="006472E0" w:rsidRPr="00DD6E47" w:rsidRDefault="006472E0" w:rsidP="001D352E">
            <w:pPr>
              <w:keepLines/>
              <w:spacing w:line="360" w:lineRule="auto"/>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44CF918B" w14:textId="77777777" w:rsidR="006472E0" w:rsidRPr="00DD6E47" w:rsidRDefault="006472E0" w:rsidP="001D352E">
            <w:pPr>
              <w:keepLines/>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A0F526B" w14:textId="77777777" w:rsidR="006472E0" w:rsidRPr="00DD6E47" w:rsidRDefault="006472E0" w:rsidP="001D352E">
            <w:pPr>
              <w:keepLines/>
              <w:spacing w:line="360" w:lineRule="auto"/>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047854A0" w14:textId="77777777" w:rsidR="006472E0" w:rsidRPr="00DD6E47" w:rsidRDefault="006472E0" w:rsidP="001D352E">
      <w:pPr>
        <w:pStyle w:val="ListParagraph"/>
        <w:spacing w:line="360" w:lineRule="auto"/>
        <w:ind w:left="0"/>
        <w:outlineLvl w:val="0"/>
        <w:rPr>
          <w:rFonts w:ascii="David" w:hAnsi="David" w:cs="David"/>
          <w:b/>
          <w:bCs/>
          <w:rtl/>
          <w:lang w:eastAsia="en-US"/>
        </w:rPr>
      </w:pPr>
    </w:p>
    <w:p w14:paraId="1753356D" w14:textId="77777777" w:rsidR="009D492C" w:rsidRDefault="006472E0" w:rsidP="001D352E">
      <w:pPr>
        <w:rPr>
          <w:rFonts w:ascii="David" w:hAnsi="David"/>
          <w:b/>
          <w:bCs/>
          <w:rtl/>
        </w:rPr>
      </w:pPr>
      <w:r w:rsidRPr="00DD6E47">
        <w:rPr>
          <w:rFonts w:ascii="David" w:hAnsi="David"/>
          <w:b/>
          <w:bCs/>
          <w:rtl/>
        </w:rPr>
        <w:br w:type="page"/>
      </w:r>
      <w:bookmarkStart w:id="149" w:name="_Toc445039590"/>
      <w:bookmarkStart w:id="150" w:name="_Toc485982313"/>
      <w:r w:rsidR="00CD127C">
        <w:rPr>
          <w:noProof/>
        </w:rPr>
        <w:lastRenderedPageBreak/>
        <w:drawing>
          <wp:anchor distT="0" distB="0" distL="114300" distR="114300" simplePos="0" relativeHeight="251657728" behindDoc="1" locked="0" layoutInCell="1" allowOverlap="1" wp14:anchorId="2FE0DDDB" wp14:editId="60ABD4B4">
            <wp:simplePos x="0" y="0"/>
            <wp:positionH relativeFrom="column">
              <wp:posOffset>152400</wp:posOffset>
            </wp:positionH>
            <wp:positionV relativeFrom="page">
              <wp:posOffset>1009650</wp:posOffset>
            </wp:positionV>
            <wp:extent cx="6210300" cy="7651750"/>
            <wp:effectExtent l="0" t="0" r="0" b="6350"/>
            <wp:wrapTight wrapText="bothSides">
              <wp:wrapPolygon edited="0">
                <wp:start x="0" y="0"/>
                <wp:lineTo x="0" y="21564"/>
                <wp:lineTo x="21534" y="21564"/>
                <wp:lineTo x="21534" y="0"/>
                <wp:lineTo x="0" y="0"/>
              </wp:wrapPolygon>
            </wp:wrapTight>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r="9702"/>
                    <a:stretch>
                      <a:fillRect/>
                    </a:stretch>
                  </pic:blipFill>
                  <pic:spPr bwMode="auto">
                    <a:xfrm>
                      <a:off x="0" y="0"/>
                      <a:ext cx="6210300" cy="7651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D492C" w:rsidRPr="00DD6E47">
        <w:rPr>
          <w:rFonts w:ascii="David" w:hAnsi="David" w:hint="eastAsia"/>
          <w:rtl/>
        </w:rPr>
        <w:t>נספח</w:t>
      </w:r>
      <w:r w:rsidR="009D492C" w:rsidRPr="00DD6E47">
        <w:rPr>
          <w:rFonts w:ascii="David" w:hAnsi="David"/>
          <w:rtl/>
        </w:rPr>
        <w:t xml:space="preserve"> א'3 </w:t>
      </w:r>
      <w:bookmarkEnd w:id="149"/>
      <w:bookmarkEnd w:id="150"/>
      <w:r w:rsidR="009D492C">
        <w:rPr>
          <w:rFonts w:ascii="David" w:hAnsi="David" w:hint="cs"/>
          <w:b/>
          <w:bCs/>
          <w:rtl/>
        </w:rPr>
        <w:t>שאלון לאיתור חשש לניגוד עניינים</w:t>
      </w:r>
    </w:p>
    <w:p w14:paraId="6E354C05" w14:textId="77777777" w:rsidR="002860B6" w:rsidRDefault="002860B6" w:rsidP="001D352E">
      <w:pPr>
        <w:pStyle w:val="ListParagraph"/>
        <w:spacing w:line="360" w:lineRule="auto"/>
        <w:ind w:left="0"/>
        <w:outlineLvl w:val="0"/>
        <w:rPr>
          <w:rFonts w:ascii="David" w:hAnsi="David" w:cs="David"/>
          <w:rtl/>
          <w:lang w:eastAsia="en-US"/>
        </w:rPr>
      </w:pPr>
    </w:p>
    <w:p w14:paraId="0DB24937" w14:textId="77777777" w:rsidR="002860B6" w:rsidRDefault="00CD127C" w:rsidP="001D352E">
      <w:pPr>
        <w:pStyle w:val="ListParagraph"/>
        <w:spacing w:line="360" w:lineRule="auto"/>
        <w:ind w:left="0"/>
        <w:outlineLvl w:val="0"/>
        <w:rPr>
          <w:rFonts w:ascii="David" w:hAnsi="David" w:cs="David"/>
          <w:rtl/>
          <w:lang w:eastAsia="en-US"/>
        </w:rPr>
      </w:pPr>
      <w:r>
        <w:rPr>
          <w:rFonts w:ascii="David" w:hAnsi="David" w:cs="David"/>
          <w:noProof/>
          <w:lang w:eastAsia="en-US"/>
        </w:rPr>
        <w:lastRenderedPageBreak/>
        <w:drawing>
          <wp:inline distT="0" distB="0" distL="0" distR="0" wp14:anchorId="3B0BD56F" wp14:editId="5007C735">
            <wp:extent cx="5734050" cy="8305800"/>
            <wp:effectExtent l="0" t="0" r="0"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0BAF7DF4" w14:textId="77777777" w:rsidR="002860B6" w:rsidRDefault="002860B6" w:rsidP="001D352E">
      <w:pPr>
        <w:pStyle w:val="ListParagraph"/>
        <w:keepNext/>
        <w:keepLines/>
        <w:widowControl w:val="0"/>
        <w:spacing w:line="360" w:lineRule="auto"/>
        <w:ind w:left="0"/>
        <w:outlineLvl w:val="0"/>
        <w:rPr>
          <w:rFonts w:ascii="David" w:hAnsi="David" w:cs="David"/>
          <w:b/>
          <w:bCs/>
          <w:rtl/>
          <w:lang w:eastAsia="en-US"/>
        </w:rPr>
      </w:pPr>
    </w:p>
    <w:p w14:paraId="667FAB3E" w14:textId="77777777" w:rsidR="002860B6" w:rsidRDefault="00CD127C" w:rsidP="001D352E">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drawing>
          <wp:inline distT="0" distB="0" distL="0" distR="0" wp14:anchorId="55722BD2" wp14:editId="180802E4">
            <wp:extent cx="5734050" cy="8334375"/>
            <wp:effectExtent l="0" t="0" r="0" b="9525"/>
            <wp:docPr id="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4050" cy="8334375"/>
                    </a:xfrm>
                    <a:prstGeom prst="rect">
                      <a:avLst/>
                    </a:prstGeom>
                    <a:noFill/>
                    <a:ln>
                      <a:noFill/>
                    </a:ln>
                  </pic:spPr>
                </pic:pic>
              </a:graphicData>
            </a:graphic>
          </wp:inline>
        </w:drawing>
      </w:r>
    </w:p>
    <w:p w14:paraId="4AD94CCE" w14:textId="77777777" w:rsidR="002860B6" w:rsidRDefault="00CD127C" w:rsidP="001D352E">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06639204" wp14:editId="34E544DF">
            <wp:extent cx="5724525" cy="8334375"/>
            <wp:effectExtent l="0" t="0" r="9525" b="9525"/>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24525" cy="8334375"/>
                    </a:xfrm>
                    <a:prstGeom prst="rect">
                      <a:avLst/>
                    </a:prstGeom>
                    <a:noFill/>
                    <a:ln>
                      <a:noFill/>
                    </a:ln>
                  </pic:spPr>
                </pic:pic>
              </a:graphicData>
            </a:graphic>
          </wp:inline>
        </w:drawing>
      </w:r>
    </w:p>
    <w:p w14:paraId="0D64482A" w14:textId="77777777" w:rsidR="002860B6" w:rsidRDefault="00CD127C" w:rsidP="001D352E">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5A8FF94D" wp14:editId="605BD417">
            <wp:extent cx="5724525" cy="8172450"/>
            <wp:effectExtent l="0" t="0" r="9525" b="0"/>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4525" cy="8172450"/>
                    </a:xfrm>
                    <a:prstGeom prst="rect">
                      <a:avLst/>
                    </a:prstGeom>
                    <a:noFill/>
                    <a:ln>
                      <a:noFill/>
                    </a:ln>
                  </pic:spPr>
                </pic:pic>
              </a:graphicData>
            </a:graphic>
          </wp:inline>
        </w:drawing>
      </w:r>
    </w:p>
    <w:p w14:paraId="5B31381E" w14:textId="77777777" w:rsidR="002860B6" w:rsidRPr="00DD6E47" w:rsidRDefault="00CD127C" w:rsidP="001D352E">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3DE45D62" wp14:editId="7CDF4912">
            <wp:extent cx="5734050" cy="8048625"/>
            <wp:effectExtent l="0" t="0" r="0" b="9525"/>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4050" cy="8048625"/>
                    </a:xfrm>
                    <a:prstGeom prst="rect">
                      <a:avLst/>
                    </a:prstGeom>
                    <a:noFill/>
                    <a:ln>
                      <a:noFill/>
                    </a:ln>
                  </pic:spPr>
                </pic:pic>
              </a:graphicData>
            </a:graphic>
          </wp:inline>
        </w:drawing>
      </w:r>
      <w:r w:rsidR="002860B6">
        <w:rPr>
          <w:rFonts w:ascii="David" w:hAnsi="David" w:cs="David" w:hint="cs"/>
          <w:rtl/>
          <w:lang w:eastAsia="en-US"/>
        </w:rPr>
        <w:t xml:space="preserve"> </w:t>
      </w:r>
    </w:p>
    <w:p w14:paraId="0A42ADF8" w14:textId="77777777" w:rsidR="002860B6" w:rsidRDefault="002860B6" w:rsidP="001D352E">
      <w:pPr>
        <w:pStyle w:val="ListParagraph"/>
        <w:keepNext/>
        <w:keepLines/>
        <w:widowControl w:val="0"/>
        <w:spacing w:line="360" w:lineRule="auto"/>
        <w:ind w:left="0"/>
        <w:outlineLvl w:val="0"/>
        <w:rPr>
          <w:rFonts w:ascii="David" w:hAnsi="David" w:cs="David"/>
          <w:b/>
          <w:bCs/>
          <w:rtl/>
          <w:lang w:eastAsia="en-US"/>
        </w:rPr>
      </w:pPr>
    </w:p>
    <w:p w14:paraId="3B18B91E" w14:textId="77777777" w:rsidR="00400E69" w:rsidRDefault="00400E69" w:rsidP="001D352E">
      <w:pPr>
        <w:bidi w:val="0"/>
        <w:rPr>
          <w:rFonts w:ascii="David" w:hAnsi="David"/>
          <w:b/>
          <w:bCs/>
          <w:rtl/>
        </w:rPr>
      </w:pPr>
    </w:p>
    <w:p w14:paraId="3E828C50" w14:textId="77777777" w:rsidR="006472E0" w:rsidRPr="00C12FC4" w:rsidRDefault="006472E0" w:rsidP="001D352E">
      <w:pPr>
        <w:bidi w:val="0"/>
        <w:rPr>
          <w:rFonts w:ascii="Calibri" w:hAnsi="Calibri"/>
          <w:b/>
          <w:bCs/>
        </w:rPr>
      </w:pPr>
    </w:p>
    <w:p w14:paraId="314DBFCA" w14:textId="77777777" w:rsidR="006472E0" w:rsidRPr="00DD6E47" w:rsidRDefault="002860B6" w:rsidP="001D352E">
      <w:pPr>
        <w:pStyle w:val="ListParagraph"/>
        <w:spacing w:line="360" w:lineRule="auto"/>
        <w:ind w:left="0"/>
        <w:outlineLvl w:val="0"/>
        <w:rPr>
          <w:rFonts w:ascii="David" w:hAnsi="David" w:cs="David"/>
          <w:lang w:eastAsia="en-US"/>
        </w:rPr>
      </w:pPr>
      <w:bookmarkStart w:id="151" w:name="_Toc348433820"/>
      <w:bookmarkStart w:id="152" w:name="_Toc485982315"/>
      <w:bookmarkEnd w:id="146"/>
      <w:r>
        <w:rPr>
          <w:rFonts w:ascii="David" w:hAnsi="David" w:cs="David"/>
          <w:b/>
          <w:bCs/>
          <w:rtl/>
          <w:lang w:eastAsia="en-US"/>
        </w:rPr>
        <w:br w:type="page"/>
      </w:r>
      <w:r w:rsidR="006472E0" w:rsidRPr="00DD6E47">
        <w:rPr>
          <w:rFonts w:ascii="David" w:hAnsi="David" w:cs="David" w:hint="eastAsia"/>
          <w:b/>
          <w:bCs/>
          <w:rtl/>
          <w:lang w:eastAsia="en-US"/>
        </w:rPr>
        <w:lastRenderedPageBreak/>
        <w:t>נספח</w:t>
      </w:r>
      <w:r w:rsidR="006472E0" w:rsidRPr="00DD6E47">
        <w:rPr>
          <w:rFonts w:ascii="David" w:hAnsi="David" w:cs="David"/>
          <w:b/>
          <w:bCs/>
          <w:rtl/>
          <w:lang w:eastAsia="en-US"/>
        </w:rPr>
        <w:t xml:space="preserve"> </w:t>
      </w:r>
      <w:r w:rsidR="006472E0" w:rsidRPr="00DD6E47">
        <w:rPr>
          <w:rFonts w:ascii="David" w:hAnsi="David" w:cs="David" w:hint="eastAsia"/>
          <w:b/>
          <w:bCs/>
          <w:rtl/>
          <w:lang w:eastAsia="en-US"/>
        </w:rPr>
        <w:t>א</w:t>
      </w:r>
      <w:r w:rsidR="006472E0" w:rsidRPr="00DD6E47">
        <w:rPr>
          <w:rFonts w:ascii="David" w:hAnsi="David" w:cs="David"/>
          <w:b/>
          <w:bCs/>
          <w:rtl/>
          <w:lang w:eastAsia="en-US"/>
        </w:rPr>
        <w:t>'</w:t>
      </w:r>
      <w:r w:rsidR="006472E0">
        <w:rPr>
          <w:rFonts w:ascii="David" w:hAnsi="David" w:cs="David" w:hint="cs"/>
          <w:b/>
          <w:bCs/>
          <w:rtl/>
          <w:lang w:eastAsia="en-US"/>
        </w:rPr>
        <w:t>4</w:t>
      </w:r>
      <w:r w:rsidR="006472E0" w:rsidRPr="00DD6E47">
        <w:rPr>
          <w:rFonts w:ascii="David" w:hAnsi="David" w:cs="David"/>
          <w:rtl/>
          <w:lang w:eastAsia="en-US"/>
        </w:rPr>
        <w:t xml:space="preserve"> - הצהרה בדבר שימוש בתוכנות מקור</w:t>
      </w:r>
      <w:bookmarkEnd w:id="151"/>
      <w:bookmarkEnd w:id="152"/>
      <w:r w:rsidR="006472E0" w:rsidRPr="00DD6E47">
        <w:rPr>
          <w:rFonts w:ascii="David" w:hAnsi="David" w:cs="David"/>
          <w:rtl/>
          <w:lang w:eastAsia="en-US"/>
        </w:rPr>
        <w:t xml:space="preserve"> </w:t>
      </w:r>
    </w:p>
    <w:p w14:paraId="0EC38359" w14:textId="77777777" w:rsidR="006472E0" w:rsidRPr="00DD6E47" w:rsidRDefault="006472E0" w:rsidP="001D352E">
      <w:pPr>
        <w:spacing w:line="360" w:lineRule="auto"/>
        <w:rPr>
          <w:rFonts w:ascii="David" w:hAnsi="David"/>
          <w:rtl/>
        </w:rPr>
      </w:pPr>
      <w:r w:rsidRPr="00DD6E47">
        <w:rPr>
          <w:rFonts w:ascii="David" w:hAnsi="David" w:hint="eastAsia"/>
          <w:rtl/>
        </w:rPr>
        <w:t>תאריך</w:t>
      </w:r>
      <w:r w:rsidRPr="00DD6E47">
        <w:rPr>
          <w:rFonts w:ascii="David" w:hAnsi="David"/>
          <w:rtl/>
        </w:rPr>
        <w:t xml:space="preserve"> : ___/___/____</w:t>
      </w:r>
    </w:p>
    <w:p w14:paraId="7D92B470" w14:textId="77777777" w:rsidR="006472E0" w:rsidRPr="00DD6E47" w:rsidRDefault="006472E0" w:rsidP="001D352E">
      <w:pPr>
        <w:spacing w:line="360" w:lineRule="auto"/>
        <w:rPr>
          <w:rFonts w:ascii="David" w:hAnsi="David"/>
          <w:rtl/>
        </w:rPr>
      </w:pPr>
      <w:r w:rsidRPr="00DD6E47">
        <w:rPr>
          <w:rFonts w:ascii="David" w:hAnsi="David"/>
          <w:rtl/>
        </w:rPr>
        <w:t>לכבוד</w:t>
      </w:r>
    </w:p>
    <w:p w14:paraId="002114FE" w14:textId="77777777" w:rsidR="006472E0" w:rsidRPr="00DD6E47" w:rsidRDefault="006472E0" w:rsidP="001D352E">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102F01C2" w14:textId="77777777" w:rsidR="006472E0" w:rsidRPr="00DD6E47" w:rsidRDefault="006472E0" w:rsidP="001D352E">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6632CC4" w14:textId="77777777" w:rsidR="006472E0" w:rsidRPr="00DD6E47" w:rsidRDefault="006472E0" w:rsidP="001D352E">
      <w:pPr>
        <w:spacing w:line="360" w:lineRule="auto"/>
        <w:rPr>
          <w:rFonts w:ascii="David" w:hAnsi="David"/>
          <w:rtl/>
        </w:rPr>
      </w:pPr>
      <w:r w:rsidRPr="00DD6E47">
        <w:rPr>
          <w:rFonts w:ascii="David" w:hAnsi="David"/>
          <w:rtl/>
        </w:rPr>
        <w:t>ירושלים</w:t>
      </w:r>
    </w:p>
    <w:p w14:paraId="55B959BD" w14:textId="77777777" w:rsidR="006472E0" w:rsidRPr="00DD6E47" w:rsidRDefault="006472E0" w:rsidP="001D352E">
      <w:pPr>
        <w:spacing w:after="120" w:line="360" w:lineRule="auto"/>
        <w:rPr>
          <w:rFonts w:ascii="David" w:hAnsi="David"/>
          <w:rtl/>
        </w:rPr>
      </w:pPr>
      <w:r w:rsidRPr="00DD6E47">
        <w:rPr>
          <w:rFonts w:ascii="David" w:hAnsi="David"/>
          <w:rtl/>
        </w:rPr>
        <w:t>א.ג.נ</w:t>
      </w:r>
    </w:p>
    <w:p w14:paraId="42B48159" w14:textId="77777777" w:rsidR="006472E0" w:rsidRPr="00DD6E47" w:rsidRDefault="006472E0" w:rsidP="001D352E">
      <w:pPr>
        <w:spacing w:before="120" w:after="120" w:line="360" w:lineRule="auto"/>
        <w:rPr>
          <w:rFonts w:ascii="David" w:hAnsi="David"/>
          <w:b/>
          <w:bCs/>
          <w:u w:val="single"/>
          <w:rtl/>
        </w:rPr>
      </w:pPr>
      <w:r w:rsidRPr="00DD6E47">
        <w:rPr>
          <w:rFonts w:ascii="David" w:hAnsi="David"/>
          <w:b/>
          <w:bCs/>
          <w:u w:val="single"/>
          <w:rtl/>
        </w:rPr>
        <w:t>הנדון: הצהרה בדבר שימוש בתוכנות מקור</w:t>
      </w:r>
    </w:p>
    <w:p w14:paraId="21D31D6F" w14:textId="77777777" w:rsidR="006472E0" w:rsidRPr="00DD6E47" w:rsidRDefault="006472E0" w:rsidP="001D352E">
      <w:pPr>
        <w:spacing w:before="120" w:after="120" w:line="360" w:lineRule="auto"/>
        <w:rPr>
          <w:rFonts w:ascii="David" w:hAnsi="David"/>
          <w:b/>
          <w:bCs/>
          <w:u w:val="single"/>
          <w:rtl/>
        </w:rPr>
      </w:pPr>
    </w:p>
    <w:p w14:paraId="3B1CE698" w14:textId="77777777" w:rsidR="006472E0" w:rsidRPr="00DD6E47" w:rsidRDefault="006472E0" w:rsidP="001D352E">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EC722B1" w14:textId="77777777" w:rsidR="006472E0" w:rsidRPr="00DD6E47" w:rsidRDefault="006472E0" w:rsidP="001D352E">
      <w:pPr>
        <w:numPr>
          <w:ilvl w:val="0"/>
          <w:numId w:val="18"/>
        </w:numPr>
        <w:spacing w:line="360" w:lineRule="auto"/>
        <w:ind w:left="641" w:hanging="641"/>
        <w:contextualSpacing/>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188AD976" w14:textId="0CD08DDE" w:rsidR="006472E0" w:rsidRPr="00DD6E47" w:rsidRDefault="006472E0" w:rsidP="001D352E">
      <w:pPr>
        <w:numPr>
          <w:ilvl w:val="0"/>
          <w:numId w:val="18"/>
        </w:numPr>
        <w:spacing w:line="360" w:lineRule="auto"/>
        <w:ind w:left="641" w:hanging="641"/>
        <w:contextualSpacing/>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w:t>
      </w:r>
      <w:r w:rsidR="00342661">
        <w:rPr>
          <w:rFonts w:ascii="David" w:hAnsi="David" w:hint="cs"/>
          <w:rtl/>
        </w:rPr>
        <w:t xml:space="preserve"> 14/2019</w:t>
      </w:r>
      <w:r w:rsidRPr="00DD6E47">
        <w:rPr>
          <w:rFonts w:ascii="David" w:hAnsi="David"/>
          <w:rtl/>
        </w:rPr>
        <w:t xml:space="preserve">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21C552B2" w14:textId="77777777" w:rsidR="006472E0" w:rsidRPr="00DD6E47" w:rsidRDefault="006472E0" w:rsidP="001D352E">
      <w:pPr>
        <w:numPr>
          <w:ilvl w:val="0"/>
          <w:numId w:val="18"/>
        </w:numPr>
        <w:spacing w:line="360" w:lineRule="auto"/>
        <w:ind w:left="641" w:hanging="641"/>
        <w:contextualSpacing/>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A022D70" w14:textId="77777777" w:rsidR="006472E0" w:rsidRPr="00DD6E47" w:rsidRDefault="006472E0" w:rsidP="001D352E">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532365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095F310" w14:textId="77777777" w:rsidR="006472E0" w:rsidRPr="00DD6E47" w:rsidRDefault="006472E0"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039A6A55" w14:textId="77777777" w:rsidR="006472E0" w:rsidRPr="00DD6E47" w:rsidRDefault="006472E0"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5EDF739" w14:textId="77777777" w:rsidR="006472E0" w:rsidRPr="00DD6E47" w:rsidRDefault="006472E0" w:rsidP="001D352E">
            <w:pPr>
              <w:spacing w:line="360" w:lineRule="auto"/>
              <w:rPr>
                <w:rFonts w:ascii="David" w:hAnsi="David"/>
                <w:b/>
                <w:bCs/>
              </w:rPr>
            </w:pPr>
          </w:p>
        </w:tc>
      </w:tr>
      <w:tr w:rsidR="006472E0" w:rsidRPr="006472E0" w14:paraId="5F71242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25AE838" w14:textId="77777777" w:rsidR="006472E0" w:rsidRPr="00DD6E47" w:rsidRDefault="006472E0"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48B6C8F" w14:textId="77777777" w:rsidR="006472E0" w:rsidRPr="00DD6E47" w:rsidRDefault="006472E0" w:rsidP="001D352E">
            <w:pPr>
              <w:spacing w:line="360" w:lineRule="auto"/>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3D076FA" w14:textId="77777777" w:rsidR="006472E0" w:rsidRPr="00DD6E47" w:rsidRDefault="006472E0" w:rsidP="001D352E">
            <w:pPr>
              <w:spacing w:line="360" w:lineRule="auto"/>
              <w:rPr>
                <w:rFonts w:ascii="David" w:hAnsi="David"/>
                <w:b/>
                <w:bCs/>
              </w:rPr>
            </w:pPr>
            <w:r w:rsidRPr="00DD6E47">
              <w:rPr>
                <w:rFonts w:ascii="David" w:hAnsi="David"/>
                <w:b/>
                <w:bCs/>
                <w:rtl/>
              </w:rPr>
              <w:t>חתימה וחותמת המציע</w:t>
            </w:r>
          </w:p>
        </w:tc>
      </w:tr>
    </w:tbl>
    <w:p w14:paraId="12856D2D" w14:textId="77777777" w:rsidR="006472E0" w:rsidRPr="00DD6E47" w:rsidRDefault="006472E0" w:rsidP="001D352E">
      <w:pPr>
        <w:autoSpaceDE w:val="0"/>
        <w:autoSpaceDN w:val="0"/>
        <w:spacing w:line="360" w:lineRule="auto"/>
        <w:rPr>
          <w:rFonts w:ascii="David" w:eastAsia="Calibri" w:hAnsi="David"/>
          <w:rtl/>
        </w:rPr>
      </w:pPr>
    </w:p>
    <w:p w14:paraId="23BA0BE0" w14:textId="77777777" w:rsidR="006472E0" w:rsidRPr="00DD6E47" w:rsidRDefault="006472E0" w:rsidP="001D352E">
      <w:pPr>
        <w:spacing w:before="120" w:after="120" w:line="360" w:lineRule="auto"/>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3665084" w14:textId="77777777" w:rsidR="006472E0" w:rsidRPr="00DD6E47" w:rsidRDefault="006472E0" w:rsidP="001D352E">
      <w:pPr>
        <w:spacing w:line="360" w:lineRule="auto"/>
        <w:ind w:left="11" w:hanging="11"/>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72B9E02" w14:textId="77777777" w:rsidR="006472E0" w:rsidRPr="00DD6E47" w:rsidRDefault="006472E0" w:rsidP="001D352E">
      <w:pPr>
        <w:pStyle w:val="1b"/>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77E431F"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F59AC8F" w14:textId="77777777" w:rsidR="006472E0" w:rsidRPr="00DD6E47" w:rsidRDefault="006472E0" w:rsidP="001D352E">
            <w:pPr>
              <w:spacing w:line="360" w:lineRule="auto"/>
              <w:rPr>
                <w:rFonts w:ascii="David" w:hAnsi="David"/>
                <w:b/>
                <w:bCs/>
                <w:rtl/>
              </w:rPr>
            </w:pPr>
          </w:p>
          <w:p w14:paraId="0E3DD147" w14:textId="77777777" w:rsidR="006472E0" w:rsidRPr="00DD6E47" w:rsidRDefault="006472E0"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49256C6" w14:textId="77777777" w:rsidR="006472E0" w:rsidRPr="00DD6E47" w:rsidRDefault="006472E0"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D17DCCC" w14:textId="77777777" w:rsidR="006472E0" w:rsidRPr="00DD6E47" w:rsidRDefault="006472E0" w:rsidP="001D352E">
            <w:pPr>
              <w:spacing w:line="360" w:lineRule="auto"/>
              <w:rPr>
                <w:rFonts w:ascii="David" w:hAnsi="David"/>
                <w:b/>
                <w:bCs/>
              </w:rPr>
            </w:pPr>
          </w:p>
        </w:tc>
      </w:tr>
      <w:tr w:rsidR="006472E0" w:rsidRPr="006472E0" w14:paraId="21130082"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1E1BAE8" w14:textId="77777777" w:rsidR="006472E0" w:rsidRPr="00DD6E47" w:rsidRDefault="006472E0"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1BCC0411" w14:textId="77777777" w:rsidR="006472E0" w:rsidRPr="00DD6E47" w:rsidRDefault="006472E0" w:rsidP="001D352E">
            <w:pPr>
              <w:spacing w:line="360" w:lineRule="auto"/>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CC4B2F9" w14:textId="77777777" w:rsidR="006472E0" w:rsidRPr="00DD6E47" w:rsidRDefault="006472E0" w:rsidP="001D352E">
            <w:pPr>
              <w:spacing w:line="360" w:lineRule="auto"/>
              <w:rPr>
                <w:rFonts w:ascii="David" w:hAnsi="David"/>
                <w:b/>
                <w:bCs/>
              </w:rPr>
            </w:pPr>
            <w:r w:rsidRPr="00DD6E47">
              <w:rPr>
                <w:rFonts w:ascii="David" w:hAnsi="David"/>
                <w:b/>
                <w:bCs/>
                <w:rtl/>
              </w:rPr>
              <w:t>חתימה וחותמת</w:t>
            </w:r>
          </w:p>
        </w:tc>
      </w:tr>
    </w:tbl>
    <w:p w14:paraId="71072D0D" w14:textId="77777777" w:rsidR="006472E0" w:rsidRPr="00DD6E47" w:rsidRDefault="006472E0" w:rsidP="001D352E">
      <w:pPr>
        <w:spacing w:line="360" w:lineRule="auto"/>
        <w:rPr>
          <w:rFonts w:ascii="David" w:hAnsi="David"/>
          <w:rtl/>
        </w:rPr>
      </w:pPr>
    </w:p>
    <w:p w14:paraId="3B5843E9" w14:textId="77777777" w:rsidR="006472E0" w:rsidRPr="00DD6E47" w:rsidRDefault="006472E0" w:rsidP="001D352E">
      <w:pPr>
        <w:spacing w:line="360" w:lineRule="auto"/>
        <w:rPr>
          <w:rFonts w:ascii="David" w:hAnsi="David"/>
          <w:rtl/>
        </w:rPr>
      </w:pPr>
    </w:p>
    <w:p w14:paraId="4432029C" w14:textId="77777777" w:rsidR="006472E0" w:rsidRPr="00C12FC4" w:rsidRDefault="006472E0" w:rsidP="001D352E">
      <w:pPr>
        <w:bidi w:val="0"/>
        <w:spacing w:line="360" w:lineRule="auto"/>
        <w:rPr>
          <w:rFonts w:ascii="Calibri" w:hAnsi="Calibri"/>
          <w:b/>
          <w:bCs/>
        </w:rPr>
      </w:pPr>
      <w:r w:rsidRPr="00DD6E47">
        <w:rPr>
          <w:rFonts w:ascii="David" w:hAnsi="David"/>
          <w:b/>
          <w:bCs/>
          <w:rtl/>
        </w:rPr>
        <w:br w:type="page"/>
      </w:r>
    </w:p>
    <w:p w14:paraId="4D9AE0A8" w14:textId="77777777" w:rsidR="006472E0" w:rsidRPr="00DD6E47" w:rsidRDefault="006472E0" w:rsidP="001D352E">
      <w:pPr>
        <w:pStyle w:val="Heading1"/>
        <w:jc w:val="left"/>
        <w:rPr>
          <w:rFonts w:ascii="David" w:hAnsi="David" w:cs="David"/>
          <w:b w:val="0"/>
          <w:bCs w:val="0"/>
          <w:sz w:val="24"/>
          <w:szCs w:val="24"/>
          <w:rtl/>
        </w:rPr>
      </w:pPr>
      <w:bookmarkStart w:id="153" w:name="_Toc445039600"/>
      <w:bookmarkStart w:id="154" w:name="_Toc485982316"/>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3"/>
      <w:bookmarkEnd w:id="154"/>
    </w:p>
    <w:p w14:paraId="49A95988" w14:textId="77777777" w:rsidR="006472E0" w:rsidRPr="00DD6E47" w:rsidRDefault="006472E0" w:rsidP="001D352E">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0DCA1B5" w14:textId="77777777" w:rsidR="006472E0" w:rsidRPr="00DD6E47" w:rsidRDefault="006472E0" w:rsidP="001D352E">
      <w:pPr>
        <w:keepNext/>
        <w:keepLines/>
        <w:spacing w:line="360" w:lineRule="auto"/>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B34546D"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197B1DE"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38F4F95"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BECAC42"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19926BF" w14:textId="77777777" w:rsidR="006472E0" w:rsidRPr="00DD6E47" w:rsidRDefault="006472E0" w:rsidP="001D352E">
      <w:pPr>
        <w:pStyle w:val="1"/>
        <w:spacing w:line="360" w:lineRule="auto"/>
        <w:jc w:val="left"/>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B704982"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DC0F9CB"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F3BE91D" w14:textId="77777777" w:rsidR="006472E0" w:rsidRPr="00DD6E47" w:rsidRDefault="006472E0" w:rsidP="001D352E">
      <w:pPr>
        <w:spacing w:line="360" w:lineRule="auto"/>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86AEDDA" w14:textId="77777777" w:rsidR="006472E0" w:rsidRPr="00DD6E47" w:rsidRDefault="006472E0" w:rsidP="001D352E">
      <w:pPr>
        <w:numPr>
          <w:ilvl w:val="0"/>
          <w:numId w:val="24"/>
        </w:numPr>
        <w:tabs>
          <w:tab w:val="clear" w:pos="540"/>
          <w:tab w:val="num" w:pos="180"/>
        </w:tabs>
        <w:spacing w:before="120" w:line="360" w:lineRule="auto"/>
        <w:ind w:left="-180" w:firstLine="178"/>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933A8D2" w14:textId="77777777" w:rsidR="006472E0" w:rsidRPr="00DD6E47" w:rsidRDefault="006472E0" w:rsidP="001D352E">
      <w:pPr>
        <w:spacing w:line="360" w:lineRule="auto"/>
        <w:rPr>
          <w:rFonts w:ascii="David" w:hAnsi="David"/>
          <w:rtl/>
        </w:rPr>
      </w:pPr>
      <w:r w:rsidRPr="00DD6E47">
        <w:rPr>
          <w:rFonts w:ascii="David" w:hAnsi="David"/>
          <w:rtl/>
        </w:rPr>
        <w:t>אם כן, אנא פרט:</w:t>
      </w:r>
    </w:p>
    <w:p w14:paraId="7DE07E51" w14:textId="77777777" w:rsidR="006472E0" w:rsidRPr="00DD6E47" w:rsidRDefault="006472E0" w:rsidP="001D352E">
      <w:pPr>
        <w:spacing w:line="360" w:lineRule="auto"/>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85AD733" w14:textId="77777777" w:rsidR="006472E0" w:rsidRPr="00DD6E47" w:rsidRDefault="006472E0" w:rsidP="001D352E">
      <w:pPr>
        <w:spacing w:line="360" w:lineRule="auto"/>
        <w:rPr>
          <w:rFonts w:ascii="David" w:hAnsi="David"/>
          <w:rtl/>
        </w:rPr>
      </w:pPr>
    </w:p>
    <w:p w14:paraId="3FFE770D" w14:textId="77777777" w:rsidR="006472E0" w:rsidRPr="00DD6E47" w:rsidRDefault="006472E0" w:rsidP="001D352E">
      <w:pPr>
        <w:spacing w:line="360" w:lineRule="auto"/>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2029F80E" w14:textId="77777777" w:rsidR="006472E0" w:rsidRPr="00DD6E47" w:rsidRDefault="006472E0" w:rsidP="001D352E">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72E0" w:rsidRPr="006472E0" w14:paraId="2E091CB4" w14:textId="77777777" w:rsidTr="006472E0">
        <w:tc>
          <w:tcPr>
            <w:tcW w:w="1548" w:type="dxa"/>
            <w:shd w:val="clear" w:color="auto" w:fill="auto"/>
          </w:tcPr>
          <w:p w14:paraId="051DEBC2" w14:textId="77777777" w:rsidR="006472E0" w:rsidRPr="00DD6E47" w:rsidRDefault="006472E0" w:rsidP="001D352E">
            <w:pPr>
              <w:spacing w:line="360" w:lineRule="auto"/>
              <w:rPr>
                <w:rFonts w:ascii="David" w:hAnsi="David"/>
                <w:rtl/>
              </w:rPr>
            </w:pPr>
          </w:p>
        </w:tc>
        <w:tc>
          <w:tcPr>
            <w:tcW w:w="251" w:type="dxa"/>
            <w:tcBorders>
              <w:top w:val="nil"/>
              <w:bottom w:val="nil"/>
            </w:tcBorders>
            <w:shd w:val="clear" w:color="auto" w:fill="auto"/>
          </w:tcPr>
          <w:p w14:paraId="67EA2D91" w14:textId="77777777" w:rsidR="006472E0" w:rsidRPr="00DD6E47" w:rsidRDefault="006472E0" w:rsidP="001D352E">
            <w:pPr>
              <w:spacing w:line="360" w:lineRule="auto"/>
              <w:rPr>
                <w:rFonts w:ascii="David" w:hAnsi="David"/>
                <w:rtl/>
              </w:rPr>
            </w:pPr>
          </w:p>
        </w:tc>
        <w:tc>
          <w:tcPr>
            <w:tcW w:w="1549" w:type="dxa"/>
            <w:shd w:val="clear" w:color="auto" w:fill="auto"/>
          </w:tcPr>
          <w:p w14:paraId="1DE30771" w14:textId="77777777" w:rsidR="006472E0" w:rsidRPr="00DD6E47" w:rsidRDefault="006472E0" w:rsidP="001D352E">
            <w:pPr>
              <w:spacing w:line="360" w:lineRule="auto"/>
              <w:rPr>
                <w:rFonts w:ascii="David" w:hAnsi="David"/>
                <w:rtl/>
              </w:rPr>
            </w:pPr>
          </w:p>
        </w:tc>
        <w:tc>
          <w:tcPr>
            <w:tcW w:w="281" w:type="dxa"/>
            <w:tcBorders>
              <w:top w:val="nil"/>
              <w:bottom w:val="nil"/>
            </w:tcBorders>
            <w:shd w:val="clear" w:color="auto" w:fill="auto"/>
          </w:tcPr>
          <w:p w14:paraId="29A145E1" w14:textId="77777777" w:rsidR="006472E0" w:rsidRPr="00DD6E47" w:rsidRDefault="006472E0" w:rsidP="001D352E">
            <w:pPr>
              <w:spacing w:line="360" w:lineRule="auto"/>
              <w:rPr>
                <w:rFonts w:ascii="David" w:hAnsi="David"/>
                <w:rtl/>
              </w:rPr>
            </w:pPr>
          </w:p>
        </w:tc>
        <w:tc>
          <w:tcPr>
            <w:tcW w:w="1859" w:type="dxa"/>
            <w:shd w:val="clear" w:color="auto" w:fill="auto"/>
          </w:tcPr>
          <w:p w14:paraId="2B029BAF" w14:textId="77777777" w:rsidR="006472E0" w:rsidRPr="00DD6E47" w:rsidRDefault="006472E0" w:rsidP="001D352E">
            <w:pPr>
              <w:spacing w:line="360" w:lineRule="auto"/>
              <w:rPr>
                <w:rFonts w:ascii="David" w:hAnsi="David"/>
                <w:rtl/>
              </w:rPr>
            </w:pPr>
          </w:p>
        </w:tc>
        <w:tc>
          <w:tcPr>
            <w:tcW w:w="236" w:type="dxa"/>
            <w:tcBorders>
              <w:top w:val="nil"/>
              <w:bottom w:val="nil"/>
            </w:tcBorders>
            <w:shd w:val="clear" w:color="auto" w:fill="auto"/>
          </w:tcPr>
          <w:p w14:paraId="1E1B6556" w14:textId="77777777" w:rsidR="006472E0" w:rsidRPr="00DD6E47" w:rsidRDefault="006472E0" w:rsidP="001D352E">
            <w:pPr>
              <w:spacing w:line="360" w:lineRule="auto"/>
              <w:rPr>
                <w:rFonts w:ascii="David" w:hAnsi="David"/>
                <w:rtl/>
              </w:rPr>
            </w:pPr>
          </w:p>
        </w:tc>
        <w:tc>
          <w:tcPr>
            <w:tcW w:w="1738" w:type="dxa"/>
            <w:shd w:val="clear" w:color="auto" w:fill="auto"/>
          </w:tcPr>
          <w:p w14:paraId="1C0B6923" w14:textId="77777777" w:rsidR="006472E0" w:rsidRPr="00DD6E47" w:rsidRDefault="006472E0" w:rsidP="001D352E">
            <w:pPr>
              <w:spacing w:line="360" w:lineRule="auto"/>
              <w:rPr>
                <w:rFonts w:ascii="David" w:hAnsi="David"/>
                <w:rtl/>
              </w:rPr>
            </w:pPr>
          </w:p>
        </w:tc>
        <w:tc>
          <w:tcPr>
            <w:tcW w:w="236" w:type="dxa"/>
            <w:tcBorders>
              <w:top w:val="nil"/>
              <w:bottom w:val="nil"/>
            </w:tcBorders>
            <w:shd w:val="clear" w:color="auto" w:fill="auto"/>
          </w:tcPr>
          <w:p w14:paraId="7CCD35D5" w14:textId="77777777" w:rsidR="006472E0" w:rsidRPr="00DD6E47" w:rsidRDefault="006472E0" w:rsidP="001D352E">
            <w:pPr>
              <w:spacing w:line="360" w:lineRule="auto"/>
              <w:rPr>
                <w:rFonts w:ascii="David" w:hAnsi="David"/>
                <w:rtl/>
              </w:rPr>
            </w:pPr>
          </w:p>
        </w:tc>
        <w:tc>
          <w:tcPr>
            <w:tcW w:w="1480" w:type="dxa"/>
            <w:shd w:val="clear" w:color="auto" w:fill="auto"/>
          </w:tcPr>
          <w:p w14:paraId="67972F94" w14:textId="77777777" w:rsidR="006472E0" w:rsidRPr="00DD6E47" w:rsidRDefault="006472E0" w:rsidP="001D352E">
            <w:pPr>
              <w:spacing w:line="360" w:lineRule="auto"/>
              <w:rPr>
                <w:rFonts w:ascii="David" w:hAnsi="David"/>
                <w:rtl/>
              </w:rPr>
            </w:pPr>
          </w:p>
        </w:tc>
      </w:tr>
      <w:tr w:rsidR="006472E0" w:rsidRPr="006472E0" w14:paraId="45461195" w14:textId="77777777" w:rsidTr="006472E0">
        <w:tc>
          <w:tcPr>
            <w:tcW w:w="1548" w:type="dxa"/>
            <w:shd w:val="clear" w:color="auto" w:fill="auto"/>
          </w:tcPr>
          <w:p w14:paraId="2E9EFA5C" w14:textId="77777777" w:rsidR="006472E0" w:rsidRPr="00DD6E47" w:rsidRDefault="006472E0" w:rsidP="001D352E">
            <w:pPr>
              <w:spacing w:line="360" w:lineRule="auto"/>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23F77483" w14:textId="77777777" w:rsidR="006472E0" w:rsidRPr="00DD6E47" w:rsidRDefault="006472E0" w:rsidP="001D352E">
            <w:pPr>
              <w:spacing w:line="360" w:lineRule="auto"/>
              <w:rPr>
                <w:rFonts w:ascii="David" w:hAnsi="David"/>
                <w:rtl/>
              </w:rPr>
            </w:pPr>
          </w:p>
        </w:tc>
        <w:tc>
          <w:tcPr>
            <w:tcW w:w="1549" w:type="dxa"/>
            <w:shd w:val="clear" w:color="auto" w:fill="auto"/>
          </w:tcPr>
          <w:p w14:paraId="673D9E4E" w14:textId="77777777" w:rsidR="006472E0" w:rsidRPr="00DD6E47" w:rsidRDefault="006472E0" w:rsidP="001D352E">
            <w:pPr>
              <w:spacing w:line="360" w:lineRule="auto"/>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1EEF293" w14:textId="77777777" w:rsidR="006472E0" w:rsidRPr="00DD6E47" w:rsidRDefault="006472E0" w:rsidP="001D352E">
            <w:pPr>
              <w:spacing w:line="360" w:lineRule="auto"/>
              <w:rPr>
                <w:rFonts w:ascii="David" w:hAnsi="David"/>
                <w:rtl/>
              </w:rPr>
            </w:pPr>
          </w:p>
        </w:tc>
        <w:tc>
          <w:tcPr>
            <w:tcW w:w="1859" w:type="dxa"/>
            <w:shd w:val="clear" w:color="auto" w:fill="auto"/>
          </w:tcPr>
          <w:p w14:paraId="06DCBBE3" w14:textId="77777777" w:rsidR="006472E0" w:rsidRPr="00DD6E47" w:rsidRDefault="006472E0" w:rsidP="001D352E">
            <w:pPr>
              <w:spacing w:line="360" w:lineRule="auto"/>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D2095B5" w14:textId="77777777" w:rsidR="006472E0" w:rsidRPr="00DD6E47" w:rsidRDefault="006472E0" w:rsidP="001D352E">
            <w:pPr>
              <w:spacing w:line="360" w:lineRule="auto"/>
              <w:rPr>
                <w:rFonts w:ascii="David" w:hAnsi="David"/>
                <w:rtl/>
              </w:rPr>
            </w:pPr>
          </w:p>
        </w:tc>
        <w:tc>
          <w:tcPr>
            <w:tcW w:w="1738" w:type="dxa"/>
            <w:shd w:val="clear" w:color="auto" w:fill="auto"/>
          </w:tcPr>
          <w:p w14:paraId="461C1AF8" w14:textId="77777777" w:rsidR="006472E0" w:rsidRPr="00DD6E47" w:rsidRDefault="006472E0" w:rsidP="001D352E">
            <w:pPr>
              <w:spacing w:line="360" w:lineRule="auto"/>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F436A3F" w14:textId="77777777" w:rsidR="006472E0" w:rsidRPr="00DD6E47" w:rsidRDefault="006472E0" w:rsidP="001D352E">
            <w:pPr>
              <w:spacing w:line="360" w:lineRule="auto"/>
              <w:rPr>
                <w:rFonts w:ascii="David" w:hAnsi="David"/>
                <w:rtl/>
              </w:rPr>
            </w:pPr>
          </w:p>
        </w:tc>
        <w:tc>
          <w:tcPr>
            <w:tcW w:w="1480" w:type="dxa"/>
            <w:shd w:val="clear" w:color="auto" w:fill="auto"/>
          </w:tcPr>
          <w:p w14:paraId="184FB7AC" w14:textId="77777777" w:rsidR="006472E0" w:rsidRPr="00DD6E47" w:rsidRDefault="006472E0" w:rsidP="001D352E">
            <w:pPr>
              <w:spacing w:line="360" w:lineRule="auto"/>
              <w:rPr>
                <w:rFonts w:ascii="David" w:hAnsi="David"/>
                <w:rtl/>
              </w:rPr>
            </w:pPr>
            <w:r w:rsidRPr="00DD6E47">
              <w:rPr>
                <w:rFonts w:ascii="David" w:hAnsi="David"/>
                <w:rtl/>
              </w:rPr>
              <w:t>חתימת המצהיר</w:t>
            </w:r>
          </w:p>
        </w:tc>
      </w:tr>
    </w:tbl>
    <w:p w14:paraId="2C1D61A3" w14:textId="77777777" w:rsidR="006472E0" w:rsidRPr="00DD6E47" w:rsidRDefault="006472E0" w:rsidP="001D352E">
      <w:pPr>
        <w:spacing w:line="360" w:lineRule="auto"/>
        <w:ind w:left="30" w:hanging="102"/>
        <w:rPr>
          <w:rFonts w:ascii="David" w:hAnsi="David"/>
          <w:b/>
          <w:bCs/>
          <w:u w:val="single"/>
          <w:rtl/>
        </w:rPr>
      </w:pPr>
      <w:r w:rsidRPr="00DD6E47">
        <w:rPr>
          <w:rFonts w:ascii="David" w:hAnsi="David"/>
          <w:b/>
          <w:bCs/>
          <w:u w:val="single"/>
          <w:rtl/>
        </w:rPr>
        <w:t>אישור עורך הדין</w:t>
      </w:r>
    </w:p>
    <w:p w14:paraId="7E378241"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8CE1DD" w14:textId="77777777" w:rsidR="006472E0" w:rsidRPr="00DD6E47" w:rsidRDefault="006472E0" w:rsidP="001D352E">
      <w:pPr>
        <w:spacing w:line="360" w:lineRule="auto"/>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1C1A4A3" w14:textId="77777777" w:rsidR="006472E0" w:rsidRPr="00DD6E47" w:rsidRDefault="006472E0" w:rsidP="001D352E">
      <w:pPr>
        <w:spacing w:line="360" w:lineRule="auto"/>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CD5FABF" w14:textId="77777777" w:rsidR="006472E0" w:rsidRPr="00C12FC4" w:rsidRDefault="006472E0" w:rsidP="001D352E">
      <w:pPr>
        <w:bidi w:val="0"/>
        <w:rPr>
          <w:rFonts w:ascii="Calibri" w:hAnsi="Calibri"/>
          <w:b/>
          <w:bCs/>
        </w:rPr>
      </w:pPr>
      <w:r w:rsidRPr="00DD6E47">
        <w:rPr>
          <w:rFonts w:ascii="David" w:hAnsi="David"/>
          <w:b/>
          <w:bCs/>
          <w:rtl/>
        </w:rPr>
        <w:br w:type="page"/>
      </w:r>
    </w:p>
    <w:p w14:paraId="1801630E" w14:textId="77777777" w:rsidR="006472E0" w:rsidRPr="00DD6E47" w:rsidRDefault="006472E0" w:rsidP="001D352E">
      <w:pPr>
        <w:pStyle w:val="Heading1"/>
        <w:jc w:val="left"/>
        <w:rPr>
          <w:rFonts w:ascii="David" w:hAnsi="David" w:cs="David"/>
          <w:b w:val="0"/>
          <w:bCs w:val="0"/>
          <w:sz w:val="24"/>
          <w:szCs w:val="24"/>
          <w:rtl/>
        </w:rPr>
      </w:pPr>
      <w:bookmarkStart w:id="155" w:name="_Toc485982317"/>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0E3F74">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5"/>
    </w:p>
    <w:p w14:paraId="0841D89F" w14:textId="5D68C80E" w:rsidR="006472E0" w:rsidRPr="00DD6E47" w:rsidRDefault="006472E0" w:rsidP="001D352E">
      <w:pPr>
        <w:pBdr>
          <w:top w:val="single" w:sz="4" w:space="1" w:color="auto"/>
          <w:left w:val="single" w:sz="4" w:space="31" w:color="auto"/>
          <w:bottom w:val="single" w:sz="4" w:space="1" w:color="auto"/>
          <w:right w:val="single" w:sz="4" w:space="31" w:color="auto"/>
        </w:pBdr>
        <w:spacing w:line="360" w:lineRule="auto"/>
        <w:ind w:left="-327"/>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40" w:history="1">
        <w:r w:rsidRPr="00DD6E47">
          <w:rPr>
            <w:rStyle w:val="Hyperlink"/>
            <w:rFonts w:ascii="David" w:hAnsi="David"/>
          </w:rPr>
          <w:t>mateh.shiluv@economy.gov.il</w:t>
        </w:r>
      </w:hyperlink>
      <w:r w:rsidRPr="00DD6E47">
        <w:rPr>
          <w:rFonts w:ascii="David" w:hAnsi="David"/>
          <w:rtl/>
        </w:rPr>
        <w:t>.</w:t>
      </w:r>
    </w:p>
    <w:p w14:paraId="611FF8A4" w14:textId="17CFB0E2" w:rsidR="006472E0" w:rsidRPr="00DD6E47" w:rsidRDefault="006472E0" w:rsidP="001D352E">
      <w:pPr>
        <w:pBdr>
          <w:top w:val="single" w:sz="4" w:space="1" w:color="auto"/>
          <w:left w:val="single" w:sz="4" w:space="31" w:color="auto"/>
          <w:bottom w:val="single" w:sz="4" w:space="1" w:color="auto"/>
          <w:right w:val="single" w:sz="4" w:space="31" w:color="auto"/>
        </w:pBdr>
        <w:spacing w:line="360" w:lineRule="auto"/>
        <w:ind w:left="-327"/>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41"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292A437" w14:textId="77777777" w:rsidR="006472E0" w:rsidRPr="00DD6E47" w:rsidRDefault="006472E0" w:rsidP="001D352E">
      <w:pPr>
        <w:spacing w:line="360" w:lineRule="auto"/>
        <w:rPr>
          <w:rFonts w:ascii="David" w:hAnsi="David"/>
          <w:rtl/>
        </w:rPr>
      </w:pPr>
    </w:p>
    <w:p w14:paraId="6EB29663" w14:textId="77777777" w:rsidR="006472E0" w:rsidRPr="00DD6E47" w:rsidRDefault="006472E0"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4404DF2" w14:textId="77777777" w:rsidR="006472E0" w:rsidRPr="00DD6E47" w:rsidRDefault="006472E0"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1FB3207" w14:textId="77777777" w:rsidR="006472E0" w:rsidRPr="00DD6E47" w:rsidRDefault="006472E0" w:rsidP="001D352E">
      <w:pPr>
        <w:spacing w:line="360" w:lineRule="auto"/>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CBB0CB6"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E3779D" w14:textId="77777777" w:rsidR="006472E0" w:rsidRPr="00DD6E47" w:rsidRDefault="006472E0" w:rsidP="001D352E">
      <w:pPr>
        <w:numPr>
          <w:ilvl w:val="0"/>
          <w:numId w:val="7"/>
        </w:numPr>
        <w:spacing w:line="360" w:lineRule="auto"/>
        <w:ind w:left="390" w:right="360"/>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47707F2D" w14:textId="77777777" w:rsidR="006472E0" w:rsidRPr="00DD6E47" w:rsidRDefault="006472E0" w:rsidP="001D352E">
      <w:pPr>
        <w:spacing w:line="360" w:lineRule="auto"/>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41CBC394"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11AE3A0"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3F9B4951" w14:textId="77777777" w:rsidR="006472E0" w:rsidRPr="00DD6E47" w:rsidRDefault="006472E0" w:rsidP="001D352E">
      <w:pPr>
        <w:spacing w:line="360" w:lineRule="auto"/>
        <w:ind w:right="360"/>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3587A3F"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3456AA37" w14:textId="77777777" w:rsidR="006472E0" w:rsidRPr="00DD6E47" w:rsidRDefault="006472E0" w:rsidP="001D352E">
      <w:pPr>
        <w:numPr>
          <w:ilvl w:val="0"/>
          <w:numId w:val="7"/>
        </w:numPr>
        <w:spacing w:line="360" w:lineRule="auto"/>
        <w:ind w:right="360"/>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7BCCC5F6" w14:textId="77777777" w:rsidR="006472E0" w:rsidRPr="00DD6E47" w:rsidRDefault="006472E0" w:rsidP="001D352E">
      <w:pPr>
        <w:spacing w:line="360" w:lineRule="auto"/>
        <w:ind w:right="360"/>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768AA" w:rsidRPr="00DD6E47" w14:paraId="033FFA20" w14:textId="77777777" w:rsidTr="00857332">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9D3613B" w14:textId="77777777" w:rsidR="002768AA" w:rsidRPr="00DD6E47" w:rsidRDefault="002768AA"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D45FFCE" w14:textId="77777777" w:rsidR="002768AA" w:rsidRPr="00DD6E47" w:rsidRDefault="002768AA"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17366EA" w14:textId="77777777" w:rsidR="002768AA" w:rsidRPr="00DD6E47" w:rsidRDefault="002768AA" w:rsidP="001D352E">
            <w:pPr>
              <w:spacing w:line="360" w:lineRule="auto"/>
              <w:rPr>
                <w:rFonts w:ascii="David" w:hAnsi="David"/>
                <w:b/>
                <w:bCs/>
              </w:rPr>
            </w:pPr>
          </w:p>
        </w:tc>
      </w:tr>
      <w:tr w:rsidR="002768AA" w:rsidRPr="00DD6E47" w14:paraId="586E8C6D" w14:textId="77777777" w:rsidTr="00857332">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86B4C4E" w14:textId="77777777" w:rsidR="002768AA" w:rsidRPr="00DD6E47" w:rsidRDefault="002768AA"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75B2C65" w14:textId="77777777" w:rsidR="002768AA" w:rsidRPr="00DD6E47" w:rsidRDefault="002768AA" w:rsidP="001D352E">
            <w:pPr>
              <w:spacing w:line="360" w:lineRule="auto"/>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FC30A49" w14:textId="77777777" w:rsidR="002768AA" w:rsidRPr="00DD6E47" w:rsidRDefault="002768AA" w:rsidP="001D352E">
            <w:pPr>
              <w:spacing w:line="360" w:lineRule="auto"/>
              <w:rPr>
                <w:rFonts w:ascii="David" w:hAnsi="David"/>
                <w:b/>
                <w:bCs/>
              </w:rPr>
            </w:pPr>
            <w:r w:rsidRPr="00DD6E47">
              <w:rPr>
                <w:rFonts w:ascii="David" w:hAnsi="David"/>
                <w:b/>
                <w:bCs/>
                <w:rtl/>
              </w:rPr>
              <w:t>חתימה וחותמת המציע</w:t>
            </w:r>
          </w:p>
        </w:tc>
      </w:tr>
    </w:tbl>
    <w:p w14:paraId="240E1FBF"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CE49650"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u w:val="single"/>
          <w:rtl/>
        </w:rPr>
        <w:t>אישור עורך הדין</w:t>
      </w:r>
    </w:p>
    <w:p w14:paraId="7867502E"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7BDBBD" w14:textId="77777777" w:rsidR="006472E0" w:rsidRPr="00DD6E47" w:rsidRDefault="006472E0" w:rsidP="001D352E">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0A9B235" w14:textId="77777777" w:rsidR="006472E0" w:rsidRPr="00DD6E47" w:rsidRDefault="006472E0" w:rsidP="001D352E">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9267F35" w14:textId="77777777" w:rsidR="006472E0" w:rsidRPr="00DD6E47" w:rsidRDefault="006472E0" w:rsidP="001D352E">
      <w:pPr>
        <w:rPr>
          <w:rFonts w:ascii="David" w:hAnsi="David"/>
        </w:rPr>
      </w:pPr>
    </w:p>
    <w:p w14:paraId="04EAF9EF" w14:textId="77777777" w:rsidR="006472E0" w:rsidRPr="00DD6E47" w:rsidRDefault="006472E0" w:rsidP="001D352E">
      <w:pPr>
        <w:pStyle w:val="Heading1"/>
        <w:jc w:val="left"/>
        <w:rPr>
          <w:rFonts w:ascii="David" w:hAnsi="David" w:cs="David"/>
          <w:sz w:val="24"/>
          <w:szCs w:val="24"/>
          <w:rtl/>
        </w:rPr>
      </w:pPr>
      <w:bookmarkStart w:id="156" w:name="_Toc48598231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0E3F74">
        <w:rPr>
          <w:rFonts w:ascii="David" w:hAnsi="David" w:cs="David" w:hint="cs"/>
          <w:sz w:val="24"/>
          <w:szCs w:val="24"/>
          <w:rtl/>
        </w:rPr>
        <w:t>7</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6"/>
    </w:p>
    <w:p w14:paraId="45830BF5" w14:textId="77777777" w:rsidR="006472E0" w:rsidRPr="00DD6E47" w:rsidRDefault="006472E0" w:rsidP="001D352E">
      <w:pPr>
        <w:pStyle w:val="ListParagraph"/>
        <w:spacing w:line="360" w:lineRule="auto"/>
        <w:ind w:left="0"/>
        <w:outlineLvl w:val="0"/>
        <w:rPr>
          <w:rFonts w:ascii="David" w:hAnsi="David" w:cs="David"/>
          <w:b/>
          <w:bCs/>
          <w:rtl/>
          <w:lang w:eastAsia="en-US"/>
        </w:rPr>
      </w:pPr>
    </w:p>
    <w:p w14:paraId="4F6E9071" w14:textId="3052D759" w:rsidR="006472E0" w:rsidRPr="00DD6E47" w:rsidRDefault="006472E0" w:rsidP="00342661">
      <w:pPr>
        <w:tabs>
          <w:tab w:val="left" w:pos="709"/>
          <w:tab w:val="left" w:pos="1418"/>
          <w:tab w:val="left" w:pos="2268"/>
          <w:tab w:val="left" w:pos="3289"/>
        </w:tabs>
        <w:spacing w:line="360" w:lineRule="auto"/>
        <w:ind w:left="-58"/>
        <w:rPr>
          <w:rFonts w:ascii="David" w:hAnsi="David"/>
          <w:rtl/>
        </w:rPr>
      </w:pPr>
      <w:r w:rsidRPr="00DD6E47">
        <w:rPr>
          <w:rFonts w:ascii="David" w:hAnsi="David"/>
          <w:rtl/>
        </w:rPr>
        <w:t xml:space="preserve">אני החתום מטה, עו"ד __________, אשר כתובתו _____________________________, מאשר בזאת כי החתומים על מסמכי מכרז מס' </w:t>
      </w:r>
      <w:r w:rsidR="00342661">
        <w:rPr>
          <w:rFonts w:ascii="David" w:hAnsi="David" w:hint="cs"/>
          <w:rtl/>
        </w:rPr>
        <w:t>14</w:t>
      </w:r>
      <w:r w:rsidR="00B01A35">
        <w:rPr>
          <w:rFonts w:ascii="David" w:hAnsi="David" w:hint="cs"/>
          <w:rtl/>
        </w:rPr>
        <w:t>/</w:t>
      </w:r>
      <w:r w:rsidR="00342661">
        <w:rPr>
          <w:rFonts w:ascii="David" w:hAnsi="David" w:hint="cs"/>
          <w:rtl/>
        </w:rPr>
        <w:t>2019</w:t>
      </w:r>
      <w:r w:rsidRPr="00DD6E47">
        <w:rPr>
          <w:rFonts w:ascii="David" w:hAnsi="David"/>
          <w:rtl/>
        </w:rPr>
        <w:t xml:space="preserve"> </w:t>
      </w:r>
      <w:r w:rsidR="00342661" w:rsidRPr="00342661">
        <w:rPr>
          <w:rFonts w:ascii="David" w:hAnsi="David" w:hint="cs"/>
          <w:rtl/>
          <w:lang w:val="x-none" w:eastAsia="x-none"/>
        </w:rPr>
        <w:t xml:space="preserve">למתן שרותי יעוץ הנדסי - </w:t>
      </w:r>
      <w:r w:rsidR="00342661" w:rsidRPr="00342661">
        <w:rPr>
          <w:rFonts w:ascii="David" w:hAnsi="David" w:hint="eastAsia"/>
          <w:rtl/>
          <w:lang w:val="x-none" w:eastAsia="x-none"/>
        </w:rPr>
        <w:t>בתחום</w:t>
      </w:r>
      <w:r w:rsidR="00342661" w:rsidRPr="00342661">
        <w:rPr>
          <w:rFonts w:ascii="David" w:hAnsi="David"/>
          <w:rtl/>
          <w:lang w:val="x-none" w:eastAsia="x-none"/>
        </w:rPr>
        <w:t xml:space="preserve"> </w:t>
      </w:r>
      <w:r w:rsidR="00342661" w:rsidRPr="00342661">
        <w:rPr>
          <w:rFonts w:ascii="David" w:hAnsi="David" w:hint="eastAsia"/>
          <w:rtl/>
          <w:lang w:val="x-none" w:eastAsia="x-none"/>
        </w:rPr>
        <w:t>בטיחות</w:t>
      </w:r>
      <w:r w:rsidR="00342661" w:rsidRPr="00342661">
        <w:rPr>
          <w:rFonts w:ascii="David" w:hAnsi="David"/>
          <w:rtl/>
          <w:lang w:val="x-none" w:eastAsia="x-none"/>
        </w:rPr>
        <w:t xml:space="preserve"> </w:t>
      </w:r>
      <w:r w:rsidR="00342661" w:rsidRPr="00342661">
        <w:rPr>
          <w:rFonts w:ascii="David" w:hAnsi="David" w:hint="eastAsia"/>
          <w:rtl/>
          <w:lang w:val="x-none" w:eastAsia="x-none"/>
        </w:rPr>
        <w:t>העסק</w:t>
      </w:r>
      <w:r w:rsidR="00342661" w:rsidRPr="00342661">
        <w:rPr>
          <w:rFonts w:ascii="David" w:hAnsi="David"/>
          <w:rtl/>
          <w:lang w:val="x-none" w:eastAsia="x-none"/>
        </w:rPr>
        <w:t xml:space="preserve"> </w:t>
      </w:r>
      <w:r w:rsidR="00342661" w:rsidRPr="00342661">
        <w:rPr>
          <w:rFonts w:ascii="David" w:hAnsi="David" w:hint="eastAsia"/>
          <w:rtl/>
          <w:lang w:val="x-none" w:eastAsia="x-none"/>
        </w:rPr>
        <w:t>וסביבתו</w:t>
      </w:r>
      <w:r w:rsidR="00342661" w:rsidRPr="00342661">
        <w:rPr>
          <w:rFonts w:ascii="David" w:hAnsi="David"/>
          <w:rtl/>
          <w:lang w:val="x-none" w:eastAsia="x-none"/>
        </w:rPr>
        <w:t xml:space="preserve"> במפעלים ביטחוניים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FA8221B"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p>
    <w:p w14:paraId="50314498"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765C9592" w14:textId="77777777" w:rsidTr="006472E0">
        <w:trPr>
          <w:trHeight w:val="63"/>
          <w:jc w:val="center"/>
        </w:trPr>
        <w:tc>
          <w:tcPr>
            <w:tcW w:w="3175" w:type="dxa"/>
            <w:tcMar>
              <w:top w:w="0" w:type="dxa"/>
              <w:left w:w="108" w:type="dxa"/>
              <w:bottom w:w="0" w:type="dxa"/>
              <w:right w:w="108" w:type="dxa"/>
            </w:tcMar>
            <w:vAlign w:val="bottom"/>
            <w:hideMark/>
          </w:tcPr>
          <w:p w14:paraId="0D214C72"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17E60F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785BD739"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EF3D492" w14:textId="77777777" w:rsidTr="006472E0">
        <w:trPr>
          <w:trHeight w:val="289"/>
          <w:jc w:val="center"/>
        </w:trPr>
        <w:tc>
          <w:tcPr>
            <w:tcW w:w="3175" w:type="dxa"/>
            <w:tcMar>
              <w:top w:w="0" w:type="dxa"/>
              <w:left w:w="108" w:type="dxa"/>
              <w:bottom w:w="0" w:type="dxa"/>
              <w:right w:w="108" w:type="dxa"/>
            </w:tcMar>
            <w:vAlign w:val="bottom"/>
            <w:hideMark/>
          </w:tcPr>
          <w:p w14:paraId="58E30995"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8F38999"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51F27EB5"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B2ED7AE" w14:textId="77777777" w:rsidR="006472E0" w:rsidRPr="00DD6E47" w:rsidRDefault="006472E0" w:rsidP="001D352E">
      <w:pPr>
        <w:pStyle w:val="ListParagraph"/>
        <w:spacing w:line="360" w:lineRule="auto"/>
        <w:ind w:left="0"/>
        <w:outlineLvl w:val="0"/>
        <w:rPr>
          <w:rFonts w:ascii="David" w:hAnsi="David" w:cs="David"/>
          <w:b/>
          <w:bCs/>
          <w:rtl/>
          <w:lang w:eastAsia="en-US"/>
        </w:rPr>
      </w:pPr>
    </w:p>
    <w:p w14:paraId="5F15049A" w14:textId="77777777" w:rsidR="00845573" w:rsidRDefault="006472E0" w:rsidP="001D352E">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7" w:name="_Toc485982314"/>
    </w:p>
    <w:p w14:paraId="445E7258" w14:textId="77777777" w:rsidR="006472E0" w:rsidRPr="00894218" w:rsidRDefault="006472E0" w:rsidP="001D352E">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0E3F74">
        <w:rPr>
          <w:rFonts w:ascii="David" w:hAnsi="David" w:cs="David" w:hint="cs"/>
          <w:b/>
          <w:bCs/>
          <w:rtl/>
          <w:lang w:eastAsia="en-US"/>
        </w:rPr>
        <w:t>8</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7"/>
    </w:p>
    <w:p w14:paraId="7655711B" w14:textId="77777777" w:rsidR="006472E0" w:rsidRPr="00894218" w:rsidRDefault="006472E0" w:rsidP="001D352E">
      <w:pPr>
        <w:spacing w:line="360" w:lineRule="auto"/>
        <w:rPr>
          <w:rFonts w:ascii="David" w:hAnsi="David"/>
          <w:b/>
          <w:bCs/>
          <w:kern w:val="32"/>
          <w:rtl/>
        </w:rPr>
      </w:pPr>
    </w:p>
    <w:p w14:paraId="46E12287" w14:textId="77777777" w:rsidR="006472E0" w:rsidRPr="00894218" w:rsidRDefault="006472E0" w:rsidP="001D352E">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5F6697D" w14:textId="77777777" w:rsidR="006472E0" w:rsidRPr="00894218" w:rsidRDefault="006472E0" w:rsidP="001D352E">
      <w:pPr>
        <w:tabs>
          <w:tab w:val="left" w:pos="746"/>
          <w:tab w:val="left" w:pos="1106"/>
        </w:tabs>
        <w:spacing w:before="120" w:after="120" w:line="360" w:lineRule="auto"/>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939AF16" w14:textId="77777777" w:rsidR="006472E0" w:rsidRPr="00894218" w:rsidRDefault="006472E0" w:rsidP="001D352E">
      <w:pPr>
        <w:numPr>
          <w:ilvl w:val="0"/>
          <w:numId w:val="20"/>
        </w:numPr>
        <w:tabs>
          <w:tab w:val="left" w:pos="746"/>
          <w:tab w:val="left" w:pos="1106"/>
        </w:tabs>
        <w:spacing w:before="120" w:after="120" w:line="360" w:lineRule="auto"/>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54FEAE31" w14:textId="77777777" w:rsidR="006472E0" w:rsidRPr="00894218" w:rsidRDefault="006472E0" w:rsidP="001D352E">
      <w:pPr>
        <w:numPr>
          <w:ilvl w:val="0"/>
          <w:numId w:val="20"/>
        </w:numPr>
        <w:tabs>
          <w:tab w:val="left" w:pos="746"/>
          <w:tab w:val="left" w:pos="1106"/>
        </w:tabs>
        <w:spacing w:before="120" w:after="120" w:line="360" w:lineRule="auto"/>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496D676A" w14:textId="77777777" w:rsidR="006472E0" w:rsidRPr="00894218" w:rsidRDefault="006472E0" w:rsidP="001D352E">
      <w:pPr>
        <w:numPr>
          <w:ilvl w:val="0"/>
          <w:numId w:val="21"/>
        </w:numPr>
        <w:spacing w:before="120" w:after="120" w:line="360" w:lineRule="auto"/>
        <w:contextualSpacing/>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052530A4" w14:textId="77777777" w:rsidR="006472E0" w:rsidRPr="00894218" w:rsidRDefault="006472E0" w:rsidP="001D352E">
      <w:pPr>
        <w:numPr>
          <w:ilvl w:val="0"/>
          <w:numId w:val="20"/>
        </w:numPr>
        <w:tabs>
          <w:tab w:val="left" w:pos="746"/>
          <w:tab w:val="left" w:pos="1106"/>
        </w:tabs>
        <w:spacing w:before="120" w:after="120" w:line="360" w:lineRule="auto"/>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7EC7C2F7" w14:textId="77777777" w:rsidR="006472E0" w:rsidRPr="00894218" w:rsidRDefault="006472E0" w:rsidP="001D352E">
      <w:pPr>
        <w:spacing w:line="360" w:lineRule="auto"/>
        <w:rPr>
          <w:rFonts w:ascii="David" w:hAnsi="David"/>
          <w:b/>
          <w:bCs/>
          <w:u w:val="single"/>
        </w:rPr>
      </w:pPr>
    </w:p>
    <w:p w14:paraId="508F7132" w14:textId="77777777" w:rsidR="006472E0" w:rsidRPr="00894218" w:rsidRDefault="006472E0" w:rsidP="001D352E">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29F6618F" w14:textId="77777777" w:rsidR="006472E0" w:rsidRPr="00894218" w:rsidRDefault="006472E0" w:rsidP="001D352E">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6C096EFB" w14:textId="77777777" w:rsidR="006472E0" w:rsidRPr="00894218" w:rsidRDefault="006472E0" w:rsidP="001D352E">
      <w:pPr>
        <w:pStyle w:val="1b"/>
        <w:spacing w:line="360" w:lineRule="auto"/>
        <w:rPr>
          <w:rFonts w:ascii="David" w:hAnsi="David" w:cs="David"/>
          <w:sz w:val="24"/>
          <w:szCs w:val="24"/>
          <w:rtl/>
        </w:rPr>
      </w:pPr>
    </w:p>
    <w:p w14:paraId="40F390B0" w14:textId="77777777" w:rsidR="006472E0" w:rsidRPr="00894218" w:rsidRDefault="006472E0" w:rsidP="001D352E">
      <w:pPr>
        <w:spacing w:line="360" w:lineRule="auto"/>
        <w:ind w:left="359"/>
        <w:rPr>
          <w:rFonts w:ascii="David" w:hAnsi="David"/>
          <w:b/>
          <w:bCs/>
          <w:rtl/>
        </w:rPr>
      </w:pPr>
      <w:r w:rsidRPr="00894218">
        <w:rPr>
          <w:rFonts w:ascii="David" w:hAnsi="David"/>
          <w:b/>
          <w:bCs/>
          <w:rtl/>
        </w:rPr>
        <w:t>אישור</w:t>
      </w:r>
    </w:p>
    <w:p w14:paraId="5B02935E" w14:textId="77777777" w:rsidR="006472E0" w:rsidRPr="00894218" w:rsidRDefault="006472E0" w:rsidP="001D352E">
      <w:pPr>
        <w:spacing w:line="360" w:lineRule="auto"/>
        <w:ind w:left="359"/>
        <w:rPr>
          <w:rFonts w:ascii="David" w:hAnsi="David"/>
          <w:b/>
          <w:bCs/>
          <w:rtl/>
        </w:rPr>
      </w:pPr>
    </w:p>
    <w:p w14:paraId="0CDC586A" w14:textId="77777777" w:rsidR="006472E0" w:rsidRPr="00894218" w:rsidRDefault="006472E0" w:rsidP="001D352E">
      <w:pPr>
        <w:spacing w:line="360" w:lineRule="auto"/>
        <w:ind w:left="359"/>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38971F" w14:textId="77777777" w:rsidR="006472E0" w:rsidRPr="00894218" w:rsidRDefault="006472E0" w:rsidP="001D352E">
      <w:pPr>
        <w:spacing w:line="360" w:lineRule="auto"/>
        <w:ind w:left="359"/>
        <w:rPr>
          <w:rFonts w:ascii="David" w:hAnsi="David"/>
          <w:rtl/>
        </w:rPr>
      </w:pPr>
    </w:p>
    <w:p w14:paraId="220A7E71" w14:textId="77777777" w:rsidR="006472E0" w:rsidRPr="00894218" w:rsidRDefault="006472E0" w:rsidP="001D352E">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07A18A66" w14:textId="77777777" w:rsidR="006472E0" w:rsidRPr="00894218" w:rsidRDefault="006472E0" w:rsidP="001D352E">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B471A42" w14:textId="77777777" w:rsidR="006472E0" w:rsidRPr="00C12FC4" w:rsidRDefault="006472E0" w:rsidP="001D352E">
      <w:pPr>
        <w:bidi w:val="0"/>
        <w:rPr>
          <w:rFonts w:ascii="Calibri" w:hAnsi="Calibri"/>
          <w:b/>
          <w:bCs/>
          <w:rtl/>
        </w:rPr>
      </w:pPr>
    </w:p>
    <w:p w14:paraId="51C74073" w14:textId="77777777" w:rsidR="00845573" w:rsidRPr="00C12FC4" w:rsidRDefault="00845573" w:rsidP="001D352E">
      <w:pPr>
        <w:bidi w:val="0"/>
        <w:rPr>
          <w:rFonts w:ascii="Calibri" w:hAnsi="Calibri"/>
          <w:b/>
          <w:bCs/>
        </w:rPr>
      </w:pPr>
      <w:bookmarkStart w:id="158" w:name="_Toc485982319"/>
      <w:r>
        <w:rPr>
          <w:rFonts w:ascii="David" w:hAnsi="David"/>
          <w:b/>
          <w:bCs/>
          <w:rtl/>
        </w:rPr>
        <w:br w:type="page"/>
      </w:r>
    </w:p>
    <w:p w14:paraId="640059E3" w14:textId="77777777" w:rsidR="00121E61" w:rsidRPr="00894218" w:rsidRDefault="00121E61" w:rsidP="001D352E">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Pr>
          <w:rFonts w:ascii="David" w:hAnsi="David" w:cs="David" w:hint="cs"/>
          <w:b/>
          <w:bCs/>
          <w:rtl/>
          <w:lang w:eastAsia="en-US"/>
        </w:rPr>
        <w:t>9</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תעריפי יועצים</w:t>
      </w:r>
    </w:p>
    <w:p w14:paraId="7C8538B2" w14:textId="77777777" w:rsidR="00121E61" w:rsidRDefault="00121E61" w:rsidP="001D352E">
      <w:pPr>
        <w:tabs>
          <w:tab w:val="num" w:pos="430"/>
        </w:tabs>
        <w:spacing w:line="360" w:lineRule="auto"/>
        <w:rPr>
          <w:rFonts w:ascii="Arial" w:hAnsi="Arial" w:cs="Arial"/>
          <w:b/>
          <w:bCs/>
          <w:sz w:val="26"/>
          <w:szCs w:val="26"/>
          <w:u w:val="single"/>
        </w:rPr>
      </w:pPr>
    </w:p>
    <w:p w14:paraId="1DDCFFB3" w14:textId="77777777" w:rsidR="00121E61" w:rsidRPr="00121E61" w:rsidRDefault="00121E61" w:rsidP="001D352E">
      <w:pPr>
        <w:numPr>
          <w:ilvl w:val="0"/>
          <w:numId w:val="27"/>
        </w:numPr>
        <w:tabs>
          <w:tab w:val="num" w:pos="430"/>
        </w:tabs>
        <w:spacing w:line="360" w:lineRule="auto"/>
        <w:rPr>
          <w:rFonts w:ascii="David" w:hAnsi="David"/>
          <w:b/>
          <w:bCs/>
          <w:u w:val="single"/>
          <w:rtl/>
        </w:rPr>
      </w:pPr>
      <w:r w:rsidRPr="00121E61">
        <w:rPr>
          <w:rFonts w:ascii="David" w:hAnsi="David"/>
          <w:b/>
          <w:bCs/>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97ABB" w:rsidRPr="003803D6" w14:paraId="7B40F9B9" w14:textId="77777777" w:rsidTr="00857332">
        <w:trPr>
          <w:cantSplit/>
          <w:trHeight w:val="631"/>
          <w:tblHeader/>
        </w:trPr>
        <w:tc>
          <w:tcPr>
            <w:tcW w:w="6480" w:type="dxa"/>
            <w:tcBorders>
              <w:bottom w:val="double" w:sz="4" w:space="0" w:color="auto"/>
            </w:tcBorders>
            <w:shd w:val="clear" w:color="auto" w:fill="CCCCCC"/>
            <w:vAlign w:val="center"/>
          </w:tcPr>
          <w:p w14:paraId="424A3365" w14:textId="77777777" w:rsidR="00197ABB" w:rsidRPr="003803D6" w:rsidRDefault="00197ABB" w:rsidP="001D352E">
            <w:pPr>
              <w:spacing w:line="360" w:lineRule="auto"/>
              <w:rPr>
                <w:rFonts w:ascii="David" w:hAnsi="David"/>
                <w:b/>
                <w:bCs/>
                <w:rtl/>
              </w:rPr>
            </w:pPr>
            <w:r w:rsidRPr="003803D6">
              <w:rPr>
                <w:rFonts w:ascii="David" w:hAnsi="David"/>
                <w:b/>
                <w:bCs/>
                <w:rtl/>
              </w:rPr>
              <w:t>סוג יועץ</w:t>
            </w:r>
          </w:p>
        </w:tc>
        <w:tc>
          <w:tcPr>
            <w:tcW w:w="2160" w:type="dxa"/>
            <w:tcBorders>
              <w:bottom w:val="double" w:sz="4" w:space="0" w:color="auto"/>
            </w:tcBorders>
            <w:shd w:val="clear" w:color="auto" w:fill="CCCCCC"/>
            <w:vAlign w:val="center"/>
          </w:tcPr>
          <w:p w14:paraId="33A27A77" w14:textId="77777777" w:rsidR="00197ABB" w:rsidRPr="003803D6" w:rsidRDefault="00197ABB" w:rsidP="001D352E">
            <w:pPr>
              <w:spacing w:line="360" w:lineRule="auto"/>
              <w:rPr>
                <w:rFonts w:ascii="David" w:hAnsi="David"/>
                <w:b/>
                <w:bCs/>
                <w:rtl/>
              </w:rPr>
            </w:pPr>
            <w:r w:rsidRPr="003803D6">
              <w:rPr>
                <w:rFonts w:ascii="David" w:hAnsi="David"/>
                <w:b/>
                <w:bCs/>
                <w:rtl/>
              </w:rPr>
              <w:t>תעריף מרבי</w:t>
            </w:r>
          </w:p>
        </w:tc>
      </w:tr>
      <w:tr w:rsidR="00197ABB" w:rsidRPr="003803D6" w14:paraId="6206DAE3" w14:textId="77777777" w:rsidTr="00857332">
        <w:trPr>
          <w:cantSplit/>
          <w:trHeight w:val="3020"/>
        </w:trPr>
        <w:tc>
          <w:tcPr>
            <w:tcW w:w="6480" w:type="dxa"/>
            <w:tcBorders>
              <w:top w:val="double" w:sz="4" w:space="0" w:color="auto"/>
              <w:bottom w:val="double" w:sz="4" w:space="0" w:color="auto"/>
            </w:tcBorders>
          </w:tcPr>
          <w:p w14:paraId="06B92DE3" w14:textId="77777777" w:rsidR="00197ABB" w:rsidRPr="003803D6" w:rsidRDefault="00197ABB" w:rsidP="00551552">
            <w:pPr>
              <w:pStyle w:val="26"/>
              <w:numPr>
                <w:ilvl w:val="1"/>
                <w:numId w:val="32"/>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1</w:t>
            </w:r>
          </w:p>
          <w:p w14:paraId="092224BA" w14:textId="77777777" w:rsidR="00197ABB" w:rsidRPr="003803D6" w:rsidRDefault="00197ABB" w:rsidP="001D352E">
            <w:pPr>
              <w:pStyle w:val="26"/>
              <w:ind w:firstLine="0"/>
              <w:jc w:val="left"/>
              <w:rPr>
                <w:rFonts w:ascii="David" w:hAnsi="David" w:cs="David"/>
                <w:sz w:val="24"/>
                <w:szCs w:val="24"/>
                <w:rtl/>
              </w:rPr>
            </w:pPr>
            <w:r w:rsidRPr="003803D6">
              <w:rPr>
                <w:rFonts w:ascii="David" w:hAnsi="David" w:cs="David"/>
                <w:sz w:val="24"/>
                <w:szCs w:val="24"/>
                <w:rtl/>
              </w:rPr>
              <w:t>יועץ העונה על אחת משתי החלופות הבאות:</w:t>
            </w:r>
          </w:p>
          <w:p w14:paraId="7DE79D14"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יועץ העונה על שלושת התנאים הבאים, במצטבר:</w:t>
            </w:r>
          </w:p>
          <w:p w14:paraId="3981FA3B" w14:textId="77777777" w:rsidR="00197ABB" w:rsidRPr="003803D6" w:rsidRDefault="00197ABB" w:rsidP="00551552">
            <w:pPr>
              <w:pStyle w:val="4"/>
              <w:numPr>
                <w:ilvl w:val="3"/>
                <w:numId w:val="32"/>
              </w:numPr>
              <w:ind w:left="2268" w:hanging="964"/>
              <w:jc w:val="left"/>
              <w:rPr>
                <w:rFonts w:ascii="David" w:hAnsi="David" w:cs="David"/>
                <w:sz w:val="24"/>
                <w:szCs w:val="24"/>
              </w:rPr>
            </w:pPr>
            <w:r w:rsidRPr="003803D6">
              <w:rPr>
                <w:rFonts w:ascii="David" w:hAnsi="David" w:cs="David"/>
                <w:sz w:val="24"/>
                <w:szCs w:val="24"/>
                <w:rtl/>
              </w:rPr>
              <w:t>בעל תואר מהנדס או בעל תואר שני או שלישי;</w:t>
            </w:r>
          </w:p>
          <w:p w14:paraId="4A698DEA" w14:textId="77777777" w:rsidR="00197ABB" w:rsidRPr="003803D6" w:rsidRDefault="00197ABB" w:rsidP="00551552">
            <w:pPr>
              <w:pStyle w:val="4"/>
              <w:numPr>
                <w:ilvl w:val="3"/>
                <w:numId w:val="32"/>
              </w:numPr>
              <w:ind w:left="2268" w:hanging="964"/>
              <w:jc w:val="left"/>
              <w:rPr>
                <w:rFonts w:ascii="David" w:hAnsi="David" w:cs="David"/>
                <w:sz w:val="24"/>
                <w:szCs w:val="24"/>
              </w:rPr>
            </w:pPr>
            <w:r w:rsidRPr="003803D6">
              <w:rPr>
                <w:rFonts w:ascii="David" w:hAnsi="David" w:cs="David"/>
                <w:sz w:val="24"/>
                <w:szCs w:val="24"/>
                <w:rtl/>
              </w:rPr>
              <w:t>בעל ניסיון מקצועי מעל 10 שנים בתחום הרלוונטי בו נדרשת עבודת הייעוץ;</w:t>
            </w:r>
          </w:p>
          <w:p w14:paraId="4E7613BD" w14:textId="77777777" w:rsidR="00197ABB" w:rsidRPr="003803D6" w:rsidRDefault="00197ABB" w:rsidP="00551552">
            <w:pPr>
              <w:pStyle w:val="4"/>
              <w:numPr>
                <w:ilvl w:val="3"/>
                <w:numId w:val="32"/>
              </w:numPr>
              <w:ind w:left="2268" w:hanging="964"/>
              <w:jc w:val="left"/>
              <w:rPr>
                <w:rFonts w:ascii="David" w:hAnsi="David" w:cs="David"/>
                <w:sz w:val="24"/>
                <w:szCs w:val="24"/>
              </w:rPr>
            </w:pPr>
            <w:r w:rsidRPr="003803D6">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22E00950" w14:textId="77777777" w:rsidR="00197ABB" w:rsidRPr="003803D6" w:rsidRDefault="00197ABB" w:rsidP="001D352E">
            <w:pPr>
              <w:tabs>
                <w:tab w:val="num" w:pos="1757"/>
              </w:tabs>
              <w:spacing w:line="360" w:lineRule="auto"/>
              <w:ind w:left="612"/>
              <w:rPr>
                <w:rFonts w:ascii="David" w:hAnsi="David"/>
                <w:b/>
                <w:bCs/>
              </w:rPr>
            </w:pPr>
            <w:r w:rsidRPr="003803D6">
              <w:rPr>
                <w:rFonts w:ascii="David" w:hAnsi="David"/>
                <w:b/>
                <w:bCs/>
                <w:rtl/>
              </w:rPr>
              <w:t>או</w:t>
            </w:r>
          </w:p>
          <w:p w14:paraId="07D1F8C4"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יועץ העונה על שני התנאים הבאים, במצטבר:</w:t>
            </w:r>
          </w:p>
          <w:p w14:paraId="1D411B3F" w14:textId="77777777" w:rsidR="00197ABB" w:rsidRPr="003803D6" w:rsidRDefault="00197ABB" w:rsidP="00551552">
            <w:pPr>
              <w:pStyle w:val="4"/>
              <w:numPr>
                <w:ilvl w:val="3"/>
                <w:numId w:val="32"/>
              </w:numPr>
              <w:ind w:left="2268" w:hanging="964"/>
              <w:jc w:val="left"/>
              <w:rPr>
                <w:rFonts w:ascii="David" w:hAnsi="David" w:cs="David"/>
                <w:sz w:val="24"/>
                <w:szCs w:val="24"/>
                <w:rtl/>
              </w:rPr>
            </w:pPr>
            <w:r w:rsidRPr="003803D6">
              <w:rPr>
                <w:rFonts w:ascii="David" w:hAnsi="David" w:cs="David"/>
                <w:sz w:val="24"/>
                <w:szCs w:val="24"/>
                <w:rtl/>
              </w:rPr>
              <w:t>בעל תואר דוקטור לרפואה.</w:t>
            </w:r>
          </w:p>
          <w:p w14:paraId="65BF0186" w14:textId="77777777" w:rsidR="00197ABB" w:rsidRPr="003803D6" w:rsidRDefault="00197ABB" w:rsidP="00551552">
            <w:pPr>
              <w:pStyle w:val="4"/>
              <w:numPr>
                <w:ilvl w:val="3"/>
                <w:numId w:val="32"/>
              </w:numPr>
              <w:ind w:left="2268" w:hanging="964"/>
              <w:jc w:val="left"/>
              <w:rPr>
                <w:rFonts w:ascii="David" w:hAnsi="David" w:cs="David"/>
                <w:sz w:val="24"/>
                <w:szCs w:val="24"/>
                <w:rtl/>
              </w:rPr>
            </w:pPr>
            <w:r w:rsidRPr="003803D6">
              <w:rPr>
                <w:rFonts w:ascii="David" w:hAnsi="David" w:cs="David"/>
                <w:sz w:val="24"/>
                <w:szCs w:val="24"/>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6BAA5003" w14:textId="77777777" w:rsidR="00197ABB" w:rsidRPr="003803D6" w:rsidRDefault="00197ABB" w:rsidP="001D352E">
            <w:pPr>
              <w:spacing w:line="360" w:lineRule="auto"/>
              <w:rPr>
                <w:rFonts w:ascii="David" w:hAnsi="David"/>
                <w:rtl/>
              </w:rPr>
            </w:pPr>
          </w:p>
          <w:p w14:paraId="7FCC773A" w14:textId="77777777" w:rsidR="00197ABB" w:rsidRPr="003803D6" w:rsidRDefault="00197ABB" w:rsidP="001D352E">
            <w:pPr>
              <w:spacing w:line="360" w:lineRule="auto"/>
              <w:rPr>
                <w:rFonts w:ascii="David" w:hAnsi="David"/>
                <w:b/>
                <w:bCs/>
                <w:u w:val="single"/>
                <w:rtl/>
              </w:rPr>
            </w:pPr>
            <w:r w:rsidRPr="003803D6">
              <w:rPr>
                <w:rFonts w:ascii="David" w:hAnsi="David"/>
                <w:rtl/>
              </w:rPr>
              <w:t>עד 327  שקלים חדשים לשעה</w:t>
            </w:r>
          </w:p>
        </w:tc>
      </w:tr>
      <w:tr w:rsidR="00197ABB" w:rsidRPr="003803D6" w14:paraId="7795219A" w14:textId="77777777" w:rsidTr="00857332">
        <w:trPr>
          <w:cantSplit/>
          <w:trHeight w:val="4225"/>
        </w:trPr>
        <w:tc>
          <w:tcPr>
            <w:tcW w:w="6480" w:type="dxa"/>
            <w:tcBorders>
              <w:top w:val="double" w:sz="4" w:space="0" w:color="auto"/>
              <w:bottom w:val="double" w:sz="4" w:space="0" w:color="auto"/>
            </w:tcBorders>
          </w:tcPr>
          <w:p w14:paraId="3C08292E" w14:textId="77777777" w:rsidR="00197ABB" w:rsidRPr="003803D6" w:rsidRDefault="00197ABB" w:rsidP="00551552">
            <w:pPr>
              <w:pStyle w:val="26"/>
              <w:numPr>
                <w:ilvl w:val="1"/>
                <w:numId w:val="32"/>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2</w:t>
            </w:r>
          </w:p>
          <w:p w14:paraId="2020A713" w14:textId="77777777" w:rsidR="00197ABB" w:rsidRPr="003803D6" w:rsidRDefault="00197ABB" w:rsidP="001D352E">
            <w:pPr>
              <w:pStyle w:val="26"/>
              <w:ind w:firstLine="0"/>
              <w:jc w:val="left"/>
              <w:rPr>
                <w:rFonts w:ascii="David" w:hAnsi="David" w:cs="David"/>
                <w:sz w:val="24"/>
                <w:szCs w:val="24"/>
              </w:rPr>
            </w:pPr>
            <w:r w:rsidRPr="003803D6">
              <w:rPr>
                <w:rFonts w:ascii="David" w:hAnsi="David" w:cs="David"/>
                <w:sz w:val="24"/>
                <w:szCs w:val="24"/>
                <w:rtl/>
              </w:rPr>
              <w:t>יועץ העונה על אחת משתי החלופות הבאות:</w:t>
            </w:r>
          </w:p>
          <w:p w14:paraId="1FB643D2"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 xml:space="preserve">: </w:t>
            </w:r>
          </w:p>
          <w:p w14:paraId="2E548072" w14:textId="77777777" w:rsidR="00197ABB" w:rsidRPr="003803D6" w:rsidRDefault="00197ABB" w:rsidP="00551552">
            <w:pPr>
              <w:pStyle w:val="4"/>
              <w:numPr>
                <w:ilvl w:val="3"/>
                <w:numId w:val="32"/>
              </w:numPr>
              <w:ind w:left="2268" w:hanging="964"/>
              <w:jc w:val="left"/>
              <w:rPr>
                <w:rFonts w:ascii="David" w:hAnsi="David" w:cs="David"/>
                <w:sz w:val="24"/>
                <w:szCs w:val="24"/>
              </w:rPr>
            </w:pPr>
            <w:r w:rsidRPr="003803D6">
              <w:rPr>
                <w:rFonts w:ascii="David" w:hAnsi="David" w:cs="David"/>
                <w:sz w:val="24"/>
                <w:szCs w:val="24"/>
                <w:rtl/>
              </w:rPr>
              <w:t>בעל תואר  מהנדס או בעל תואר שני או שלישי;</w:t>
            </w:r>
          </w:p>
          <w:p w14:paraId="7AD04EE1" w14:textId="77777777" w:rsidR="00197ABB" w:rsidRPr="003803D6" w:rsidRDefault="00197ABB" w:rsidP="00551552">
            <w:pPr>
              <w:pStyle w:val="4"/>
              <w:numPr>
                <w:ilvl w:val="3"/>
                <w:numId w:val="32"/>
              </w:numPr>
              <w:ind w:left="2268" w:hanging="964"/>
              <w:jc w:val="left"/>
              <w:rPr>
                <w:rFonts w:ascii="David" w:hAnsi="David" w:cs="David"/>
                <w:sz w:val="24"/>
                <w:szCs w:val="24"/>
              </w:rPr>
            </w:pPr>
            <w:r w:rsidRPr="003803D6">
              <w:rPr>
                <w:rFonts w:ascii="David" w:hAnsi="David" w:cs="David"/>
                <w:sz w:val="24"/>
                <w:szCs w:val="24"/>
                <w:rtl/>
              </w:rPr>
              <w:t xml:space="preserve">בעל ניסיון מקצועי מעל 7 שנים בתחום הרלוונטי בו נדרשת עבודת הייעוץ. </w:t>
            </w:r>
          </w:p>
          <w:p w14:paraId="246F1A28" w14:textId="77777777" w:rsidR="00197ABB" w:rsidRPr="003803D6" w:rsidRDefault="00197ABB" w:rsidP="001D352E">
            <w:pPr>
              <w:tabs>
                <w:tab w:val="left" w:pos="378"/>
              </w:tabs>
              <w:spacing w:line="360" w:lineRule="auto"/>
              <w:ind w:left="378" w:firstLine="274"/>
              <w:rPr>
                <w:rFonts w:ascii="David" w:hAnsi="David"/>
                <w:b/>
                <w:bCs/>
                <w:rtl/>
              </w:rPr>
            </w:pPr>
            <w:r w:rsidRPr="003803D6">
              <w:rPr>
                <w:rFonts w:ascii="David" w:hAnsi="David"/>
                <w:b/>
                <w:bCs/>
                <w:rtl/>
              </w:rPr>
              <w:t>או</w:t>
            </w:r>
          </w:p>
          <w:p w14:paraId="554B334B"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40FB9804" w14:textId="77777777" w:rsidR="00197ABB" w:rsidRPr="003803D6" w:rsidRDefault="00197ABB" w:rsidP="00551552">
            <w:pPr>
              <w:pStyle w:val="4"/>
              <w:numPr>
                <w:ilvl w:val="3"/>
                <w:numId w:val="32"/>
              </w:numPr>
              <w:ind w:left="2268" w:hanging="964"/>
              <w:jc w:val="left"/>
              <w:rPr>
                <w:rFonts w:ascii="David" w:hAnsi="David" w:cs="David"/>
                <w:sz w:val="24"/>
                <w:szCs w:val="24"/>
              </w:rPr>
            </w:pPr>
            <w:r w:rsidRPr="003803D6">
              <w:rPr>
                <w:rFonts w:ascii="David" w:hAnsi="David" w:cs="David"/>
                <w:sz w:val="24"/>
                <w:szCs w:val="24"/>
                <w:rtl/>
              </w:rPr>
              <w:t>בעל תואר אקדמאי ראשון;</w:t>
            </w:r>
          </w:p>
          <w:p w14:paraId="0F03AE25" w14:textId="77777777" w:rsidR="00197ABB" w:rsidRPr="003803D6" w:rsidRDefault="00197ABB" w:rsidP="00551552">
            <w:pPr>
              <w:pStyle w:val="4"/>
              <w:numPr>
                <w:ilvl w:val="3"/>
                <w:numId w:val="32"/>
              </w:numPr>
              <w:ind w:left="2268" w:hanging="964"/>
              <w:jc w:val="left"/>
              <w:rPr>
                <w:rFonts w:ascii="David" w:hAnsi="David" w:cs="David"/>
                <w:sz w:val="24"/>
                <w:szCs w:val="24"/>
                <w:rtl/>
              </w:rPr>
            </w:pPr>
            <w:r w:rsidRPr="003803D6">
              <w:rPr>
                <w:rFonts w:ascii="David" w:hAnsi="David"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1B3C6902" w14:textId="77777777" w:rsidR="00197ABB" w:rsidRPr="003803D6" w:rsidRDefault="00197ABB" w:rsidP="001D352E">
            <w:pPr>
              <w:spacing w:line="360" w:lineRule="auto"/>
              <w:rPr>
                <w:rFonts w:ascii="David" w:hAnsi="David"/>
                <w:rtl/>
              </w:rPr>
            </w:pPr>
            <w:r w:rsidRPr="003803D6">
              <w:rPr>
                <w:rFonts w:ascii="David" w:hAnsi="David"/>
                <w:rtl/>
              </w:rPr>
              <w:t>עד 290  שקלים חדשים לשעה</w:t>
            </w:r>
          </w:p>
        </w:tc>
      </w:tr>
      <w:tr w:rsidR="00197ABB" w:rsidRPr="003803D6" w14:paraId="218C656F" w14:textId="77777777" w:rsidTr="00857332">
        <w:trPr>
          <w:cantSplit/>
          <w:trHeight w:val="1885"/>
        </w:trPr>
        <w:tc>
          <w:tcPr>
            <w:tcW w:w="6480" w:type="dxa"/>
            <w:tcBorders>
              <w:top w:val="double" w:sz="4" w:space="0" w:color="auto"/>
            </w:tcBorders>
          </w:tcPr>
          <w:p w14:paraId="2F3713C5" w14:textId="77777777" w:rsidR="00197ABB" w:rsidRPr="003803D6" w:rsidRDefault="00197ABB" w:rsidP="00551552">
            <w:pPr>
              <w:pStyle w:val="26"/>
              <w:numPr>
                <w:ilvl w:val="1"/>
                <w:numId w:val="32"/>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3</w:t>
            </w:r>
          </w:p>
          <w:p w14:paraId="6EFE4C19" w14:textId="77777777" w:rsidR="00197ABB" w:rsidRPr="003803D6" w:rsidRDefault="00197ABB" w:rsidP="001D352E">
            <w:pPr>
              <w:spacing w:line="360" w:lineRule="auto"/>
              <w:ind w:firstLine="612"/>
              <w:rPr>
                <w:rFonts w:ascii="David" w:hAnsi="David"/>
                <w:u w:val="single"/>
              </w:rPr>
            </w:pPr>
            <w:r w:rsidRPr="003803D6">
              <w:rPr>
                <w:rFonts w:ascii="David" w:hAnsi="David"/>
                <w:rtl/>
              </w:rPr>
              <w:t xml:space="preserve">יועץ העונה על שני התנאים הבאים, </w:t>
            </w:r>
            <w:r w:rsidRPr="003803D6">
              <w:rPr>
                <w:rFonts w:ascii="David" w:hAnsi="David"/>
                <w:b/>
                <w:bCs/>
                <w:u w:val="single"/>
                <w:rtl/>
              </w:rPr>
              <w:t>במצטבר</w:t>
            </w:r>
            <w:r w:rsidRPr="003803D6">
              <w:rPr>
                <w:rFonts w:ascii="David" w:hAnsi="David"/>
                <w:rtl/>
              </w:rPr>
              <w:t>:</w:t>
            </w:r>
          </w:p>
          <w:p w14:paraId="2CBA4BA0"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בעל תואר אקדמאי;</w:t>
            </w:r>
          </w:p>
          <w:p w14:paraId="01F40C60" w14:textId="77777777" w:rsidR="00197ABB" w:rsidRPr="003803D6" w:rsidRDefault="00197ABB" w:rsidP="00551552">
            <w:pPr>
              <w:pStyle w:val="34"/>
              <w:numPr>
                <w:ilvl w:val="2"/>
                <w:numId w:val="32"/>
              </w:numPr>
              <w:ind w:left="1304" w:hanging="737"/>
              <w:jc w:val="left"/>
              <w:rPr>
                <w:rFonts w:ascii="David" w:hAnsi="David" w:cs="David"/>
                <w:sz w:val="24"/>
                <w:szCs w:val="24"/>
                <w:rtl/>
              </w:rPr>
            </w:pPr>
            <w:r w:rsidRPr="003803D6">
              <w:rPr>
                <w:rFonts w:ascii="David" w:hAnsi="David"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0A8B6AC9" w14:textId="77777777" w:rsidR="00197ABB" w:rsidRPr="003803D6" w:rsidRDefault="00197ABB" w:rsidP="001D352E">
            <w:pPr>
              <w:spacing w:line="360" w:lineRule="auto"/>
              <w:rPr>
                <w:rFonts w:ascii="David" w:hAnsi="David"/>
                <w:rtl/>
              </w:rPr>
            </w:pPr>
            <w:r w:rsidRPr="003803D6">
              <w:rPr>
                <w:rFonts w:ascii="David" w:hAnsi="David"/>
                <w:rtl/>
              </w:rPr>
              <w:t>עד 201 שקלים חדשים לשעה</w:t>
            </w:r>
          </w:p>
        </w:tc>
      </w:tr>
      <w:tr w:rsidR="00197ABB" w:rsidRPr="003803D6" w14:paraId="69FCD32C" w14:textId="77777777" w:rsidTr="00857332">
        <w:trPr>
          <w:cantSplit/>
          <w:trHeight w:val="4035"/>
        </w:trPr>
        <w:tc>
          <w:tcPr>
            <w:tcW w:w="6480" w:type="dxa"/>
            <w:tcBorders>
              <w:bottom w:val="double" w:sz="4" w:space="0" w:color="auto"/>
            </w:tcBorders>
          </w:tcPr>
          <w:p w14:paraId="221C1794" w14:textId="77777777" w:rsidR="00197ABB" w:rsidRPr="003803D6" w:rsidRDefault="00197ABB" w:rsidP="00551552">
            <w:pPr>
              <w:pStyle w:val="26"/>
              <w:numPr>
                <w:ilvl w:val="1"/>
                <w:numId w:val="32"/>
              </w:numPr>
              <w:ind w:left="567" w:hanging="567"/>
              <w:jc w:val="left"/>
              <w:rPr>
                <w:rFonts w:ascii="David" w:hAnsi="David" w:cs="David"/>
                <w:b/>
                <w:bCs/>
                <w:sz w:val="24"/>
                <w:szCs w:val="24"/>
                <w:u w:val="single"/>
              </w:rPr>
            </w:pPr>
            <w:r w:rsidRPr="003803D6">
              <w:rPr>
                <w:rFonts w:ascii="David" w:hAnsi="David" w:cs="David"/>
                <w:b/>
                <w:bCs/>
                <w:sz w:val="24"/>
                <w:szCs w:val="24"/>
                <w:u w:val="single"/>
                <w:rtl/>
              </w:rPr>
              <w:lastRenderedPageBreak/>
              <w:t>יועץ 4</w:t>
            </w:r>
          </w:p>
          <w:p w14:paraId="2AC13F34" w14:textId="77777777" w:rsidR="00197ABB" w:rsidRPr="003803D6" w:rsidRDefault="00197ABB" w:rsidP="001D352E">
            <w:pPr>
              <w:pStyle w:val="26"/>
              <w:ind w:firstLine="0"/>
              <w:jc w:val="left"/>
              <w:rPr>
                <w:rFonts w:ascii="David" w:hAnsi="David" w:cs="David"/>
                <w:sz w:val="24"/>
                <w:szCs w:val="24"/>
              </w:rPr>
            </w:pPr>
            <w:r w:rsidRPr="003803D6">
              <w:rPr>
                <w:rFonts w:ascii="David" w:hAnsi="David" w:cs="David"/>
                <w:sz w:val="24"/>
                <w:szCs w:val="24"/>
                <w:rtl/>
              </w:rPr>
              <w:t xml:space="preserve">יועץ העונה על אחת משתי החלופות הבאות: </w:t>
            </w:r>
          </w:p>
          <w:p w14:paraId="52A27316" w14:textId="77777777" w:rsidR="00197ABB" w:rsidRPr="003803D6" w:rsidRDefault="00197ABB" w:rsidP="00551552">
            <w:pPr>
              <w:pStyle w:val="34"/>
              <w:numPr>
                <w:ilvl w:val="2"/>
                <w:numId w:val="32"/>
              </w:numPr>
              <w:ind w:left="1304" w:hanging="737"/>
              <w:jc w:val="left"/>
              <w:rPr>
                <w:rFonts w:ascii="David" w:hAnsi="David" w:cs="David"/>
                <w:b/>
                <w:bCs/>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3D25F63C" w14:textId="77777777" w:rsidR="00197ABB" w:rsidRPr="003803D6" w:rsidRDefault="00197ABB" w:rsidP="00551552">
            <w:pPr>
              <w:pStyle w:val="4"/>
              <w:numPr>
                <w:ilvl w:val="3"/>
                <w:numId w:val="32"/>
              </w:numPr>
              <w:ind w:left="2268" w:hanging="964"/>
              <w:jc w:val="left"/>
              <w:rPr>
                <w:rFonts w:ascii="David" w:hAnsi="David" w:cs="David"/>
                <w:b/>
                <w:bCs/>
                <w:sz w:val="24"/>
                <w:szCs w:val="24"/>
              </w:rPr>
            </w:pPr>
            <w:r w:rsidRPr="003803D6">
              <w:rPr>
                <w:rFonts w:ascii="David" w:hAnsi="David" w:cs="David"/>
                <w:sz w:val="24"/>
                <w:szCs w:val="24"/>
                <w:rtl/>
              </w:rPr>
              <w:t>בעל תואר אקדמאי;</w:t>
            </w:r>
          </w:p>
          <w:p w14:paraId="746438DB" w14:textId="77777777" w:rsidR="00197ABB" w:rsidRPr="003803D6" w:rsidRDefault="00197ABB" w:rsidP="00551552">
            <w:pPr>
              <w:pStyle w:val="4"/>
              <w:numPr>
                <w:ilvl w:val="3"/>
                <w:numId w:val="32"/>
              </w:numPr>
              <w:ind w:left="2268" w:hanging="964"/>
              <w:jc w:val="left"/>
              <w:rPr>
                <w:rFonts w:ascii="David" w:hAnsi="David" w:cs="David"/>
                <w:b/>
                <w:bCs/>
                <w:sz w:val="24"/>
                <w:szCs w:val="24"/>
              </w:rPr>
            </w:pPr>
            <w:r w:rsidRPr="003803D6">
              <w:rPr>
                <w:rFonts w:ascii="David" w:hAnsi="David" w:cs="David"/>
                <w:sz w:val="24"/>
                <w:szCs w:val="24"/>
                <w:rtl/>
              </w:rPr>
              <w:t>בעל ניסיון מקצועי עד 5 שנים בתחום הרלוונטי בו נדרשת עבודת הייעוץ.</w:t>
            </w:r>
          </w:p>
          <w:p w14:paraId="43E61A53" w14:textId="77777777" w:rsidR="00197ABB" w:rsidRPr="003803D6" w:rsidRDefault="00197ABB" w:rsidP="001D352E">
            <w:pPr>
              <w:tabs>
                <w:tab w:val="left" w:pos="378"/>
              </w:tabs>
              <w:spacing w:line="360" w:lineRule="auto"/>
              <w:ind w:left="378" w:firstLine="274"/>
              <w:rPr>
                <w:rFonts w:ascii="David" w:hAnsi="David"/>
                <w:b/>
                <w:bCs/>
                <w:rtl/>
              </w:rPr>
            </w:pPr>
            <w:r w:rsidRPr="003803D6">
              <w:rPr>
                <w:rFonts w:ascii="David" w:hAnsi="David"/>
                <w:b/>
                <w:bCs/>
                <w:rtl/>
              </w:rPr>
              <w:t>או</w:t>
            </w:r>
          </w:p>
          <w:p w14:paraId="6D8CCA3A" w14:textId="77777777" w:rsidR="00197ABB" w:rsidRPr="003803D6" w:rsidRDefault="00197ABB" w:rsidP="00551552">
            <w:pPr>
              <w:pStyle w:val="34"/>
              <w:numPr>
                <w:ilvl w:val="2"/>
                <w:numId w:val="32"/>
              </w:numPr>
              <w:ind w:left="1304" w:hanging="737"/>
              <w:jc w:val="left"/>
              <w:rPr>
                <w:rFonts w:ascii="David" w:hAnsi="David" w:cs="David"/>
                <w:b/>
                <w:bCs/>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4D36F85F" w14:textId="77777777" w:rsidR="00197ABB" w:rsidRPr="003803D6" w:rsidRDefault="00197ABB" w:rsidP="00551552">
            <w:pPr>
              <w:pStyle w:val="4"/>
              <w:numPr>
                <w:ilvl w:val="3"/>
                <w:numId w:val="32"/>
              </w:numPr>
              <w:ind w:left="2268" w:hanging="964"/>
              <w:jc w:val="left"/>
              <w:rPr>
                <w:rFonts w:ascii="David" w:hAnsi="David" w:cs="David"/>
                <w:b/>
                <w:bCs/>
                <w:sz w:val="24"/>
                <w:szCs w:val="24"/>
              </w:rPr>
            </w:pPr>
            <w:r w:rsidRPr="003803D6">
              <w:rPr>
                <w:rFonts w:ascii="David" w:hAnsi="David" w:cs="David"/>
                <w:sz w:val="24"/>
                <w:szCs w:val="24"/>
                <w:rtl/>
              </w:rPr>
              <w:t>בעל  תואר  מקצועי  מוכר;</w:t>
            </w:r>
          </w:p>
          <w:p w14:paraId="50E34487" w14:textId="77777777" w:rsidR="00197ABB" w:rsidRPr="003803D6" w:rsidRDefault="00197ABB" w:rsidP="00551552">
            <w:pPr>
              <w:pStyle w:val="4"/>
              <w:numPr>
                <w:ilvl w:val="3"/>
                <w:numId w:val="32"/>
              </w:numPr>
              <w:ind w:left="2268" w:hanging="964"/>
              <w:jc w:val="left"/>
              <w:rPr>
                <w:rFonts w:ascii="David" w:hAnsi="David" w:cs="David"/>
                <w:b/>
                <w:bCs/>
                <w:sz w:val="24"/>
                <w:szCs w:val="24"/>
                <w:rtl/>
              </w:rPr>
            </w:pPr>
            <w:r w:rsidRPr="003803D6">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39C8DE16" w14:textId="77777777" w:rsidR="00197ABB" w:rsidRPr="003803D6" w:rsidRDefault="00197ABB" w:rsidP="001D352E">
            <w:pPr>
              <w:rPr>
                <w:rFonts w:ascii="David" w:hAnsi="David"/>
                <w:rtl/>
              </w:rPr>
            </w:pPr>
            <w:r w:rsidRPr="003803D6">
              <w:rPr>
                <w:rFonts w:ascii="David" w:hAnsi="David"/>
                <w:rtl/>
              </w:rPr>
              <w:t>עד 151 שקלים חדשים לשעה</w:t>
            </w:r>
          </w:p>
        </w:tc>
      </w:tr>
      <w:tr w:rsidR="00197ABB" w:rsidRPr="003803D6" w14:paraId="5213D36B" w14:textId="77777777" w:rsidTr="00857332">
        <w:trPr>
          <w:cantSplit/>
          <w:trHeight w:val="1066"/>
        </w:trPr>
        <w:tc>
          <w:tcPr>
            <w:tcW w:w="6480" w:type="dxa"/>
            <w:tcBorders>
              <w:top w:val="double" w:sz="4" w:space="0" w:color="auto"/>
            </w:tcBorders>
          </w:tcPr>
          <w:p w14:paraId="233E2F61" w14:textId="77777777" w:rsidR="00197ABB" w:rsidRPr="003803D6" w:rsidRDefault="00197ABB" w:rsidP="00551552">
            <w:pPr>
              <w:pStyle w:val="26"/>
              <w:numPr>
                <w:ilvl w:val="1"/>
                <w:numId w:val="32"/>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5</w:t>
            </w:r>
          </w:p>
          <w:p w14:paraId="23AC6166" w14:textId="77777777" w:rsidR="00197ABB" w:rsidRPr="003803D6" w:rsidRDefault="00197ABB" w:rsidP="001D352E">
            <w:pPr>
              <w:pStyle w:val="26"/>
              <w:ind w:firstLine="0"/>
              <w:jc w:val="left"/>
              <w:rPr>
                <w:rFonts w:ascii="David" w:hAnsi="David" w:cs="David"/>
                <w:sz w:val="24"/>
                <w:szCs w:val="24"/>
                <w:rtl/>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272152A2"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בעל תואר מקצועי מוכר;</w:t>
            </w:r>
          </w:p>
          <w:p w14:paraId="446BDCC1" w14:textId="77777777" w:rsidR="00197ABB" w:rsidRPr="003803D6" w:rsidRDefault="00197ABB" w:rsidP="00551552">
            <w:pPr>
              <w:pStyle w:val="34"/>
              <w:numPr>
                <w:ilvl w:val="2"/>
                <w:numId w:val="32"/>
              </w:numPr>
              <w:ind w:left="1304" w:hanging="737"/>
              <w:jc w:val="left"/>
              <w:rPr>
                <w:rFonts w:ascii="David" w:hAnsi="David" w:cs="David"/>
                <w:sz w:val="24"/>
                <w:szCs w:val="24"/>
              </w:rPr>
            </w:pPr>
            <w:r w:rsidRPr="003803D6">
              <w:rPr>
                <w:rFonts w:ascii="David" w:hAnsi="David" w:cs="David"/>
                <w:sz w:val="24"/>
                <w:szCs w:val="24"/>
                <w:rtl/>
              </w:rPr>
              <w:t>בעל ניסיון מקצועי עד 5 שנים בתחום הרלוונטי בו נדרשת עבודת הייעוץ.</w:t>
            </w:r>
          </w:p>
          <w:p w14:paraId="7900B206" w14:textId="77777777" w:rsidR="00197ABB" w:rsidRPr="003803D6" w:rsidRDefault="00197ABB" w:rsidP="001D352E">
            <w:pPr>
              <w:tabs>
                <w:tab w:val="left" w:pos="1332"/>
              </w:tabs>
              <w:spacing w:line="360" w:lineRule="auto"/>
              <w:ind w:left="1332"/>
              <w:rPr>
                <w:rFonts w:ascii="David" w:hAnsi="David"/>
                <w:rtl/>
              </w:rPr>
            </w:pPr>
          </w:p>
        </w:tc>
        <w:tc>
          <w:tcPr>
            <w:tcW w:w="2160" w:type="dxa"/>
            <w:tcBorders>
              <w:top w:val="double" w:sz="4" w:space="0" w:color="auto"/>
            </w:tcBorders>
            <w:vAlign w:val="center"/>
          </w:tcPr>
          <w:p w14:paraId="2ABA8F2F" w14:textId="77777777" w:rsidR="00197ABB" w:rsidRPr="003803D6" w:rsidRDefault="00197ABB" w:rsidP="001D352E">
            <w:pPr>
              <w:tabs>
                <w:tab w:val="left" w:pos="441"/>
              </w:tabs>
              <w:spacing w:line="360" w:lineRule="auto"/>
              <w:ind w:left="459" w:hanging="459"/>
              <w:rPr>
                <w:rFonts w:ascii="David" w:hAnsi="David"/>
                <w:rtl/>
              </w:rPr>
            </w:pPr>
            <w:r w:rsidRPr="003803D6">
              <w:rPr>
                <w:rFonts w:ascii="David" w:hAnsi="David"/>
                <w:rtl/>
              </w:rPr>
              <w:t>עד 114 שקלים חדשים לשעה</w:t>
            </w:r>
          </w:p>
        </w:tc>
      </w:tr>
    </w:tbl>
    <w:p w14:paraId="5DA28570" w14:textId="77777777" w:rsidR="00121E61" w:rsidRDefault="00121E61" w:rsidP="001D352E">
      <w:pPr>
        <w:pStyle w:val="ListParagraph"/>
        <w:spacing w:line="360" w:lineRule="auto"/>
        <w:ind w:left="0"/>
        <w:outlineLvl w:val="0"/>
        <w:rPr>
          <w:rFonts w:ascii="David" w:hAnsi="David" w:cs="David"/>
          <w:b/>
          <w:bCs/>
          <w:rtl/>
          <w:lang w:eastAsia="en-US"/>
        </w:rPr>
      </w:pPr>
    </w:p>
    <w:p w14:paraId="3EE60429" w14:textId="0486F74B" w:rsidR="00AB66C0" w:rsidRDefault="00121E61" w:rsidP="001D352E">
      <w:pPr>
        <w:pStyle w:val="ListParagraph"/>
        <w:keepNext/>
        <w:keepLines/>
        <w:widowControl w:val="0"/>
        <w:spacing w:line="360" w:lineRule="auto"/>
        <w:ind w:left="0"/>
        <w:outlineLvl w:val="0"/>
        <w:rPr>
          <w:rFonts w:ascii="David" w:hAnsi="David" w:cs="David"/>
          <w:rtl/>
          <w:lang w:eastAsia="en-US"/>
        </w:rPr>
      </w:pPr>
      <w:r>
        <w:rPr>
          <w:rFonts w:ascii="David" w:hAnsi="David"/>
          <w:b/>
          <w:bCs/>
          <w:rtl/>
        </w:rPr>
        <w:br w:type="page"/>
      </w:r>
      <w:r w:rsidR="00AB66C0">
        <w:rPr>
          <w:rFonts w:ascii="David" w:hAnsi="David" w:cs="David" w:hint="cs"/>
          <w:b/>
          <w:bCs/>
          <w:rtl/>
          <w:lang w:eastAsia="en-US"/>
        </w:rPr>
        <w:lastRenderedPageBreak/>
        <w:t xml:space="preserve">נספח א'10 </w:t>
      </w:r>
      <w:r w:rsidR="00AB66C0">
        <w:rPr>
          <w:rFonts w:ascii="David" w:hAnsi="David" w:cs="David" w:hint="cs"/>
          <w:rtl/>
          <w:lang w:eastAsia="en-US"/>
        </w:rPr>
        <w:t>אישור רואה חשבון</w:t>
      </w:r>
      <w:r w:rsidR="00D56379">
        <w:rPr>
          <w:rFonts w:ascii="David" w:hAnsi="David" w:cs="David" w:hint="cs"/>
          <w:rtl/>
          <w:lang w:eastAsia="en-US"/>
        </w:rPr>
        <w:t xml:space="preserve"> </w:t>
      </w:r>
      <w:r w:rsidR="00D56379">
        <w:rPr>
          <w:rFonts w:ascii="David" w:hAnsi="David" w:cs="David"/>
          <w:rtl/>
          <w:lang w:eastAsia="en-US"/>
        </w:rPr>
        <w:t>–</w:t>
      </w:r>
      <w:r w:rsidR="00D56379">
        <w:rPr>
          <w:rFonts w:ascii="David" w:hAnsi="David" w:cs="David" w:hint="cs"/>
          <w:rtl/>
          <w:lang w:eastAsia="en-US"/>
        </w:rPr>
        <w:t xml:space="preserve"> למציע שהינו תאגיד</w:t>
      </w:r>
    </w:p>
    <w:p w14:paraId="48C99DDC" w14:textId="77777777" w:rsidR="00D56379" w:rsidRPr="00D56379" w:rsidRDefault="00D56379" w:rsidP="00D56379">
      <w:pPr>
        <w:jc w:val="right"/>
        <w:rPr>
          <w:rFonts w:ascii="David" w:hAnsi="David"/>
        </w:rPr>
      </w:pPr>
      <w:r w:rsidRPr="00D56379">
        <w:rPr>
          <w:rFonts w:ascii="David" w:hAnsi="David"/>
          <w:rtl/>
        </w:rPr>
        <w:t>תאריך: _______________</w:t>
      </w:r>
    </w:p>
    <w:p w14:paraId="6B18705A" w14:textId="77777777" w:rsidR="00D56379" w:rsidRPr="00D56379" w:rsidRDefault="00D56379" w:rsidP="00D56379">
      <w:pPr>
        <w:spacing w:line="360" w:lineRule="auto"/>
        <w:ind w:left="26"/>
        <w:rPr>
          <w:rFonts w:ascii="David" w:hAnsi="David"/>
          <w:rtl/>
        </w:rPr>
      </w:pPr>
      <w:r w:rsidRPr="00D56379">
        <w:rPr>
          <w:rFonts w:ascii="David" w:hAnsi="David"/>
          <w:rtl/>
        </w:rPr>
        <w:t xml:space="preserve">לכבוד </w:t>
      </w:r>
    </w:p>
    <w:p w14:paraId="239B28B4" w14:textId="77777777" w:rsidR="00D56379" w:rsidRPr="00D56379" w:rsidRDefault="00D56379" w:rsidP="00D56379">
      <w:pPr>
        <w:spacing w:line="360" w:lineRule="auto"/>
        <w:ind w:left="26"/>
        <w:rPr>
          <w:rFonts w:ascii="David" w:hAnsi="David"/>
          <w:rtl/>
        </w:rPr>
      </w:pPr>
      <w:r w:rsidRPr="00D56379">
        <w:rPr>
          <w:rFonts w:ascii="David" w:hAnsi="David"/>
          <w:rtl/>
        </w:rPr>
        <w:t>________________ (עורך המכרז)</w:t>
      </w:r>
    </w:p>
    <w:p w14:paraId="12754C8C" w14:textId="77777777" w:rsidR="00D56379" w:rsidRPr="00D56379" w:rsidRDefault="00D56379" w:rsidP="00D56379">
      <w:pPr>
        <w:spacing w:line="360" w:lineRule="auto"/>
        <w:ind w:left="26"/>
        <w:rPr>
          <w:rFonts w:ascii="David" w:hAnsi="David"/>
          <w:rtl/>
        </w:rPr>
      </w:pPr>
      <w:proofErr w:type="spellStart"/>
      <w:r w:rsidRPr="00D56379">
        <w:rPr>
          <w:rFonts w:ascii="David" w:hAnsi="David"/>
          <w:rtl/>
        </w:rPr>
        <w:t>א.ג.נ</w:t>
      </w:r>
      <w:proofErr w:type="spellEnd"/>
      <w:r w:rsidRPr="00D56379">
        <w:rPr>
          <w:rFonts w:ascii="David" w:hAnsi="David"/>
          <w:rtl/>
        </w:rPr>
        <w:t>.,</w:t>
      </w:r>
    </w:p>
    <w:p w14:paraId="39065174" w14:textId="77777777" w:rsidR="00D56379" w:rsidRPr="00D56379" w:rsidRDefault="00D56379" w:rsidP="00D56379">
      <w:pPr>
        <w:spacing w:line="360" w:lineRule="auto"/>
        <w:ind w:left="26"/>
        <w:rPr>
          <w:rFonts w:ascii="David" w:hAnsi="David"/>
          <w:rtl/>
        </w:rPr>
      </w:pPr>
    </w:p>
    <w:p w14:paraId="426FAAA1" w14:textId="77777777" w:rsidR="00D56379" w:rsidRPr="00D56379" w:rsidRDefault="00D56379" w:rsidP="00D56379">
      <w:pPr>
        <w:spacing w:line="360" w:lineRule="auto"/>
        <w:ind w:left="26"/>
        <w:jc w:val="center"/>
        <w:rPr>
          <w:rFonts w:ascii="David" w:hAnsi="David"/>
          <w:b/>
          <w:bCs/>
          <w:rtl/>
        </w:rPr>
      </w:pPr>
      <w:r w:rsidRPr="00D56379">
        <w:rPr>
          <w:rFonts w:ascii="David" w:hAnsi="David"/>
          <w:rtl/>
        </w:rPr>
        <w:t xml:space="preserve">הנדון: </w:t>
      </w:r>
      <w:r w:rsidRPr="00D56379">
        <w:rPr>
          <w:rFonts w:ascii="David" w:hAnsi="David"/>
          <w:b/>
          <w:bCs/>
          <w:rtl/>
        </w:rPr>
        <w:t>בעניין מכרז _________ ל ______ (להלן: "המכרז") אישור רואה החשבון</w:t>
      </w:r>
      <w:r w:rsidRPr="00D56379">
        <w:rPr>
          <w:rFonts w:ascii="David" w:hAnsi="David"/>
          <w:rtl/>
        </w:rPr>
        <w:t xml:space="preserve"> </w:t>
      </w:r>
      <w:r w:rsidRPr="00D56379">
        <w:rPr>
          <w:rFonts w:ascii="David" w:hAnsi="David"/>
          <w:b/>
          <w:bCs/>
          <w:rtl/>
        </w:rPr>
        <w:t>בדבר היעדר הערת "עסק חי"</w:t>
      </w:r>
    </w:p>
    <w:p w14:paraId="50F1B402" w14:textId="77777777" w:rsidR="00D56379" w:rsidRPr="00D56379" w:rsidRDefault="00D56379" w:rsidP="00D56379">
      <w:pPr>
        <w:spacing w:line="360" w:lineRule="auto"/>
        <w:ind w:left="26"/>
        <w:jc w:val="center"/>
        <w:rPr>
          <w:rFonts w:ascii="David" w:hAnsi="David"/>
          <w:rtl/>
        </w:rPr>
      </w:pPr>
    </w:p>
    <w:p w14:paraId="6393A28A" w14:textId="77777777" w:rsidR="00D56379" w:rsidRPr="00D56379" w:rsidRDefault="00D56379" w:rsidP="00D56379">
      <w:pPr>
        <w:jc w:val="both"/>
        <w:rPr>
          <w:rFonts w:ascii="David" w:hAnsi="David"/>
          <w:rtl/>
        </w:rPr>
      </w:pPr>
      <w:r w:rsidRPr="00D56379">
        <w:rPr>
          <w:rFonts w:ascii="David" w:hAnsi="David"/>
          <w:rtl/>
        </w:rPr>
        <w:t>לבקשתכם וכרואי החשבון של ____________ (להלן: "המציע") הרינו לאשר כדלקמן:</w:t>
      </w:r>
      <w:r w:rsidRPr="00D56379">
        <w:rPr>
          <w:rFonts w:ascii="David" w:hAnsi="David"/>
          <w:rtl/>
        </w:rPr>
        <w:tab/>
      </w:r>
      <w:r w:rsidRPr="00D56379">
        <w:rPr>
          <w:rFonts w:ascii="David" w:hAnsi="David"/>
          <w:rtl/>
        </w:rPr>
        <w:br/>
      </w:r>
    </w:p>
    <w:p w14:paraId="31CF84F7" w14:textId="77777777" w:rsidR="00D56379" w:rsidRPr="00D56379" w:rsidRDefault="00D56379" w:rsidP="00551552">
      <w:pPr>
        <w:numPr>
          <w:ilvl w:val="0"/>
          <w:numId w:val="37"/>
        </w:numPr>
        <w:jc w:val="both"/>
        <w:rPr>
          <w:rFonts w:ascii="David" w:hAnsi="David"/>
          <w:rtl/>
        </w:rPr>
      </w:pPr>
      <w:r w:rsidRPr="00D56379">
        <w:rPr>
          <w:rFonts w:ascii="David" w:hAnsi="David"/>
          <w:rtl/>
        </w:rPr>
        <w:t>הדוחות הכספיים המבוקרים של המציע ליום ______, בוקרו על ידינו וחוות דעתנו נחתמה בתאריך _____.</w:t>
      </w:r>
    </w:p>
    <w:p w14:paraId="012CC2BD" w14:textId="77777777" w:rsidR="00D56379" w:rsidRPr="00D56379" w:rsidRDefault="00D56379" w:rsidP="00D56379">
      <w:pPr>
        <w:ind w:left="752"/>
        <w:jc w:val="both"/>
        <w:rPr>
          <w:rFonts w:ascii="David" w:hAnsi="David"/>
          <w:rtl/>
        </w:rPr>
      </w:pPr>
    </w:p>
    <w:p w14:paraId="2D377952" w14:textId="77777777" w:rsidR="00D56379" w:rsidRPr="00D56379" w:rsidRDefault="00D56379" w:rsidP="00D56379">
      <w:pPr>
        <w:ind w:left="26"/>
        <w:jc w:val="both"/>
        <w:rPr>
          <w:rFonts w:ascii="David" w:hAnsi="David"/>
          <w:b/>
          <w:bCs/>
          <w:rtl/>
        </w:rPr>
      </w:pPr>
      <w:r w:rsidRPr="00D56379">
        <w:rPr>
          <w:rFonts w:ascii="David" w:hAnsi="David"/>
          <w:b/>
          <w:bCs/>
          <w:rtl/>
        </w:rPr>
        <w:t>לחילופין: (נא למחוק את המיותר)</w:t>
      </w:r>
    </w:p>
    <w:p w14:paraId="4435FC28" w14:textId="77777777" w:rsidR="00D56379" w:rsidRPr="00D56379" w:rsidRDefault="00D56379" w:rsidP="00D56379">
      <w:pPr>
        <w:ind w:left="26"/>
        <w:jc w:val="both"/>
        <w:rPr>
          <w:rFonts w:ascii="David" w:hAnsi="David"/>
          <w:b/>
          <w:bCs/>
          <w:rtl/>
        </w:rPr>
      </w:pPr>
    </w:p>
    <w:p w14:paraId="661766CE" w14:textId="77777777" w:rsidR="00D56379" w:rsidRPr="00D56379" w:rsidRDefault="00D56379" w:rsidP="00D56379">
      <w:pPr>
        <w:ind w:left="752"/>
        <w:jc w:val="both"/>
        <w:rPr>
          <w:rFonts w:ascii="David" w:hAnsi="David"/>
          <w:rtl/>
        </w:rPr>
      </w:pPr>
      <w:r w:rsidRPr="00D56379">
        <w:rPr>
          <w:rFonts w:ascii="David" w:hAnsi="David"/>
          <w:rtl/>
        </w:rPr>
        <w:t>הדוחות הכספיים המבוקרים של המציע ליום ______, בוקרו על ידי רואי חשבון אחרים וחוות הדעת של רואי החשבון האחרים נחתמה בתאריך ______.</w:t>
      </w:r>
    </w:p>
    <w:p w14:paraId="2ACFCDF2" w14:textId="77777777" w:rsidR="00D56379" w:rsidRPr="00D56379" w:rsidRDefault="00D56379" w:rsidP="00D56379">
      <w:pPr>
        <w:ind w:left="26"/>
        <w:jc w:val="both"/>
        <w:rPr>
          <w:rFonts w:ascii="David" w:hAnsi="David"/>
          <w:rtl/>
        </w:rPr>
      </w:pPr>
    </w:p>
    <w:p w14:paraId="011C7FFB" w14:textId="77777777" w:rsidR="00D56379" w:rsidRPr="00D56379" w:rsidRDefault="00D56379" w:rsidP="00551552">
      <w:pPr>
        <w:numPr>
          <w:ilvl w:val="0"/>
          <w:numId w:val="37"/>
        </w:numPr>
        <w:jc w:val="both"/>
        <w:rPr>
          <w:rFonts w:ascii="David" w:hAnsi="David"/>
          <w:rtl/>
        </w:rPr>
      </w:pPr>
      <w:r w:rsidRPr="00D56379">
        <w:rPr>
          <w:rFonts w:ascii="David"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3D66631A" w14:textId="77777777" w:rsidR="00D56379" w:rsidRPr="00D56379" w:rsidRDefault="00D56379" w:rsidP="00D56379">
      <w:pPr>
        <w:ind w:left="360"/>
        <w:jc w:val="both"/>
        <w:rPr>
          <w:rFonts w:ascii="David" w:hAnsi="David"/>
        </w:rPr>
      </w:pPr>
    </w:p>
    <w:p w14:paraId="1BF4A8A7" w14:textId="77777777" w:rsidR="00D56379" w:rsidRPr="00D56379" w:rsidRDefault="00D56379" w:rsidP="00551552">
      <w:pPr>
        <w:numPr>
          <w:ilvl w:val="0"/>
          <w:numId w:val="37"/>
        </w:numPr>
        <w:jc w:val="both"/>
        <w:rPr>
          <w:rFonts w:ascii="David" w:hAnsi="David"/>
        </w:rPr>
      </w:pPr>
      <w:r w:rsidRPr="00D56379">
        <w:rPr>
          <w:rFonts w:ascii="David"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13F6C332" w14:textId="77777777" w:rsidR="00D56379" w:rsidRPr="00D56379" w:rsidRDefault="00D56379" w:rsidP="00D56379">
      <w:pPr>
        <w:jc w:val="both"/>
        <w:rPr>
          <w:rFonts w:ascii="David" w:hAnsi="David"/>
        </w:rPr>
      </w:pPr>
    </w:p>
    <w:p w14:paraId="7CAB154D" w14:textId="77777777" w:rsidR="00D56379" w:rsidRPr="00D56379" w:rsidRDefault="00D56379" w:rsidP="00551552">
      <w:pPr>
        <w:numPr>
          <w:ilvl w:val="0"/>
          <w:numId w:val="37"/>
        </w:numPr>
        <w:jc w:val="both"/>
        <w:rPr>
          <w:rFonts w:ascii="David" w:hAnsi="David"/>
        </w:rPr>
      </w:pPr>
      <w:r w:rsidRPr="00D56379">
        <w:rPr>
          <w:rFonts w:ascii="David" w:hAnsi="David"/>
          <w:rtl/>
        </w:rPr>
        <w:t xml:space="preserve">ממועד החתימה על הדוחות הכספיים הנ"ל ועד למועד חתימתנו על מכתב זה, לא בא </w:t>
      </w:r>
      <w:proofErr w:type="spellStart"/>
      <w:r w:rsidRPr="00D56379">
        <w:rPr>
          <w:rFonts w:ascii="David" w:hAnsi="David"/>
          <w:rtl/>
        </w:rPr>
        <w:t>לידיעתינו</w:t>
      </w:r>
      <w:proofErr w:type="spellEnd"/>
      <w:r w:rsidRPr="00D56379">
        <w:rPr>
          <w:rFonts w:ascii="David" w:hAnsi="David"/>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4A5D1765" w14:textId="77777777" w:rsidR="00D56379" w:rsidRPr="00D56379" w:rsidRDefault="00D56379" w:rsidP="00D56379">
      <w:pPr>
        <w:ind w:left="26"/>
        <w:jc w:val="both"/>
        <w:rPr>
          <w:rFonts w:ascii="David" w:hAnsi="David"/>
          <w:rtl/>
        </w:rPr>
      </w:pPr>
    </w:p>
    <w:p w14:paraId="7057513C" w14:textId="77777777" w:rsidR="00D56379" w:rsidRPr="00D56379" w:rsidRDefault="00D56379" w:rsidP="00D56379">
      <w:pPr>
        <w:ind w:left="26"/>
        <w:jc w:val="both"/>
        <w:rPr>
          <w:rFonts w:ascii="David" w:hAnsi="David"/>
        </w:rPr>
      </w:pPr>
    </w:p>
    <w:p w14:paraId="60D458F1" w14:textId="77777777" w:rsidR="00D56379" w:rsidRPr="00D56379" w:rsidRDefault="00D56379" w:rsidP="00D56379">
      <w:pPr>
        <w:tabs>
          <w:tab w:val="right" w:pos="665"/>
        </w:tabs>
        <w:jc w:val="both"/>
        <w:rPr>
          <w:rFonts w:ascii="David" w:hAnsi="David"/>
          <w:rtl/>
        </w:rPr>
      </w:pPr>
      <w:r w:rsidRPr="00D56379">
        <w:rPr>
          <w:rFonts w:ascii="David" w:hAnsi="David"/>
          <w:rtl/>
        </w:rPr>
        <w:t>(*) לעניין אישור זה, "עסק חי" – כהגדרתו בהתאם לתקן ביקורת מספר 58 של לשכת רואי חשבון בישראל.</w:t>
      </w:r>
    </w:p>
    <w:p w14:paraId="4D64EFFD" w14:textId="77777777" w:rsidR="00D56379" w:rsidRPr="00D56379" w:rsidRDefault="00D56379" w:rsidP="00D56379">
      <w:pPr>
        <w:tabs>
          <w:tab w:val="right" w:pos="665"/>
        </w:tabs>
        <w:jc w:val="both"/>
        <w:rPr>
          <w:rFonts w:ascii="David" w:hAnsi="David"/>
          <w:rtl/>
        </w:rPr>
      </w:pPr>
    </w:p>
    <w:p w14:paraId="34579FF7" w14:textId="77777777" w:rsidR="00D56379" w:rsidRPr="00D56379" w:rsidRDefault="00D56379" w:rsidP="00D56379">
      <w:pPr>
        <w:tabs>
          <w:tab w:val="right" w:pos="665"/>
        </w:tabs>
        <w:ind w:left="382" w:hanging="425"/>
        <w:jc w:val="both"/>
        <w:rPr>
          <w:rFonts w:ascii="David" w:hAnsi="David"/>
          <w:rtl/>
        </w:rPr>
      </w:pPr>
      <w:r w:rsidRPr="00D56379">
        <w:rPr>
          <w:rFonts w:ascii="David" w:hAnsi="David"/>
          <w:rtl/>
        </w:rPr>
        <w:t>(**) אם מאז מועד חתימת דוח המבקרים/דוח הסקירה האחרון חלפו פחות מ-3 חודשים כי אז אין דרישה לסעיפים ג', ד'.</w:t>
      </w:r>
    </w:p>
    <w:p w14:paraId="20A0A584" w14:textId="77777777" w:rsidR="00D56379" w:rsidRPr="00D56379" w:rsidRDefault="00D56379" w:rsidP="00D56379">
      <w:pPr>
        <w:jc w:val="both"/>
        <w:rPr>
          <w:rFonts w:ascii="David" w:hAnsi="David"/>
          <w:iCs/>
          <w:rtl/>
        </w:rPr>
      </w:pPr>
    </w:p>
    <w:p w14:paraId="4DFA8A2D" w14:textId="77777777" w:rsidR="00D56379" w:rsidRPr="00D56379" w:rsidRDefault="00D56379" w:rsidP="00D56379">
      <w:pPr>
        <w:jc w:val="both"/>
        <w:rPr>
          <w:rFonts w:ascii="David" w:hAnsi="David"/>
          <w:iCs/>
          <w:rtl/>
        </w:rPr>
      </w:pPr>
    </w:p>
    <w:p w14:paraId="1F93B64B" w14:textId="77777777" w:rsidR="00D56379" w:rsidRPr="00D56379" w:rsidRDefault="00D56379" w:rsidP="00D56379">
      <w:pPr>
        <w:pStyle w:val="Heading2"/>
        <w:tabs>
          <w:tab w:val="left" w:pos="3240"/>
          <w:tab w:val="left" w:pos="6660"/>
        </w:tabs>
        <w:ind w:left="720"/>
        <w:jc w:val="center"/>
        <w:rPr>
          <w:rFonts w:ascii="David" w:hAnsi="David" w:cs="David"/>
          <w:i/>
          <w:sz w:val="24"/>
          <w:szCs w:val="24"/>
          <w:u w:val="none"/>
          <w:rtl/>
        </w:rPr>
      </w:pPr>
      <w:r w:rsidRPr="00D56379">
        <w:rPr>
          <w:rFonts w:ascii="David" w:hAnsi="David" w:cs="David"/>
          <w:i/>
          <w:sz w:val="24"/>
          <w:szCs w:val="24"/>
          <w:u w:val="none"/>
          <w:rtl/>
        </w:rPr>
        <w:tab/>
      </w:r>
      <w:r w:rsidRPr="00D56379">
        <w:rPr>
          <w:rFonts w:ascii="David" w:hAnsi="David" w:cs="David"/>
          <w:i/>
          <w:sz w:val="24"/>
          <w:szCs w:val="24"/>
          <w:u w:val="none"/>
          <w:rtl/>
        </w:rPr>
        <w:tab/>
        <w:t>בכבוד רב,</w:t>
      </w:r>
    </w:p>
    <w:p w14:paraId="00C51BD7" w14:textId="77777777" w:rsidR="00D56379" w:rsidRPr="00D56379" w:rsidRDefault="00D56379" w:rsidP="00D56379">
      <w:pPr>
        <w:jc w:val="right"/>
        <w:rPr>
          <w:rFonts w:ascii="David" w:hAnsi="David"/>
          <w:rtl/>
        </w:rPr>
      </w:pPr>
      <w:r w:rsidRPr="00D56379">
        <w:rPr>
          <w:rFonts w:ascii="David" w:hAnsi="David"/>
          <w:rtl/>
        </w:rPr>
        <w:t>________________________</w:t>
      </w:r>
    </w:p>
    <w:p w14:paraId="24C9AA40" w14:textId="77777777" w:rsidR="00D56379" w:rsidRPr="00D56379" w:rsidRDefault="00D56379" w:rsidP="00D56379">
      <w:pPr>
        <w:ind w:left="6692"/>
        <w:jc w:val="both"/>
        <w:rPr>
          <w:rFonts w:ascii="David" w:hAnsi="David"/>
          <w:rtl/>
        </w:rPr>
      </w:pPr>
    </w:p>
    <w:p w14:paraId="679513FE" w14:textId="77777777" w:rsidR="00D56379" w:rsidRPr="00D56379" w:rsidRDefault="00D56379" w:rsidP="00D56379">
      <w:pPr>
        <w:tabs>
          <w:tab w:val="right" w:pos="9070"/>
        </w:tabs>
        <w:ind w:left="6692"/>
        <w:rPr>
          <w:rFonts w:ascii="David" w:hAnsi="David"/>
          <w:rtl/>
        </w:rPr>
      </w:pPr>
      <w:r w:rsidRPr="00D56379">
        <w:rPr>
          <w:rFonts w:ascii="David" w:hAnsi="David"/>
          <w:rtl/>
        </w:rPr>
        <w:t xml:space="preserve">           רואי חשבון</w:t>
      </w:r>
    </w:p>
    <w:p w14:paraId="5D2CEC33" w14:textId="77777777" w:rsidR="00D56379" w:rsidRPr="00D56379" w:rsidRDefault="00D56379" w:rsidP="00D56379">
      <w:pPr>
        <w:jc w:val="both"/>
        <w:rPr>
          <w:rFonts w:ascii="David" w:hAnsi="David"/>
          <w:rtl/>
        </w:rPr>
      </w:pPr>
    </w:p>
    <w:p w14:paraId="1F6E387F" w14:textId="77777777" w:rsidR="00D56379" w:rsidRPr="00D56379" w:rsidRDefault="00D56379" w:rsidP="00D56379">
      <w:pPr>
        <w:jc w:val="both"/>
        <w:rPr>
          <w:rFonts w:ascii="David" w:hAnsi="David"/>
          <w:rtl/>
        </w:rPr>
      </w:pPr>
    </w:p>
    <w:p w14:paraId="627A1D0D" w14:textId="77777777" w:rsidR="00D56379" w:rsidRPr="00D56379" w:rsidRDefault="00D56379" w:rsidP="00D56379">
      <w:pPr>
        <w:jc w:val="both"/>
        <w:rPr>
          <w:rFonts w:ascii="David" w:hAnsi="David"/>
          <w:rtl/>
        </w:rPr>
      </w:pPr>
      <w:r w:rsidRPr="00D56379">
        <w:rPr>
          <w:rFonts w:ascii="David" w:hAnsi="David"/>
          <w:rtl/>
        </w:rPr>
        <w:t xml:space="preserve">הערות: </w:t>
      </w:r>
    </w:p>
    <w:p w14:paraId="01B96F6B" w14:textId="77777777" w:rsidR="00D56379" w:rsidRPr="00D56379" w:rsidRDefault="00D56379" w:rsidP="00551552">
      <w:pPr>
        <w:numPr>
          <w:ilvl w:val="0"/>
          <w:numId w:val="38"/>
        </w:numPr>
        <w:jc w:val="both"/>
        <w:rPr>
          <w:rFonts w:ascii="David" w:hAnsi="David"/>
          <w:rtl/>
        </w:rPr>
      </w:pPr>
      <w:r w:rsidRPr="00D56379">
        <w:rPr>
          <w:rFonts w:ascii="David" w:hAnsi="David"/>
          <w:rtl/>
        </w:rPr>
        <w:t>נוסח דיווח זה של רואה החשבון המבקר אושר עם לשכת רואי החשבון בישראל – נוב' 2018.</w:t>
      </w:r>
    </w:p>
    <w:p w14:paraId="41F3FA5E" w14:textId="77777777" w:rsidR="00D56379" w:rsidRPr="00D56379" w:rsidRDefault="00D56379" w:rsidP="00551552">
      <w:pPr>
        <w:pStyle w:val="Header"/>
        <w:numPr>
          <w:ilvl w:val="0"/>
          <w:numId w:val="38"/>
        </w:numPr>
        <w:tabs>
          <w:tab w:val="clear" w:pos="4153"/>
          <w:tab w:val="left" w:pos="6945"/>
        </w:tabs>
        <w:rPr>
          <w:rFonts w:ascii="David" w:hAnsi="David"/>
          <w:rtl/>
        </w:rPr>
      </w:pPr>
      <w:r w:rsidRPr="00D56379">
        <w:rPr>
          <w:rFonts w:ascii="David" w:hAnsi="David"/>
          <w:rtl/>
        </w:rPr>
        <w:t xml:space="preserve">יודפס על נייר לוגו של משרד רואי החשבון. </w:t>
      </w:r>
    </w:p>
    <w:p w14:paraId="49D4EABF" w14:textId="77777777" w:rsidR="00AB66C0" w:rsidRDefault="00AB66C0" w:rsidP="001D352E">
      <w:pPr>
        <w:keepNext/>
        <w:keepLines/>
        <w:widowControl w:val="0"/>
        <w:rPr>
          <w:rFonts w:ascii="David" w:hAnsi="David"/>
          <w:b/>
          <w:bCs/>
          <w:rtl/>
        </w:rPr>
      </w:pPr>
    </w:p>
    <w:p w14:paraId="083E89FE" w14:textId="77777777" w:rsidR="002860B6" w:rsidRDefault="002860B6" w:rsidP="001D352E">
      <w:pPr>
        <w:pStyle w:val="ListParagraph"/>
        <w:spacing w:line="360" w:lineRule="auto"/>
        <w:ind w:left="0"/>
        <w:outlineLvl w:val="0"/>
        <w:rPr>
          <w:rFonts w:ascii="David" w:hAnsi="David" w:cs="David"/>
          <w:rtl/>
          <w:lang w:eastAsia="en-US"/>
        </w:rPr>
      </w:pPr>
      <w:r>
        <w:rPr>
          <w:rFonts w:ascii="David" w:hAnsi="David" w:cs="David"/>
          <w:b/>
          <w:bCs/>
          <w:rtl/>
          <w:lang w:eastAsia="en-US"/>
        </w:rPr>
        <w:br w:type="page"/>
      </w:r>
      <w:r w:rsidRPr="00894218">
        <w:rPr>
          <w:rFonts w:ascii="David" w:hAnsi="David" w:cs="David"/>
          <w:b/>
          <w:bCs/>
          <w:rtl/>
          <w:lang w:eastAsia="en-US"/>
        </w:rPr>
        <w:lastRenderedPageBreak/>
        <w:t xml:space="preserve">נספח </w:t>
      </w:r>
      <w:r>
        <w:rPr>
          <w:rFonts w:ascii="David" w:hAnsi="David" w:cs="David" w:hint="cs"/>
          <w:b/>
          <w:bCs/>
          <w:rtl/>
          <w:lang w:eastAsia="en-US"/>
        </w:rPr>
        <w:t>א'11</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תצהיר בדבר סווג בטחוני</w:t>
      </w:r>
    </w:p>
    <w:p w14:paraId="62407843" w14:textId="77777777" w:rsidR="002860B6" w:rsidRDefault="002860B6" w:rsidP="001D352E">
      <w:pPr>
        <w:spacing w:line="360" w:lineRule="auto"/>
        <w:rPr>
          <w:rFonts w:ascii="David" w:hAnsi="David"/>
          <w:rtl/>
        </w:rPr>
      </w:pPr>
    </w:p>
    <w:p w14:paraId="5E529BDF" w14:textId="77777777" w:rsidR="002860B6" w:rsidRPr="00DD6E47" w:rsidRDefault="002860B6"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232ABAE" w14:textId="77777777" w:rsidR="002860B6" w:rsidRPr="00DD6E47" w:rsidRDefault="002860B6" w:rsidP="001D352E">
      <w:pPr>
        <w:spacing w:line="360" w:lineRule="auto"/>
        <w:rPr>
          <w:rFonts w:ascii="David" w:hAnsi="David"/>
          <w:rtl/>
        </w:rPr>
      </w:pPr>
    </w:p>
    <w:p w14:paraId="0CF0FABF" w14:textId="14531D8B" w:rsidR="002860B6" w:rsidRDefault="002860B6"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w:t>
      </w:r>
      <w:r w:rsidR="00342661">
        <w:rPr>
          <w:rFonts w:ascii="David" w:hAnsi="David" w:hint="cs"/>
          <w:rtl/>
        </w:rPr>
        <w:t>14/2019</w:t>
      </w:r>
      <w:r w:rsidRPr="00DD6E47">
        <w:rPr>
          <w:rFonts w:ascii="David" w:hAnsi="David"/>
          <w:rtl/>
        </w:rPr>
        <w:t xml:space="preserve"> לאספקת ____________________ עבור </w:t>
      </w:r>
      <w:r>
        <w:rPr>
          <w:rFonts w:ascii="David" w:hAnsi="David" w:hint="cs"/>
          <w:rtl/>
        </w:rPr>
        <w:t>משרד הפנים</w:t>
      </w:r>
      <w:r w:rsidRPr="00DD6E47">
        <w:rPr>
          <w:rFonts w:ascii="David" w:hAnsi="David"/>
          <w:rtl/>
        </w:rPr>
        <w:t xml:space="preserve">. אני מצהיר/ה כי הנני מוסמך/ת לתת תצהיר זה בשם המציע. </w:t>
      </w:r>
    </w:p>
    <w:p w14:paraId="13D01E46" w14:textId="77777777" w:rsidR="002860B6" w:rsidRDefault="002860B6" w:rsidP="001D352E">
      <w:pPr>
        <w:spacing w:line="360" w:lineRule="auto"/>
        <w:rPr>
          <w:rFonts w:ascii="David" w:hAnsi="David"/>
          <w:rtl/>
        </w:rPr>
      </w:pPr>
    </w:p>
    <w:p w14:paraId="32260F57" w14:textId="77777777" w:rsidR="002860B6" w:rsidRDefault="002860B6" w:rsidP="001D352E">
      <w:pPr>
        <w:spacing w:line="360" w:lineRule="auto"/>
        <w:rPr>
          <w:rFonts w:ascii="David" w:hAnsi="David"/>
          <w:rtl/>
        </w:rPr>
      </w:pPr>
      <w:r>
        <w:rPr>
          <w:rFonts w:ascii="David" w:hAnsi="David" w:hint="cs"/>
          <w:rtl/>
        </w:rPr>
        <w:t>אני מצהיר כדלהלן (</w:t>
      </w:r>
      <w:r w:rsidRPr="002860B6">
        <w:rPr>
          <w:rFonts w:ascii="David" w:hAnsi="David" w:hint="cs"/>
          <w:b/>
          <w:bCs/>
          <w:rtl/>
        </w:rPr>
        <w:t>יש לסמן החלופה הנכונה</w:t>
      </w:r>
      <w:r>
        <w:rPr>
          <w:rFonts w:ascii="David" w:hAnsi="David" w:hint="cs"/>
          <w:rtl/>
        </w:rPr>
        <w:t>):</w:t>
      </w:r>
    </w:p>
    <w:p w14:paraId="79274103" w14:textId="77777777" w:rsidR="002860B6" w:rsidRPr="002860B6" w:rsidRDefault="002860B6" w:rsidP="00551552">
      <w:pPr>
        <w:numPr>
          <w:ilvl w:val="0"/>
          <w:numId w:val="35"/>
        </w:numPr>
        <w:spacing w:line="360" w:lineRule="auto"/>
        <w:rPr>
          <w:rFonts w:ascii="David" w:hAnsi="David"/>
          <w:b/>
          <w:bCs/>
          <w:u w:val="single"/>
          <w:rtl/>
        </w:rPr>
      </w:pPr>
      <w:r w:rsidRPr="002860B6">
        <w:rPr>
          <w:rFonts w:ascii="David" w:hAnsi="David" w:hint="cs"/>
          <w:b/>
          <w:bCs/>
          <w:u w:val="single"/>
          <w:rtl/>
        </w:rPr>
        <w:t>חלופה א':</w:t>
      </w:r>
    </w:p>
    <w:p w14:paraId="71F60A12" w14:textId="77777777" w:rsidR="002860B6" w:rsidRPr="005B574C" w:rsidRDefault="002860B6" w:rsidP="00551552">
      <w:pPr>
        <w:numPr>
          <w:ilvl w:val="0"/>
          <w:numId w:val="34"/>
        </w:numPr>
        <w:spacing w:line="360" w:lineRule="auto"/>
        <w:rPr>
          <w:rFonts w:ascii="David" w:hAnsi="David"/>
        </w:rPr>
      </w:pPr>
      <w:r>
        <w:rPr>
          <w:rFonts w:ascii="David" w:hAnsi="David" w:hint="cs"/>
          <w:rtl/>
        </w:rPr>
        <w:t>אני מחזיק ב</w:t>
      </w:r>
      <w:r w:rsidRPr="00D75C28">
        <w:rPr>
          <w:rFonts w:ascii="David" w:hAnsi="David"/>
          <w:sz w:val="40"/>
          <w:rtl/>
        </w:rPr>
        <w:t>הכשר ביטחוני ברמה 3 (סודי ביותר) בתוקף אשר ניתן על ידי שירות הביטחון הכללי (שב"כ)</w:t>
      </w:r>
      <w:r>
        <w:rPr>
          <w:rFonts w:ascii="David" w:hAnsi="David" w:hint="cs"/>
          <w:sz w:val="40"/>
          <w:rtl/>
        </w:rPr>
        <w:t>.</w:t>
      </w:r>
    </w:p>
    <w:p w14:paraId="06ED49A8" w14:textId="77777777" w:rsidR="002860B6" w:rsidRPr="005B574C" w:rsidRDefault="002860B6" w:rsidP="00551552">
      <w:pPr>
        <w:numPr>
          <w:ilvl w:val="0"/>
          <w:numId w:val="34"/>
        </w:numPr>
        <w:spacing w:line="360" w:lineRule="auto"/>
        <w:rPr>
          <w:rFonts w:ascii="David" w:hAnsi="David"/>
          <w:rtl/>
        </w:rPr>
      </w:pPr>
      <w:r>
        <w:rPr>
          <w:rFonts w:ascii="David" w:hAnsi="David" w:hint="cs"/>
          <w:rtl/>
        </w:rPr>
        <w:t xml:space="preserve">ידוע לי כי </w:t>
      </w:r>
      <w:r w:rsidRPr="005B574C">
        <w:rPr>
          <w:rFonts w:ascii="David" w:hAnsi="David"/>
          <w:rtl/>
        </w:rPr>
        <w:t xml:space="preserve">במידה ותימצא סתירה בין הצהרת </w:t>
      </w:r>
      <w:r>
        <w:rPr>
          <w:rFonts w:ascii="David" w:hAnsi="David" w:hint="cs"/>
          <w:rtl/>
        </w:rPr>
        <w:t>המתחקר</w:t>
      </w:r>
      <w:r w:rsidRPr="005B574C">
        <w:rPr>
          <w:rFonts w:ascii="David" w:hAnsi="David"/>
          <w:rtl/>
        </w:rPr>
        <w:t xml:space="preserve"> לתוצאות הברור שנעשה מול השב"כ, יגברו הנתונים שיועברו למשרד ע"י השב"כ.</w:t>
      </w:r>
    </w:p>
    <w:p w14:paraId="582F61E9" w14:textId="77777777" w:rsidR="002860B6" w:rsidRDefault="002860B6" w:rsidP="00551552">
      <w:pPr>
        <w:numPr>
          <w:ilvl w:val="0"/>
          <w:numId w:val="34"/>
        </w:numPr>
        <w:spacing w:line="360" w:lineRule="auto"/>
        <w:rPr>
          <w:rFonts w:ascii="David" w:hAnsi="David"/>
        </w:rPr>
      </w:pPr>
      <w:r>
        <w:rPr>
          <w:rFonts w:ascii="David" w:hAnsi="David" w:hint="cs"/>
          <w:rtl/>
        </w:rPr>
        <w:t xml:space="preserve">במידה וימצא המשרד כי איני מחזיק </w:t>
      </w:r>
      <w:r w:rsidRPr="00D75C28">
        <w:rPr>
          <w:rFonts w:ascii="David" w:hAnsi="David"/>
          <w:sz w:val="40"/>
          <w:rtl/>
        </w:rPr>
        <w:t>הכשר ביטחוני ברמה 3 (סודי ביותר)</w:t>
      </w:r>
      <w:r w:rsidRPr="005B574C">
        <w:rPr>
          <w:rFonts w:ascii="David" w:hAnsi="David" w:hint="cs"/>
          <w:rtl/>
        </w:rPr>
        <w:t>, הצעת</w:t>
      </w:r>
      <w:r>
        <w:rPr>
          <w:rFonts w:ascii="David" w:hAnsi="David" w:hint="cs"/>
          <w:rtl/>
        </w:rPr>
        <w:t>י</w:t>
      </w:r>
      <w:r w:rsidRPr="005B574C">
        <w:rPr>
          <w:rFonts w:ascii="David" w:hAnsi="David" w:hint="cs"/>
          <w:rtl/>
        </w:rPr>
        <w:t xml:space="preserve"> תפסל.</w:t>
      </w:r>
    </w:p>
    <w:p w14:paraId="2CCC041C" w14:textId="77777777" w:rsidR="002860B6" w:rsidRDefault="002860B6" w:rsidP="00551552">
      <w:pPr>
        <w:numPr>
          <w:ilvl w:val="0"/>
          <w:numId w:val="35"/>
        </w:numPr>
        <w:spacing w:line="360" w:lineRule="auto"/>
        <w:rPr>
          <w:rFonts w:ascii="David" w:hAnsi="David"/>
          <w:b/>
          <w:bCs/>
          <w:u w:val="single"/>
        </w:rPr>
      </w:pPr>
      <w:r w:rsidRPr="002860B6">
        <w:rPr>
          <w:rFonts w:ascii="David" w:hAnsi="David" w:hint="cs"/>
          <w:b/>
          <w:bCs/>
          <w:u w:val="single"/>
          <w:rtl/>
        </w:rPr>
        <w:t xml:space="preserve">חלופה </w:t>
      </w:r>
      <w:r>
        <w:rPr>
          <w:rFonts w:ascii="David" w:hAnsi="David" w:hint="cs"/>
          <w:b/>
          <w:bCs/>
          <w:u w:val="single"/>
          <w:rtl/>
        </w:rPr>
        <w:t>ב</w:t>
      </w:r>
      <w:r w:rsidRPr="002860B6">
        <w:rPr>
          <w:rFonts w:ascii="David" w:hAnsi="David" w:hint="cs"/>
          <w:b/>
          <w:bCs/>
          <w:u w:val="single"/>
          <w:rtl/>
        </w:rPr>
        <w:t>':</w:t>
      </w:r>
    </w:p>
    <w:p w14:paraId="29C65F32" w14:textId="77777777" w:rsidR="002860B6" w:rsidRPr="002860B6" w:rsidRDefault="002860B6" w:rsidP="00551552">
      <w:pPr>
        <w:numPr>
          <w:ilvl w:val="0"/>
          <w:numId w:val="36"/>
        </w:numPr>
        <w:spacing w:line="360" w:lineRule="auto"/>
        <w:rPr>
          <w:rFonts w:ascii="David" w:hAnsi="David"/>
        </w:rPr>
      </w:pPr>
      <w:r>
        <w:rPr>
          <w:rFonts w:ascii="David" w:hAnsi="David" w:hint="cs"/>
          <w:rtl/>
        </w:rPr>
        <w:t>איני מחזיק ב</w:t>
      </w:r>
      <w:r w:rsidRPr="00D75C28">
        <w:rPr>
          <w:rFonts w:ascii="David" w:hAnsi="David"/>
          <w:sz w:val="40"/>
          <w:rtl/>
        </w:rPr>
        <w:t>הכשר ביטחוני ברמה 3 (סודי ביותר) בתוקף אשר ניתן על ידי שירות הביטחון הכללי (שב"כ)</w:t>
      </w:r>
      <w:r>
        <w:rPr>
          <w:rFonts w:ascii="David" w:hAnsi="David" w:hint="cs"/>
          <w:sz w:val="40"/>
          <w:rtl/>
        </w:rPr>
        <w:t>.</w:t>
      </w:r>
    </w:p>
    <w:p w14:paraId="3A3EBD68" w14:textId="77777777" w:rsidR="002860B6" w:rsidRPr="002860B6" w:rsidRDefault="002860B6" w:rsidP="00551552">
      <w:pPr>
        <w:numPr>
          <w:ilvl w:val="0"/>
          <w:numId w:val="36"/>
        </w:numPr>
        <w:spacing w:line="360" w:lineRule="auto"/>
        <w:rPr>
          <w:rFonts w:ascii="David" w:hAnsi="David"/>
        </w:rPr>
      </w:pPr>
      <w:r>
        <w:rPr>
          <w:rFonts w:ascii="David" w:hAnsi="David" w:hint="cs"/>
          <w:rtl/>
        </w:rPr>
        <w:t>אני מתחייב לפעול</w:t>
      </w:r>
      <w:r>
        <w:rPr>
          <w:rFonts w:ascii="David" w:hAnsi="David" w:hint="cs"/>
          <w:sz w:val="40"/>
          <w:rtl/>
        </w:rPr>
        <w:t xml:space="preserve"> לה</w:t>
      </w:r>
      <w:r w:rsidRPr="00D75C28">
        <w:rPr>
          <w:rFonts w:ascii="David" w:hAnsi="David"/>
          <w:sz w:val="40"/>
          <w:rtl/>
        </w:rPr>
        <w:t>שלים קבלת הכשר ביטחוני כאמור</w:t>
      </w:r>
      <w:r>
        <w:rPr>
          <w:rFonts w:ascii="David" w:hAnsi="David" w:hint="cs"/>
          <w:sz w:val="40"/>
          <w:rtl/>
        </w:rPr>
        <w:t xml:space="preserve"> </w:t>
      </w:r>
      <w:r w:rsidRPr="002860B6">
        <w:rPr>
          <w:rFonts w:ascii="David" w:hAnsi="David" w:hint="cs"/>
          <w:sz w:val="40"/>
          <w:rtl/>
        </w:rPr>
        <w:t>ו</w:t>
      </w:r>
      <w:r w:rsidRPr="002860B6">
        <w:rPr>
          <w:rFonts w:ascii="David" w:hAnsi="David"/>
          <w:sz w:val="40"/>
          <w:rtl/>
        </w:rPr>
        <w:t>לעבור הליך הכשר</w:t>
      </w:r>
      <w:r w:rsidRPr="002860B6">
        <w:rPr>
          <w:rFonts w:ascii="David" w:hAnsi="David" w:hint="cs"/>
          <w:sz w:val="40"/>
          <w:rtl/>
        </w:rPr>
        <w:t xml:space="preserve"> הביטחוני בהתאם לדרישות המוגדרות על ידי הרשות ועל ידי הגורם המנחה בשירות הביטחון הכללי</w:t>
      </w:r>
      <w:r w:rsidRPr="00D75C28">
        <w:rPr>
          <w:rFonts w:ascii="David" w:hAnsi="David"/>
          <w:sz w:val="40"/>
          <w:rtl/>
        </w:rPr>
        <w:t xml:space="preserve">, בתוך </w:t>
      </w:r>
      <w:r w:rsidRPr="00D75C28">
        <w:rPr>
          <w:rFonts w:ascii="David" w:hAnsi="David" w:hint="cs"/>
          <w:sz w:val="40"/>
          <w:rtl/>
        </w:rPr>
        <w:t xml:space="preserve">120 </w:t>
      </w:r>
      <w:r w:rsidRPr="00D75C28">
        <w:rPr>
          <w:rFonts w:ascii="David" w:hAnsi="David"/>
          <w:sz w:val="40"/>
          <w:rtl/>
        </w:rPr>
        <w:t>יום מכניסת ההסכם לתוקף</w:t>
      </w:r>
      <w:r>
        <w:rPr>
          <w:rFonts w:ascii="David" w:hAnsi="David" w:hint="cs"/>
          <w:sz w:val="40"/>
          <w:rtl/>
        </w:rPr>
        <w:t>, במידה ואזכה במכרז.</w:t>
      </w:r>
    </w:p>
    <w:p w14:paraId="13F51A1F" w14:textId="77777777" w:rsidR="002860B6" w:rsidRPr="002860B6" w:rsidRDefault="002860B6" w:rsidP="00551552">
      <w:pPr>
        <w:numPr>
          <w:ilvl w:val="0"/>
          <w:numId w:val="36"/>
        </w:numPr>
        <w:spacing w:line="360" w:lineRule="auto"/>
        <w:rPr>
          <w:rFonts w:ascii="Arial" w:hAnsi="Arial"/>
          <w:rtl/>
        </w:rPr>
      </w:pPr>
      <w:r>
        <w:rPr>
          <w:rFonts w:ascii="David" w:hAnsi="David" w:hint="cs"/>
          <w:sz w:val="40"/>
          <w:rtl/>
        </w:rPr>
        <w:t xml:space="preserve">ידוע לי כי </w:t>
      </w:r>
      <w:r w:rsidRPr="002860B6">
        <w:rPr>
          <w:rFonts w:ascii="Arial" w:hAnsi="Arial" w:hint="cs"/>
          <w:rtl/>
        </w:rPr>
        <w:t>במקרה ותוך 120 יום ממועד ההודעה על הזכיי</w:t>
      </w:r>
      <w:r w:rsidRPr="002860B6">
        <w:rPr>
          <w:rFonts w:ascii="Arial" w:hAnsi="Arial" w:hint="eastAsia"/>
          <w:rtl/>
        </w:rPr>
        <w:t>ה</w:t>
      </w:r>
      <w:r w:rsidRPr="002860B6">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3CF7DAD9" w14:textId="77777777" w:rsidR="002860B6" w:rsidRPr="002860B6" w:rsidRDefault="002860B6" w:rsidP="001D352E">
      <w:pPr>
        <w:spacing w:line="360" w:lineRule="auto"/>
        <w:rPr>
          <w:rFonts w:ascii="David" w:hAnsi="David"/>
          <w:rtl/>
        </w:rPr>
      </w:pPr>
    </w:p>
    <w:p w14:paraId="0B938A88" w14:textId="77777777" w:rsidR="002860B6" w:rsidRPr="005B574C" w:rsidRDefault="002860B6" w:rsidP="001D352E">
      <w:pPr>
        <w:spacing w:line="360" w:lineRule="auto"/>
        <w:rPr>
          <w:rFonts w:ascii="David" w:hAnsi="David"/>
        </w:rPr>
      </w:pPr>
    </w:p>
    <w:p w14:paraId="363632C3" w14:textId="77777777" w:rsidR="002860B6" w:rsidRPr="002860B6" w:rsidRDefault="002860B6" w:rsidP="001D352E">
      <w:pPr>
        <w:spacing w:line="360" w:lineRule="auto"/>
        <w:rPr>
          <w:rFonts w:ascii="David" w:eastAsia="Calibri" w:hAnsi="David"/>
          <w:b/>
          <w:bCs/>
          <w:u w:val="single"/>
        </w:rPr>
      </w:pPr>
      <w:r w:rsidRPr="00894218">
        <w:rPr>
          <w:rFonts w:ascii="David" w:eastAsia="Calibri" w:hAnsi="David"/>
          <w:rtl/>
        </w:rPr>
        <w:t xml:space="preserve">זה שמי, להלן חתימתי ותוכן תצהירי דלעיל אמת. </w:t>
      </w:r>
    </w:p>
    <w:p w14:paraId="584634E3" w14:textId="77777777" w:rsidR="002860B6" w:rsidRDefault="002860B6" w:rsidP="001D352E">
      <w:pPr>
        <w:spacing w:line="360" w:lineRule="auto"/>
        <w:rPr>
          <w:rFonts w:ascii="David" w:eastAsia="Calibri" w:hAnsi="David"/>
          <w:b/>
          <w:bCs/>
          <w:u w:val="single"/>
          <w:rtl/>
        </w:rPr>
      </w:pPr>
    </w:p>
    <w:p w14:paraId="1867BE56" w14:textId="77777777" w:rsidR="002860B6" w:rsidRPr="00894218" w:rsidRDefault="002860B6" w:rsidP="001D352E">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EFDA2DC" w14:textId="77777777" w:rsidR="002860B6" w:rsidRPr="00894218" w:rsidRDefault="002860B6" w:rsidP="001D352E">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35DC5E9" w14:textId="77777777" w:rsidR="002860B6" w:rsidRPr="00894218" w:rsidRDefault="002860B6" w:rsidP="001D352E">
      <w:pPr>
        <w:pStyle w:val="1b"/>
        <w:spacing w:line="360" w:lineRule="auto"/>
        <w:rPr>
          <w:rFonts w:ascii="David" w:hAnsi="David" w:cs="David"/>
          <w:sz w:val="24"/>
          <w:szCs w:val="24"/>
          <w:rtl/>
        </w:rPr>
      </w:pPr>
    </w:p>
    <w:p w14:paraId="7F7E5C60" w14:textId="77777777" w:rsidR="002860B6" w:rsidRPr="00894218" w:rsidRDefault="002860B6" w:rsidP="001D352E">
      <w:pPr>
        <w:spacing w:line="360" w:lineRule="auto"/>
        <w:ind w:left="359"/>
        <w:rPr>
          <w:rFonts w:ascii="David" w:hAnsi="David"/>
          <w:b/>
          <w:bCs/>
          <w:rtl/>
        </w:rPr>
      </w:pPr>
      <w:r w:rsidRPr="00894218">
        <w:rPr>
          <w:rFonts w:ascii="David" w:hAnsi="David"/>
          <w:b/>
          <w:bCs/>
          <w:rtl/>
        </w:rPr>
        <w:t>אישור</w:t>
      </w:r>
    </w:p>
    <w:p w14:paraId="2DAABBD2" w14:textId="77777777" w:rsidR="002860B6" w:rsidRPr="00894218" w:rsidRDefault="002860B6" w:rsidP="001D352E">
      <w:pPr>
        <w:spacing w:line="360" w:lineRule="auto"/>
        <w:ind w:left="359"/>
        <w:rPr>
          <w:rFonts w:ascii="David" w:hAnsi="David"/>
          <w:b/>
          <w:bCs/>
          <w:rtl/>
        </w:rPr>
      </w:pPr>
    </w:p>
    <w:p w14:paraId="09F44554" w14:textId="77777777" w:rsidR="002860B6" w:rsidRPr="00894218" w:rsidRDefault="002860B6" w:rsidP="001D352E">
      <w:pPr>
        <w:spacing w:line="360" w:lineRule="auto"/>
        <w:ind w:left="359"/>
        <w:rPr>
          <w:rFonts w:ascii="David" w:hAnsi="David"/>
          <w:rtl/>
        </w:rPr>
      </w:pPr>
      <w:r w:rsidRPr="00894218">
        <w:rPr>
          <w:rFonts w:ascii="David" w:hAnsi="David"/>
          <w:rtl/>
        </w:rPr>
        <w:t>הנני מאשר בזה, כי ביום ___________ הופיע בפני, עו"ד ______________, במשרדי ברחוב __________________, גב'______________, שזיהה עצמ</w:t>
      </w:r>
      <w:r>
        <w:rPr>
          <w:rFonts w:ascii="David" w:hAnsi="David" w:hint="cs"/>
          <w:rtl/>
        </w:rPr>
        <w:t>ו</w:t>
      </w:r>
      <w:r w:rsidRPr="00894218">
        <w:rPr>
          <w:rFonts w:ascii="David" w:hAnsi="David"/>
          <w:rtl/>
        </w:rPr>
        <w:t xml:space="preserve"> על ידי תעודת זהות מספר ____________, ואחרי שהזהרתי</w:t>
      </w:r>
      <w:r>
        <w:rPr>
          <w:rFonts w:ascii="David" w:hAnsi="David" w:hint="cs"/>
          <w:rtl/>
        </w:rPr>
        <w:t>ו</w:t>
      </w:r>
      <w:r w:rsidRPr="00894218">
        <w:rPr>
          <w:rFonts w:ascii="David" w:hAnsi="David"/>
          <w:rtl/>
        </w:rPr>
        <w:t xml:space="preserve"> כי עלי</w:t>
      </w:r>
      <w:r>
        <w:rPr>
          <w:rFonts w:ascii="David" w:hAnsi="David" w:hint="cs"/>
          <w:rtl/>
        </w:rPr>
        <w:t>ו</w:t>
      </w:r>
      <w:r w:rsidRPr="00894218">
        <w:rPr>
          <w:rFonts w:ascii="David" w:hAnsi="David"/>
          <w:rtl/>
        </w:rPr>
        <w:t xml:space="preserve"> להצהיר את האמת וכי </w:t>
      </w:r>
      <w:r>
        <w:rPr>
          <w:rFonts w:ascii="David" w:hAnsi="David" w:hint="cs"/>
          <w:rtl/>
        </w:rPr>
        <w:t>י</w:t>
      </w:r>
      <w:r w:rsidRPr="00894218">
        <w:rPr>
          <w:rFonts w:ascii="David" w:hAnsi="David"/>
          <w:rtl/>
        </w:rPr>
        <w:t xml:space="preserve">היה צפוי לעונשים הקבועים בחוק אם לא </w:t>
      </w:r>
      <w:r>
        <w:rPr>
          <w:rFonts w:ascii="David" w:hAnsi="David" w:hint="cs"/>
          <w:rtl/>
        </w:rPr>
        <w:t>י</w:t>
      </w:r>
      <w:r w:rsidRPr="00894218">
        <w:rPr>
          <w:rFonts w:ascii="David" w:hAnsi="David"/>
          <w:rtl/>
        </w:rPr>
        <w:t>עשה כן, אישר את נכונות הצהרת</w:t>
      </w:r>
      <w:r>
        <w:rPr>
          <w:rFonts w:ascii="David" w:hAnsi="David" w:hint="cs"/>
          <w:rtl/>
        </w:rPr>
        <w:t>ו</w:t>
      </w:r>
      <w:r w:rsidRPr="00894218">
        <w:rPr>
          <w:rFonts w:ascii="David" w:hAnsi="David"/>
          <w:rtl/>
        </w:rPr>
        <w:t xml:space="preserve"> דלעיל וחת</w:t>
      </w:r>
      <w:r>
        <w:rPr>
          <w:rFonts w:ascii="David" w:hAnsi="David" w:hint="cs"/>
          <w:rtl/>
        </w:rPr>
        <w:t>ם</w:t>
      </w:r>
      <w:r w:rsidRPr="00894218">
        <w:rPr>
          <w:rFonts w:ascii="David" w:hAnsi="David"/>
          <w:rtl/>
        </w:rPr>
        <w:t xml:space="preserve"> עליה בפני.</w:t>
      </w:r>
    </w:p>
    <w:p w14:paraId="7B14596A" w14:textId="77777777" w:rsidR="002860B6" w:rsidRPr="00894218" w:rsidRDefault="002860B6" w:rsidP="001D352E">
      <w:pPr>
        <w:spacing w:line="360" w:lineRule="auto"/>
        <w:ind w:left="359"/>
        <w:rPr>
          <w:rFonts w:ascii="David" w:hAnsi="David"/>
          <w:rtl/>
        </w:rPr>
      </w:pPr>
    </w:p>
    <w:p w14:paraId="56B736A9" w14:textId="77777777" w:rsidR="002860B6" w:rsidRPr="00894218" w:rsidRDefault="002860B6" w:rsidP="001D352E">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DB8D4AD" w14:textId="77777777" w:rsidR="002860B6" w:rsidRPr="00894218" w:rsidRDefault="002860B6" w:rsidP="001D352E">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6C3BE2C" w14:textId="77777777" w:rsidR="00BC40BE" w:rsidRDefault="006472E0" w:rsidP="001D352E">
      <w:pPr>
        <w:keepNext/>
        <w:keepLines/>
        <w:widowControl w:val="0"/>
        <w:rPr>
          <w:rFonts w:ascii="David" w:hAnsi="David"/>
          <w:b/>
          <w:bCs/>
          <w:rtl/>
        </w:rPr>
      </w:pPr>
      <w:r w:rsidRPr="00DD6E47">
        <w:rPr>
          <w:rFonts w:ascii="David" w:hAnsi="David"/>
          <w:b/>
          <w:bCs/>
          <w:rtl/>
        </w:rPr>
        <w:lastRenderedPageBreak/>
        <w:t xml:space="preserve">נספח ב' </w:t>
      </w:r>
      <w:r w:rsidRPr="00DD6E47">
        <w:rPr>
          <w:rFonts w:ascii="David" w:hAnsi="David"/>
          <w:rtl/>
        </w:rPr>
        <w:t>הצעת מחיר</w:t>
      </w:r>
      <w:bookmarkEnd w:id="147"/>
      <w:bookmarkEnd w:id="148"/>
      <w:bookmarkEnd w:id="158"/>
    </w:p>
    <w:p w14:paraId="5E638935" w14:textId="77777777" w:rsidR="00BC40BE" w:rsidRDefault="00BC40BE" w:rsidP="001D352E">
      <w:pPr>
        <w:keepNext/>
        <w:keepLines/>
        <w:widowControl w:val="0"/>
        <w:rPr>
          <w:rFonts w:ascii="David" w:hAnsi="David"/>
          <w:rtl/>
        </w:rPr>
      </w:pPr>
    </w:p>
    <w:p w14:paraId="2B938D52" w14:textId="77777777" w:rsidR="00121E61" w:rsidRPr="00121E61" w:rsidRDefault="00121E61" w:rsidP="001D352E">
      <w:pPr>
        <w:keepNext/>
        <w:keepLines/>
        <w:widowControl w:val="0"/>
        <w:spacing w:before="60" w:after="60" w:line="360" w:lineRule="auto"/>
        <w:rPr>
          <w:rFonts w:ascii="David" w:hAnsi="David"/>
          <w:b/>
          <w:bCs/>
          <w:rtl/>
        </w:rPr>
      </w:pPr>
      <w:r w:rsidRPr="00121E61">
        <w:rPr>
          <w:rFonts w:ascii="David" w:hAnsi="David" w:hint="cs"/>
          <w:b/>
          <w:bCs/>
          <w:rtl/>
        </w:rPr>
        <w:t>(ההצעה המלאה תוכנס למעטפה נפרדת)</w:t>
      </w:r>
    </w:p>
    <w:p w14:paraId="56A15F2D" w14:textId="77777777" w:rsidR="00A77AA1" w:rsidRDefault="00A77AA1" w:rsidP="001D352E">
      <w:pPr>
        <w:keepNext/>
        <w:keepLines/>
        <w:widowControl w:val="0"/>
        <w:spacing w:line="276" w:lineRule="auto"/>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07CD19C4" w14:textId="77777777" w:rsidR="00A77AA1" w:rsidRDefault="00A77AA1" w:rsidP="001D352E">
      <w:pPr>
        <w:keepNext/>
        <w:keepLines/>
        <w:widowControl w:val="0"/>
        <w:spacing w:line="276" w:lineRule="auto"/>
        <w:rPr>
          <w:rtl/>
        </w:rPr>
      </w:pPr>
    </w:p>
    <w:p w14:paraId="62623491"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6C8779A3" w14:textId="53A1153E"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4524FB0"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4C7D4F4"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01414918"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09DD6E4"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0249B303"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60653249"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2546FD34" w14:textId="77777777" w:rsidR="009E2C43" w:rsidRDefault="009E2C43" w:rsidP="00342661">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14:paraId="2F6C86D6"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המציע ינקוב בתעריף עבודה שעתי להלן.</w:t>
      </w:r>
    </w:p>
    <w:p w14:paraId="717D9C80" w14:textId="5062DFF1"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sidRPr="009F7FDB">
        <w:rPr>
          <w:rFonts w:ascii="David" w:hAnsi="David"/>
          <w:b/>
          <w:bCs/>
          <w:rtl/>
        </w:rPr>
        <w:t>ו</w:t>
      </w:r>
      <w:r w:rsidR="002C04DD">
        <w:rPr>
          <w:rFonts w:ascii="David" w:hAnsi="David" w:hint="cs"/>
          <w:b/>
          <w:bCs/>
          <w:rtl/>
        </w:rPr>
        <w:t xml:space="preserve">לאחר שנתיים של התקשרות תופחת </w:t>
      </w:r>
      <w:r w:rsidRPr="009F7FDB">
        <w:rPr>
          <w:rFonts w:ascii="David" w:hAnsi="David"/>
          <w:b/>
          <w:bCs/>
          <w:rtl/>
        </w:rPr>
        <w:t xml:space="preserve">הנחה נוספת </w:t>
      </w:r>
      <w:r w:rsidR="00203FAC">
        <w:rPr>
          <w:rFonts w:ascii="David" w:hAnsi="David" w:hint="cs"/>
          <w:b/>
          <w:bCs/>
          <w:rtl/>
        </w:rPr>
        <w:t xml:space="preserve">בת 10% </w:t>
      </w:r>
      <w:r w:rsidR="000A6AC8">
        <w:rPr>
          <w:rFonts w:ascii="David" w:hAnsi="David" w:hint="cs"/>
          <w:b/>
          <w:bCs/>
          <w:rtl/>
        </w:rPr>
        <w:t>בגין התקשרות של</w:t>
      </w:r>
      <w:r w:rsidRPr="009F7FDB">
        <w:rPr>
          <w:rFonts w:ascii="David" w:hAnsi="David"/>
          <w:b/>
          <w:bCs/>
          <w:rtl/>
        </w:rPr>
        <w:t xml:space="preserve"> יותר משנתיים</w:t>
      </w:r>
      <w:r>
        <w:rPr>
          <w:rFonts w:ascii="David" w:hAnsi="David"/>
          <w:rtl/>
        </w:rPr>
        <w:t xml:space="preserve">, הכל בהתאם להוראת החשב הכללי שמספרה </w:t>
      </w:r>
      <w:r w:rsidR="009F7FDB">
        <w:rPr>
          <w:rFonts w:ascii="David" w:hAnsi="David" w:hint="cs"/>
          <w:rtl/>
        </w:rPr>
        <w:t>13.9.0.2</w:t>
      </w:r>
      <w:r>
        <w:rPr>
          <w:rFonts w:ascii="David" w:hAnsi="David"/>
          <w:rtl/>
        </w:rPr>
        <w:t>.</w:t>
      </w:r>
    </w:p>
    <w:p w14:paraId="7AE9D5C1"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7BA45AB" w14:textId="77777777" w:rsidR="009E2C43" w:rsidRDefault="009E2C43" w:rsidP="00342661">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400FBB5D" w14:textId="77777777" w:rsidR="009E2C43" w:rsidRDefault="009E2C43" w:rsidP="001D352E">
      <w:pPr>
        <w:keepNext/>
        <w:keepLines/>
        <w:widowControl w:val="0"/>
        <w:tabs>
          <w:tab w:val="left" w:pos="709"/>
        </w:tabs>
        <w:spacing w:line="360" w:lineRule="exact"/>
        <w:ind w:left="300"/>
        <w:rPr>
          <w:rFonts w:ascii="David" w:hAnsi="David"/>
          <w:b/>
          <w:bCs/>
          <w:color w:val="222222"/>
          <w:rtl/>
        </w:rPr>
      </w:pPr>
    </w:p>
    <w:p w14:paraId="3693BD92" w14:textId="77777777" w:rsidR="00AF2298" w:rsidRPr="00203B28" w:rsidRDefault="000456D7" w:rsidP="001D352E">
      <w:pPr>
        <w:keepNext/>
        <w:keepLines/>
        <w:widowControl w:val="0"/>
        <w:numPr>
          <w:ilvl w:val="0"/>
          <w:numId w:val="26"/>
        </w:numPr>
        <w:tabs>
          <w:tab w:val="num" w:pos="297"/>
          <w:tab w:val="left" w:pos="709"/>
        </w:tabs>
        <w:spacing w:line="360" w:lineRule="exact"/>
        <w:ind w:left="298" w:hanging="284"/>
        <w:rPr>
          <w:rFonts w:ascii="David" w:hAnsi="David"/>
          <w:b/>
          <w:bCs/>
          <w:color w:val="222222"/>
          <w:u w:val="single"/>
          <w:rtl/>
        </w:rPr>
      </w:pPr>
      <w:r w:rsidRPr="000456D7">
        <w:rPr>
          <w:rFonts w:ascii="David" w:hAnsi="David" w:hint="cs"/>
          <w:b/>
          <w:bCs/>
          <w:color w:val="222222"/>
          <w:u w:val="single"/>
          <w:rtl/>
        </w:rPr>
        <w:t>הצעת המחיר</w:t>
      </w:r>
    </w:p>
    <w:p w14:paraId="5CDC5B43" w14:textId="77777777" w:rsidR="009E2C43" w:rsidRPr="00203B28" w:rsidRDefault="009E2C43" w:rsidP="001D352E">
      <w:pPr>
        <w:keepNext/>
        <w:keepLines/>
        <w:widowControl w:val="0"/>
        <w:tabs>
          <w:tab w:val="left" w:pos="840"/>
        </w:tabs>
        <w:spacing w:line="360" w:lineRule="exact"/>
        <w:ind w:left="298"/>
        <w:rPr>
          <w:rFonts w:ascii="David" w:hAnsi="David"/>
          <w:b/>
          <w:bCs/>
          <w:color w:val="222222"/>
          <w:rtl/>
        </w:rPr>
      </w:pPr>
      <w:bookmarkStart w:id="159" w:name="_Ref488407983"/>
      <w:r w:rsidRPr="00203B28">
        <w:rPr>
          <w:rFonts w:ascii="David" w:hAnsi="David"/>
          <w:b/>
          <w:bCs/>
          <w:color w:val="222222"/>
          <w:rtl/>
        </w:rPr>
        <w:t>פרטי היועץ / היועצים עבורו/ם מוגשת הצעת המחיר:  ______________</w:t>
      </w:r>
    </w:p>
    <w:p w14:paraId="0CA5EF49" w14:textId="77777777" w:rsidR="00121E61" w:rsidRDefault="00121E61" w:rsidP="001D352E">
      <w:pPr>
        <w:keepNext/>
        <w:keepLines/>
        <w:widowControl w:val="0"/>
        <w:spacing w:line="360" w:lineRule="exact"/>
        <w:ind w:left="298"/>
        <w:rPr>
          <w:rFonts w:ascii="David" w:hAnsi="David"/>
          <w:color w:val="222222"/>
        </w:rPr>
      </w:pPr>
      <w:r w:rsidRPr="00506CC3">
        <w:rPr>
          <w:rFonts w:ascii="David" w:hAnsi="David" w:hint="cs"/>
          <w:color w:val="222222"/>
          <w:rtl/>
        </w:rPr>
        <w:t>אני מציע בזה הנחה בשיעור על התעריף לעבודה מתמשכת </w:t>
      </w:r>
      <w:r>
        <w:rPr>
          <w:rFonts w:ascii="David" w:hAnsi="David" w:hint="cs"/>
          <w:b/>
          <w:bCs/>
          <w:color w:val="222222"/>
          <w:u w:val="single"/>
          <w:rtl/>
        </w:rPr>
        <w:t xml:space="preserve">לרמת היועץ הרלוונטית </w:t>
      </w:r>
      <w:r w:rsidR="005303EC">
        <w:rPr>
          <w:rFonts w:ascii="David" w:hAnsi="David" w:hint="cs"/>
          <w:b/>
          <w:bCs/>
          <w:color w:val="222222"/>
          <w:u w:val="single"/>
          <w:rtl/>
        </w:rPr>
        <w:t>ליועץ המוצע</w:t>
      </w:r>
      <w:r w:rsidR="009E2C43">
        <w:rPr>
          <w:rFonts w:ascii="David" w:hAnsi="David" w:hint="cs"/>
          <w:b/>
          <w:bCs/>
          <w:color w:val="222222"/>
          <w:u w:val="single"/>
          <w:rtl/>
        </w:rPr>
        <w:t xml:space="preserve"> בלבד</w:t>
      </w:r>
      <w:r w:rsidRPr="00121E61">
        <w:rPr>
          <w:rFonts w:ascii="David" w:hAnsi="David" w:hint="cs"/>
          <w:color w:val="222222"/>
          <w:rtl/>
        </w:rPr>
        <w:t xml:space="preserve"> (ראו נספח א'9 למכרז) </w:t>
      </w:r>
      <w:r w:rsidRPr="00506CC3">
        <w:rPr>
          <w:rFonts w:ascii="David" w:hAnsi="David" w:hint="cs"/>
          <w:color w:val="222222"/>
          <w:rtl/>
        </w:rPr>
        <w:t>כלהלן:</w:t>
      </w:r>
      <w:bookmarkEnd w:id="159"/>
    </w:p>
    <w:p w14:paraId="54D9841B" w14:textId="77777777" w:rsidR="000456D7" w:rsidRDefault="000456D7" w:rsidP="001D352E">
      <w:pPr>
        <w:keepNext/>
        <w:keepLines/>
        <w:widowControl w:val="0"/>
        <w:spacing w:line="360" w:lineRule="exact"/>
        <w:ind w:left="840"/>
        <w:rPr>
          <w:rFonts w:ascii="David" w:hAnsi="David"/>
          <w:color w:val="222222"/>
          <w:rtl/>
        </w:rPr>
      </w:pPr>
    </w:p>
    <w:tbl>
      <w:tblPr>
        <w:bidiVisual/>
        <w:tblW w:w="8260" w:type="dxa"/>
        <w:tblInd w:w="-1360" w:type="dxa"/>
        <w:shd w:val="clear" w:color="auto" w:fill="FFFFFF"/>
        <w:tblCellMar>
          <w:left w:w="0" w:type="dxa"/>
          <w:right w:w="0" w:type="dxa"/>
        </w:tblCellMar>
        <w:tblLook w:val="04A0" w:firstRow="1" w:lastRow="0" w:firstColumn="1" w:lastColumn="0" w:noHBand="0" w:noVBand="1"/>
      </w:tblPr>
      <w:tblGrid>
        <w:gridCol w:w="1094"/>
        <w:gridCol w:w="1161"/>
        <w:gridCol w:w="1222"/>
        <w:gridCol w:w="2505"/>
        <w:gridCol w:w="2278"/>
      </w:tblGrid>
      <w:tr w:rsidR="000A6AC8" w:rsidRPr="00767B5F" w14:paraId="221259BB" w14:textId="77777777" w:rsidTr="000A6AC8">
        <w:trPr>
          <w:trHeight w:val="862"/>
        </w:trPr>
        <w:tc>
          <w:tcPr>
            <w:tcW w:w="1094"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37ADEFAD" w14:textId="77777777" w:rsidR="000A6AC8" w:rsidRPr="00767B5F" w:rsidRDefault="000A6AC8" w:rsidP="00D56379">
            <w:pPr>
              <w:keepNext/>
              <w:keepLines/>
              <w:widowControl w:val="0"/>
              <w:spacing w:line="288" w:lineRule="atLeast"/>
              <w:jc w:val="center"/>
              <w:rPr>
                <w:rFonts w:ascii="David" w:hAnsi="David"/>
                <w:color w:val="222222"/>
              </w:rPr>
            </w:pPr>
            <w:r w:rsidRPr="00767B5F">
              <w:rPr>
                <w:rFonts w:ascii="David" w:hAnsi="David"/>
                <w:b/>
                <w:bCs/>
                <w:color w:val="222222"/>
                <w:rtl/>
              </w:rPr>
              <w:lastRenderedPageBreak/>
              <w:t>סוג מציע</w:t>
            </w:r>
          </w:p>
        </w:tc>
        <w:tc>
          <w:tcPr>
            <w:tcW w:w="1161"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26D0A0F5" w14:textId="3AAF0084" w:rsidR="000A6AC8" w:rsidRDefault="000A6AC8" w:rsidP="00D56379">
            <w:pPr>
              <w:keepNext/>
              <w:keepLines/>
              <w:widowControl w:val="0"/>
              <w:spacing w:line="288" w:lineRule="atLeast"/>
              <w:jc w:val="center"/>
              <w:rPr>
                <w:rFonts w:ascii="David" w:hAnsi="David"/>
                <w:b/>
                <w:bCs/>
                <w:color w:val="222222"/>
                <w:rtl/>
              </w:rPr>
            </w:pPr>
            <w:r w:rsidRPr="00767B5F">
              <w:rPr>
                <w:rFonts w:ascii="David" w:hAnsi="David"/>
                <w:b/>
                <w:bCs/>
                <w:color w:val="222222"/>
                <w:rtl/>
              </w:rPr>
              <w:t>תעריף שעתי מקסימאלי</w:t>
            </w:r>
          </w:p>
          <w:p w14:paraId="2CBB9A11" w14:textId="77777777" w:rsidR="000A6AC8" w:rsidRPr="00C12FC4" w:rsidRDefault="000A6AC8" w:rsidP="00D56379">
            <w:pPr>
              <w:keepNext/>
              <w:keepLines/>
              <w:widowControl w:val="0"/>
              <w:spacing w:line="288" w:lineRule="atLeast"/>
              <w:jc w:val="center"/>
              <w:rPr>
                <w:rFonts w:ascii="Calibri" w:hAnsi="Calibri"/>
                <w:color w:val="222222"/>
                <w:rtl/>
              </w:rPr>
            </w:pPr>
            <w:r>
              <w:rPr>
                <w:rFonts w:ascii="David" w:hAnsi="David" w:hint="cs"/>
                <w:b/>
                <w:bCs/>
                <w:color w:val="222222"/>
              </w:rPr>
              <w:t>A</w:t>
            </w:r>
          </w:p>
        </w:tc>
        <w:tc>
          <w:tcPr>
            <w:tcW w:w="1222"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34124775" w14:textId="77777777" w:rsidR="000A6AC8" w:rsidRDefault="000A6AC8" w:rsidP="00D56379">
            <w:pPr>
              <w:keepNext/>
              <w:keepLines/>
              <w:widowControl w:val="0"/>
              <w:spacing w:line="288" w:lineRule="atLeast"/>
              <w:jc w:val="center"/>
              <w:rPr>
                <w:rFonts w:ascii="David" w:hAnsi="David"/>
                <w:b/>
                <w:bCs/>
                <w:color w:val="222222"/>
              </w:rPr>
            </w:pPr>
            <w:r w:rsidRPr="00767B5F">
              <w:rPr>
                <w:rFonts w:ascii="David" w:hAnsi="David"/>
                <w:b/>
                <w:bCs/>
                <w:color w:val="222222"/>
                <w:rtl/>
              </w:rPr>
              <w:t>אחוז הנחה מוצע בספרות</w:t>
            </w:r>
          </w:p>
          <w:p w14:paraId="3C4C1FB5" w14:textId="77777777" w:rsidR="000A6AC8" w:rsidRPr="00767B5F" w:rsidRDefault="000A6AC8" w:rsidP="00D56379">
            <w:pPr>
              <w:keepNext/>
              <w:keepLines/>
              <w:widowControl w:val="0"/>
              <w:spacing w:line="288" w:lineRule="atLeast"/>
              <w:jc w:val="center"/>
              <w:rPr>
                <w:rFonts w:ascii="David" w:hAnsi="David"/>
                <w:color w:val="222222"/>
                <w:rtl/>
              </w:rPr>
            </w:pPr>
            <w:r>
              <w:rPr>
                <w:rFonts w:ascii="David" w:hAnsi="David"/>
                <w:color w:val="222222"/>
              </w:rPr>
              <w:t>X</w:t>
            </w:r>
          </w:p>
        </w:tc>
        <w:tc>
          <w:tcPr>
            <w:tcW w:w="2505" w:type="dxa"/>
            <w:tcBorders>
              <w:top w:val="single" w:sz="8" w:space="0" w:color="auto"/>
              <w:left w:val="single" w:sz="4"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4F69322D" w14:textId="198569C0" w:rsidR="000A6AC8" w:rsidRDefault="000A6AC8" w:rsidP="00D56379">
            <w:pPr>
              <w:keepNext/>
              <w:keepLines/>
              <w:widowControl w:val="0"/>
              <w:spacing w:line="288" w:lineRule="atLeast"/>
              <w:jc w:val="center"/>
              <w:rPr>
                <w:rFonts w:ascii="David" w:hAnsi="David"/>
                <w:b/>
                <w:bCs/>
                <w:color w:val="222222"/>
              </w:rPr>
            </w:pPr>
            <w:r w:rsidRPr="00197ABB">
              <w:rPr>
                <w:rFonts w:ascii="David" w:hAnsi="David"/>
                <w:b/>
                <w:bCs/>
                <w:color w:val="222222"/>
                <w:rtl/>
              </w:rPr>
              <w:t>מחיר שעתי מוצע ללא מע"מ</w:t>
            </w:r>
            <w:r w:rsidRPr="00197ABB">
              <w:rPr>
                <w:rFonts w:ascii="David" w:hAnsi="David" w:hint="cs"/>
                <w:b/>
                <w:bCs/>
                <w:color w:val="222222"/>
                <w:rtl/>
              </w:rPr>
              <w:t xml:space="preserve"> ולאחר הנחה</w:t>
            </w:r>
          </w:p>
          <w:p w14:paraId="11B6D6DF" w14:textId="77777777" w:rsidR="000A6AC8" w:rsidRPr="00197ABB" w:rsidRDefault="000A6AC8" w:rsidP="00D56379">
            <w:pPr>
              <w:keepNext/>
              <w:keepLines/>
              <w:widowControl w:val="0"/>
              <w:spacing w:line="288" w:lineRule="atLeast"/>
              <w:jc w:val="center"/>
              <w:rPr>
                <w:rFonts w:ascii="David" w:hAnsi="David"/>
                <w:color w:val="222222"/>
                <w:rtl/>
              </w:rPr>
            </w:pPr>
            <w:r>
              <w:rPr>
                <w:rFonts w:ascii="David" w:hAnsi="David"/>
                <w:color w:val="222222"/>
              </w:rPr>
              <w:t>H</w:t>
            </w:r>
          </w:p>
        </w:tc>
        <w:tc>
          <w:tcPr>
            <w:tcW w:w="2278"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24AFE80" w14:textId="77777777" w:rsidR="000A6AC8" w:rsidRPr="00197ABB" w:rsidRDefault="000A6AC8" w:rsidP="00D56379">
            <w:pPr>
              <w:keepNext/>
              <w:keepLines/>
              <w:widowControl w:val="0"/>
              <w:spacing w:line="288" w:lineRule="atLeast"/>
              <w:jc w:val="center"/>
              <w:rPr>
                <w:rFonts w:ascii="David" w:hAnsi="David"/>
                <w:color w:val="222222"/>
                <w:rtl/>
              </w:rPr>
            </w:pPr>
            <w:r w:rsidRPr="00197ABB">
              <w:rPr>
                <w:rFonts w:ascii="David" w:hAnsi="David"/>
                <w:b/>
                <w:bCs/>
                <w:color w:val="222222"/>
                <w:rtl/>
              </w:rPr>
              <w:t>מחיר שעתי מוצע כולל מע"מ</w:t>
            </w:r>
          </w:p>
        </w:tc>
      </w:tr>
      <w:tr w:rsidR="000A6AC8" w:rsidRPr="00767B5F" w14:paraId="0A0EE26A" w14:textId="77777777" w:rsidTr="000A6AC8">
        <w:trPr>
          <w:trHeight w:val="737"/>
        </w:trPr>
        <w:tc>
          <w:tcPr>
            <w:tcW w:w="109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5091D9F" w14:textId="77777777" w:rsidR="000A6AC8" w:rsidRPr="00767B5F" w:rsidRDefault="000A6AC8" w:rsidP="00D56379">
            <w:pPr>
              <w:keepNext/>
              <w:keepLines/>
              <w:widowControl w:val="0"/>
              <w:spacing w:line="288" w:lineRule="atLeast"/>
              <w:jc w:val="center"/>
              <w:rPr>
                <w:rFonts w:ascii="David" w:hAnsi="David"/>
                <w:color w:val="222222"/>
                <w:rtl/>
              </w:rPr>
            </w:pPr>
            <w:r>
              <w:rPr>
                <w:rFonts w:ascii="David" w:hAnsi="David" w:hint="cs"/>
                <w:b/>
                <w:bCs/>
                <w:color w:val="222222"/>
                <w:rtl/>
              </w:rPr>
              <w:t>יועץ 2</w:t>
            </w:r>
          </w:p>
        </w:tc>
        <w:tc>
          <w:tcPr>
            <w:tcW w:w="1161"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9C22990" w14:textId="77777777" w:rsidR="000A6AC8" w:rsidRPr="00767B5F" w:rsidRDefault="000A6AC8" w:rsidP="00D56379">
            <w:pPr>
              <w:keepNext/>
              <w:keepLines/>
              <w:widowControl w:val="0"/>
              <w:spacing w:line="288" w:lineRule="atLeast"/>
              <w:jc w:val="center"/>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1222"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8C15A1E" w14:textId="77777777" w:rsidR="000A6AC8" w:rsidRPr="00767B5F" w:rsidRDefault="000A6AC8" w:rsidP="00D56379">
            <w:pPr>
              <w:keepNext/>
              <w:keepLines/>
              <w:widowControl w:val="0"/>
              <w:spacing w:line="288" w:lineRule="atLeast"/>
              <w:jc w:val="center"/>
              <w:rPr>
                <w:rFonts w:ascii="David" w:hAnsi="David"/>
                <w:color w:val="222222"/>
                <w:rtl/>
              </w:rPr>
            </w:pPr>
            <w:r w:rsidRPr="00767B5F">
              <w:rPr>
                <w:rFonts w:ascii="David" w:hAnsi="David"/>
                <w:color w:val="222222"/>
              </w:rPr>
              <w:t>X = ____%</w:t>
            </w:r>
          </w:p>
        </w:tc>
        <w:tc>
          <w:tcPr>
            <w:tcW w:w="2505"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CAB24D0" w14:textId="2E8E1192" w:rsidR="000A6AC8" w:rsidRPr="00197ABB" w:rsidRDefault="000A6AC8" w:rsidP="00D56379">
            <w:pPr>
              <w:keepNext/>
              <w:keepLines/>
              <w:widowControl w:val="0"/>
              <w:bidi w:val="0"/>
              <w:spacing w:line="288" w:lineRule="atLeast"/>
              <w:jc w:val="center"/>
              <w:rPr>
                <w:rFonts w:ascii="David" w:hAnsi="David"/>
                <w:color w:val="222222"/>
              </w:rPr>
            </w:pPr>
            <w:r w:rsidRPr="00197ABB">
              <w:rPr>
                <w:rFonts w:ascii="David" w:hAnsi="David"/>
                <w:color w:val="222222"/>
              </w:rPr>
              <w:t xml:space="preserve">H= </w:t>
            </w:r>
            <w:r>
              <w:rPr>
                <w:rFonts w:ascii="David" w:hAnsi="David" w:hint="cs"/>
                <w:color w:val="222222"/>
                <w:rtl/>
              </w:rPr>
              <w:t>*0.9</w:t>
            </w:r>
            <w:r w:rsidRPr="00197ABB">
              <w:rPr>
                <w:rFonts w:ascii="David" w:hAnsi="David"/>
                <w:color w:val="222222"/>
              </w:rPr>
              <w:t>A*(1-X/100) = __</w:t>
            </w:r>
            <w:r>
              <w:rPr>
                <w:rFonts w:ascii="David" w:hAnsi="David" w:hint="cs"/>
                <w:color w:val="222222"/>
                <w:rtl/>
              </w:rPr>
              <w:t>__________</w:t>
            </w:r>
            <w:r w:rsidRPr="00197ABB">
              <w:rPr>
                <w:rFonts w:ascii="David" w:hAnsi="David"/>
                <w:color w:val="222222"/>
              </w:rPr>
              <w:t>__</w:t>
            </w:r>
          </w:p>
        </w:tc>
        <w:tc>
          <w:tcPr>
            <w:tcW w:w="2278"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76C1FDA" w14:textId="36C76BB7" w:rsidR="000A6AC8" w:rsidRPr="00197ABB" w:rsidRDefault="000A6AC8" w:rsidP="00D56379">
            <w:pPr>
              <w:keepNext/>
              <w:keepLines/>
              <w:widowControl w:val="0"/>
              <w:bidi w:val="0"/>
              <w:spacing w:line="288" w:lineRule="atLeast"/>
              <w:jc w:val="center"/>
              <w:rPr>
                <w:rFonts w:ascii="David" w:hAnsi="David"/>
                <w:color w:val="222222"/>
              </w:rPr>
            </w:pPr>
            <w:proofErr w:type="spellStart"/>
            <w:r w:rsidRPr="00197ABB">
              <w:rPr>
                <w:rFonts w:ascii="David" w:hAnsi="David"/>
                <w:color w:val="222222"/>
              </w:rPr>
              <w:t>Pvat</w:t>
            </w:r>
            <w:proofErr w:type="spellEnd"/>
            <w:r w:rsidRPr="00197ABB">
              <w:rPr>
                <w:rFonts w:ascii="David" w:hAnsi="David"/>
                <w:color w:val="222222"/>
              </w:rPr>
              <w:t xml:space="preserve"> = </w:t>
            </w:r>
            <w:r>
              <w:rPr>
                <w:rFonts w:ascii="David" w:hAnsi="David" w:hint="cs"/>
                <w:color w:val="222222"/>
              </w:rPr>
              <w:t>H</w:t>
            </w:r>
            <w:r w:rsidRPr="00197ABB">
              <w:rPr>
                <w:rFonts w:ascii="David" w:hAnsi="David"/>
                <w:color w:val="222222"/>
              </w:rPr>
              <w:t>*1.17 = ____</w:t>
            </w:r>
          </w:p>
        </w:tc>
      </w:tr>
      <w:tr w:rsidR="000A6AC8" w:rsidRPr="00767B5F" w14:paraId="704590F7" w14:textId="77777777" w:rsidTr="000A6AC8">
        <w:trPr>
          <w:trHeight w:val="737"/>
        </w:trPr>
        <w:tc>
          <w:tcPr>
            <w:tcW w:w="109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810A57E" w14:textId="77777777" w:rsidR="000A6AC8" w:rsidRPr="00767B5F" w:rsidRDefault="000A6AC8" w:rsidP="00D56379">
            <w:pPr>
              <w:keepNext/>
              <w:keepLines/>
              <w:widowControl w:val="0"/>
              <w:spacing w:line="288" w:lineRule="atLeast"/>
              <w:jc w:val="center"/>
              <w:rPr>
                <w:rFonts w:ascii="David" w:hAnsi="David"/>
                <w:b/>
                <w:bCs/>
                <w:color w:val="222222"/>
                <w:rtl/>
              </w:rPr>
            </w:pPr>
            <w:r>
              <w:rPr>
                <w:rFonts w:ascii="David" w:hAnsi="David" w:hint="cs"/>
                <w:b/>
                <w:bCs/>
                <w:color w:val="222222"/>
                <w:rtl/>
              </w:rPr>
              <w:t>יועץ 3</w:t>
            </w:r>
          </w:p>
        </w:tc>
        <w:tc>
          <w:tcPr>
            <w:tcW w:w="1161"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1A9BA53" w14:textId="77777777" w:rsidR="000A6AC8" w:rsidRPr="00767B5F" w:rsidRDefault="000A6AC8" w:rsidP="00D56379">
            <w:pPr>
              <w:keepNext/>
              <w:keepLines/>
              <w:widowControl w:val="0"/>
              <w:spacing w:line="288" w:lineRule="atLeast"/>
              <w:jc w:val="center"/>
              <w:rPr>
                <w:rFonts w:ascii="David" w:hAnsi="David"/>
                <w:color w:val="222222"/>
                <w:rtl/>
              </w:rPr>
            </w:pPr>
            <w:r>
              <w:rPr>
                <w:rFonts w:ascii="David" w:hAnsi="David"/>
                <w:color w:val="222222"/>
              </w:rPr>
              <w:t>201</w:t>
            </w:r>
            <w:r w:rsidRPr="00767B5F">
              <w:rPr>
                <w:rFonts w:ascii="David" w:hAnsi="David"/>
                <w:color w:val="222222"/>
                <w:rtl/>
              </w:rPr>
              <w:t xml:space="preserve"> ₪</w:t>
            </w:r>
          </w:p>
        </w:tc>
        <w:tc>
          <w:tcPr>
            <w:tcW w:w="1222"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75DDD30" w14:textId="77777777" w:rsidR="000A6AC8" w:rsidRPr="00767B5F" w:rsidRDefault="000A6AC8" w:rsidP="00D56379">
            <w:pPr>
              <w:keepNext/>
              <w:keepLines/>
              <w:widowControl w:val="0"/>
              <w:spacing w:line="288" w:lineRule="atLeast"/>
              <w:jc w:val="center"/>
              <w:rPr>
                <w:rFonts w:ascii="David" w:hAnsi="David"/>
                <w:color w:val="222222"/>
                <w:rtl/>
              </w:rPr>
            </w:pPr>
            <w:r w:rsidRPr="00767B5F">
              <w:rPr>
                <w:rFonts w:ascii="David" w:hAnsi="David"/>
                <w:color w:val="222222"/>
              </w:rPr>
              <w:t>X = ____%</w:t>
            </w:r>
          </w:p>
        </w:tc>
        <w:tc>
          <w:tcPr>
            <w:tcW w:w="2505"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6FB6EE0" w14:textId="3BBC23C2" w:rsidR="000A6AC8" w:rsidRDefault="000A6AC8" w:rsidP="000A6AC8">
            <w:pPr>
              <w:bidi w:val="0"/>
              <w:jc w:val="center"/>
            </w:pPr>
            <w:r w:rsidRPr="00757AD7">
              <w:rPr>
                <w:rFonts w:ascii="David" w:hAnsi="David"/>
                <w:color w:val="222222"/>
              </w:rPr>
              <w:t xml:space="preserve">H= </w:t>
            </w:r>
            <w:r>
              <w:rPr>
                <w:rFonts w:ascii="David" w:hAnsi="David" w:hint="cs"/>
                <w:color w:val="222222"/>
                <w:rtl/>
              </w:rPr>
              <w:t>*0.9</w:t>
            </w:r>
            <w:r w:rsidRPr="00197ABB">
              <w:rPr>
                <w:rFonts w:ascii="David" w:hAnsi="David"/>
                <w:color w:val="222222"/>
              </w:rPr>
              <w:t>A</w:t>
            </w:r>
            <w:r w:rsidRPr="00757AD7">
              <w:rPr>
                <w:rFonts w:ascii="David" w:hAnsi="David"/>
                <w:color w:val="222222"/>
              </w:rPr>
              <w:t xml:space="preserve"> *(1-X/100) = ___</w:t>
            </w:r>
            <w:r>
              <w:rPr>
                <w:rFonts w:ascii="David" w:hAnsi="David" w:hint="cs"/>
                <w:color w:val="222222"/>
                <w:rtl/>
              </w:rPr>
              <w:t>__________</w:t>
            </w:r>
            <w:r w:rsidRPr="00757AD7">
              <w:rPr>
                <w:rFonts w:ascii="David" w:hAnsi="David"/>
                <w:color w:val="222222"/>
              </w:rPr>
              <w:t>_</w:t>
            </w:r>
          </w:p>
        </w:tc>
        <w:tc>
          <w:tcPr>
            <w:tcW w:w="2278"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DFFFACE" w14:textId="00D698D3" w:rsidR="000A6AC8" w:rsidRPr="00197ABB" w:rsidRDefault="000A6AC8" w:rsidP="00D56379">
            <w:pPr>
              <w:keepNext/>
              <w:keepLines/>
              <w:widowControl w:val="0"/>
              <w:bidi w:val="0"/>
              <w:spacing w:line="288" w:lineRule="atLeast"/>
              <w:jc w:val="center"/>
              <w:rPr>
                <w:rFonts w:ascii="David" w:hAnsi="David"/>
                <w:color w:val="222222"/>
              </w:rPr>
            </w:pPr>
            <w:proofErr w:type="spellStart"/>
            <w:r w:rsidRPr="00197ABB">
              <w:rPr>
                <w:rFonts w:ascii="David" w:hAnsi="David"/>
                <w:color w:val="222222"/>
              </w:rPr>
              <w:t>Pvat</w:t>
            </w:r>
            <w:proofErr w:type="spellEnd"/>
            <w:r w:rsidRPr="00197ABB">
              <w:rPr>
                <w:rFonts w:ascii="David" w:hAnsi="David"/>
                <w:color w:val="222222"/>
              </w:rPr>
              <w:t xml:space="preserve"> = </w:t>
            </w:r>
            <w:r>
              <w:rPr>
                <w:rFonts w:ascii="David" w:hAnsi="David" w:hint="cs"/>
                <w:color w:val="222222"/>
              </w:rPr>
              <w:t>H</w:t>
            </w:r>
            <w:r w:rsidRPr="00197ABB">
              <w:rPr>
                <w:rFonts w:ascii="David" w:hAnsi="David"/>
                <w:color w:val="222222"/>
              </w:rPr>
              <w:t>*1.17 = ____</w:t>
            </w:r>
          </w:p>
        </w:tc>
      </w:tr>
      <w:tr w:rsidR="000A6AC8" w:rsidRPr="00767B5F" w14:paraId="42E133F3" w14:textId="77777777" w:rsidTr="000A6AC8">
        <w:trPr>
          <w:trHeight w:val="737"/>
        </w:trPr>
        <w:tc>
          <w:tcPr>
            <w:tcW w:w="109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7D755A8" w14:textId="77777777" w:rsidR="000A6AC8" w:rsidRPr="00767B5F" w:rsidRDefault="000A6AC8" w:rsidP="00D56379">
            <w:pPr>
              <w:keepNext/>
              <w:keepLines/>
              <w:widowControl w:val="0"/>
              <w:spacing w:line="288" w:lineRule="atLeast"/>
              <w:jc w:val="center"/>
              <w:rPr>
                <w:rFonts w:ascii="David" w:hAnsi="David"/>
                <w:b/>
                <w:bCs/>
                <w:color w:val="222222"/>
                <w:rtl/>
              </w:rPr>
            </w:pPr>
            <w:r>
              <w:rPr>
                <w:rFonts w:ascii="David" w:hAnsi="David" w:hint="cs"/>
                <w:b/>
                <w:bCs/>
                <w:color w:val="222222"/>
                <w:rtl/>
              </w:rPr>
              <w:t>יועץ 4</w:t>
            </w:r>
          </w:p>
        </w:tc>
        <w:tc>
          <w:tcPr>
            <w:tcW w:w="1161"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AFDE6AC" w14:textId="77777777" w:rsidR="000A6AC8" w:rsidRPr="00767B5F" w:rsidRDefault="000A6AC8" w:rsidP="00D56379">
            <w:pPr>
              <w:keepNext/>
              <w:keepLines/>
              <w:widowControl w:val="0"/>
              <w:spacing w:line="288" w:lineRule="atLeast"/>
              <w:jc w:val="center"/>
              <w:rPr>
                <w:rFonts w:ascii="David" w:hAnsi="David"/>
                <w:color w:val="222222"/>
                <w:rtl/>
              </w:rPr>
            </w:pPr>
            <w:r>
              <w:rPr>
                <w:rFonts w:ascii="David" w:hAnsi="David"/>
                <w:color w:val="222222"/>
              </w:rPr>
              <w:t>151</w:t>
            </w:r>
            <w:r w:rsidRPr="00767B5F">
              <w:rPr>
                <w:rFonts w:ascii="David" w:hAnsi="David"/>
                <w:color w:val="222222"/>
                <w:rtl/>
              </w:rPr>
              <w:t xml:space="preserve"> ₪</w:t>
            </w:r>
          </w:p>
        </w:tc>
        <w:tc>
          <w:tcPr>
            <w:tcW w:w="1222"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98729C0" w14:textId="77777777" w:rsidR="000A6AC8" w:rsidRPr="00767B5F" w:rsidRDefault="000A6AC8" w:rsidP="00D56379">
            <w:pPr>
              <w:keepNext/>
              <w:keepLines/>
              <w:widowControl w:val="0"/>
              <w:spacing w:line="288" w:lineRule="atLeast"/>
              <w:jc w:val="center"/>
              <w:rPr>
                <w:rFonts w:ascii="David" w:hAnsi="David"/>
                <w:color w:val="222222"/>
                <w:rtl/>
              </w:rPr>
            </w:pPr>
            <w:r w:rsidRPr="00767B5F">
              <w:rPr>
                <w:rFonts w:ascii="David" w:hAnsi="David"/>
                <w:color w:val="222222"/>
              </w:rPr>
              <w:t>X = ____%</w:t>
            </w:r>
          </w:p>
        </w:tc>
        <w:tc>
          <w:tcPr>
            <w:tcW w:w="2505"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1599FB7" w14:textId="11F3A4CB" w:rsidR="000A6AC8" w:rsidRDefault="000A6AC8" w:rsidP="000A6AC8">
            <w:pPr>
              <w:bidi w:val="0"/>
              <w:jc w:val="center"/>
            </w:pPr>
            <w:r w:rsidRPr="00757AD7">
              <w:rPr>
                <w:rFonts w:ascii="David" w:hAnsi="David"/>
                <w:color w:val="222222"/>
              </w:rPr>
              <w:t xml:space="preserve">H= </w:t>
            </w:r>
            <w:r>
              <w:rPr>
                <w:rFonts w:ascii="David" w:hAnsi="David" w:hint="cs"/>
                <w:color w:val="222222"/>
                <w:rtl/>
              </w:rPr>
              <w:t>*0.9</w:t>
            </w:r>
            <w:r w:rsidRPr="00197ABB">
              <w:rPr>
                <w:rFonts w:ascii="David" w:hAnsi="David"/>
                <w:color w:val="222222"/>
              </w:rPr>
              <w:t>A</w:t>
            </w:r>
            <w:r w:rsidRPr="00757AD7">
              <w:rPr>
                <w:rFonts w:ascii="David" w:hAnsi="David"/>
                <w:color w:val="222222"/>
              </w:rPr>
              <w:t xml:space="preserve"> *(1-X/100) = ___</w:t>
            </w:r>
            <w:r>
              <w:rPr>
                <w:rFonts w:ascii="David" w:hAnsi="David" w:hint="cs"/>
                <w:color w:val="222222"/>
                <w:rtl/>
              </w:rPr>
              <w:t>__________</w:t>
            </w:r>
            <w:r w:rsidRPr="00757AD7">
              <w:rPr>
                <w:rFonts w:ascii="David" w:hAnsi="David"/>
                <w:color w:val="222222"/>
              </w:rPr>
              <w:t>_</w:t>
            </w:r>
          </w:p>
        </w:tc>
        <w:tc>
          <w:tcPr>
            <w:tcW w:w="2278"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B3BDED9" w14:textId="0C1890A8" w:rsidR="000A6AC8" w:rsidRPr="00197ABB" w:rsidRDefault="000A6AC8" w:rsidP="00D56379">
            <w:pPr>
              <w:keepNext/>
              <w:keepLines/>
              <w:widowControl w:val="0"/>
              <w:bidi w:val="0"/>
              <w:spacing w:line="288" w:lineRule="atLeast"/>
              <w:jc w:val="center"/>
              <w:rPr>
                <w:rFonts w:ascii="David" w:hAnsi="David"/>
                <w:color w:val="222222"/>
              </w:rPr>
            </w:pPr>
            <w:proofErr w:type="spellStart"/>
            <w:r w:rsidRPr="00197ABB">
              <w:rPr>
                <w:rFonts w:ascii="David" w:hAnsi="David"/>
                <w:color w:val="222222"/>
              </w:rPr>
              <w:t>Pvat</w:t>
            </w:r>
            <w:proofErr w:type="spellEnd"/>
            <w:r w:rsidRPr="00197ABB">
              <w:rPr>
                <w:rFonts w:ascii="David" w:hAnsi="David"/>
                <w:color w:val="222222"/>
              </w:rPr>
              <w:t xml:space="preserve"> = </w:t>
            </w:r>
            <w:r>
              <w:rPr>
                <w:rFonts w:ascii="David" w:hAnsi="David" w:hint="cs"/>
                <w:color w:val="222222"/>
              </w:rPr>
              <w:t>H</w:t>
            </w:r>
            <w:r w:rsidRPr="00197ABB">
              <w:rPr>
                <w:rFonts w:ascii="David" w:hAnsi="David"/>
                <w:color w:val="222222"/>
              </w:rPr>
              <w:t>*1.17 = ____</w:t>
            </w:r>
          </w:p>
        </w:tc>
      </w:tr>
    </w:tbl>
    <w:p w14:paraId="69B2B274" w14:textId="77777777" w:rsidR="003E5D80" w:rsidRDefault="003E5D80" w:rsidP="003E5D80">
      <w:pPr>
        <w:keepNext/>
        <w:keepLines/>
        <w:widowControl w:val="0"/>
        <w:tabs>
          <w:tab w:val="left" w:pos="709"/>
        </w:tabs>
        <w:spacing w:line="360" w:lineRule="exact"/>
        <w:rPr>
          <w:rFonts w:ascii="David" w:hAnsi="David"/>
          <w:rtl/>
        </w:rPr>
      </w:pPr>
    </w:p>
    <w:p w14:paraId="190CA2A5" w14:textId="2E8A331C" w:rsidR="003E5D80" w:rsidRDefault="003E5D80" w:rsidP="003E5D80">
      <w:pPr>
        <w:keepNext/>
        <w:keepLines/>
        <w:widowControl w:val="0"/>
        <w:tabs>
          <w:tab w:val="left" w:pos="709"/>
        </w:tabs>
        <w:spacing w:line="360" w:lineRule="exact"/>
        <w:rPr>
          <w:rFonts w:ascii="David" w:hAnsi="David"/>
        </w:rPr>
      </w:pPr>
      <w:r>
        <w:rPr>
          <w:rFonts w:ascii="David" w:hAnsi="David" w:hint="cs"/>
          <w:rtl/>
        </w:rPr>
        <w:t xml:space="preserve">מובהר, כי לאחר שנתיים של התקשרות יופחתו 10% נוספים, </w:t>
      </w:r>
      <w:proofErr w:type="spellStart"/>
      <w:r>
        <w:rPr>
          <w:rFonts w:ascii="David" w:hAnsi="David"/>
          <w:rtl/>
        </w:rPr>
        <w:t>הכל</w:t>
      </w:r>
      <w:proofErr w:type="spellEnd"/>
      <w:r>
        <w:rPr>
          <w:rFonts w:ascii="David" w:hAnsi="David"/>
          <w:rtl/>
        </w:rPr>
        <w:t xml:space="preserve"> בהתאם להוראת החשב הכללי שמספרה </w:t>
      </w:r>
      <w:r>
        <w:rPr>
          <w:rFonts w:ascii="David" w:hAnsi="David" w:hint="cs"/>
          <w:rtl/>
        </w:rPr>
        <w:t>13.9.0.2</w:t>
      </w:r>
      <w:r>
        <w:rPr>
          <w:rFonts w:ascii="David" w:hAnsi="David"/>
          <w:rtl/>
        </w:rPr>
        <w:t>.</w:t>
      </w:r>
    </w:p>
    <w:p w14:paraId="12380C20" w14:textId="753F50D3" w:rsidR="003E5D80" w:rsidRPr="003E5D80" w:rsidRDefault="003E5D80" w:rsidP="001D352E">
      <w:pPr>
        <w:keepNext/>
        <w:keepLines/>
        <w:widowControl w:val="0"/>
        <w:tabs>
          <w:tab w:val="left" w:pos="709"/>
        </w:tabs>
        <w:spacing w:line="360" w:lineRule="exact"/>
        <w:ind w:left="298"/>
        <w:rPr>
          <w:rFonts w:ascii="David" w:hAnsi="David"/>
        </w:rPr>
      </w:pPr>
    </w:p>
    <w:p w14:paraId="20DCF4AC" w14:textId="77777777" w:rsidR="00AF2298" w:rsidRDefault="00AF2298" w:rsidP="001D352E">
      <w:pPr>
        <w:keepNext/>
        <w:keepLines/>
        <w:widowControl w:val="0"/>
        <w:spacing w:line="276" w:lineRule="auto"/>
        <w:ind w:left="720"/>
        <w:rPr>
          <w:b/>
          <w:bCs/>
          <w:u w:val="single"/>
          <w:rtl/>
        </w:rPr>
      </w:pPr>
    </w:p>
    <w:p w14:paraId="57A336AF" w14:textId="77777777" w:rsidR="00A77AA1" w:rsidRDefault="00A77AA1" w:rsidP="001D352E">
      <w:pPr>
        <w:keepNext/>
        <w:keepLines/>
        <w:widowControl w:val="0"/>
        <w:spacing w:line="276" w:lineRule="auto"/>
        <w:ind w:left="720"/>
        <w:rPr>
          <w:b/>
          <w:bCs/>
          <w:u w:val="single"/>
          <w:rtl/>
        </w:rPr>
      </w:pPr>
      <w:r w:rsidRPr="00961FA9">
        <w:rPr>
          <w:rFonts w:hint="cs"/>
          <w:b/>
          <w:bCs/>
          <w:u w:val="single"/>
          <w:rtl/>
        </w:rPr>
        <w:t>על החתום:</w:t>
      </w:r>
    </w:p>
    <w:p w14:paraId="2B75CD5D" w14:textId="77777777" w:rsidR="00A77AA1" w:rsidRPr="00A3587F" w:rsidRDefault="00A77AA1" w:rsidP="001D352E">
      <w:pPr>
        <w:keepNext/>
        <w:keepLines/>
        <w:widowControl w:val="0"/>
        <w:spacing w:line="276" w:lineRule="auto"/>
        <w:ind w:left="720"/>
        <w:rPr>
          <w:b/>
          <w:bCs/>
          <w:u w:val="single"/>
          <w:rtl/>
        </w:rPr>
      </w:pPr>
    </w:p>
    <w:p w14:paraId="615430F0" w14:textId="77777777" w:rsidR="00A77AA1" w:rsidRPr="009D2C06" w:rsidRDefault="00A77AA1" w:rsidP="001D352E">
      <w:pPr>
        <w:keepNext/>
        <w:keepLines/>
        <w:widowControl w:val="0"/>
        <w:spacing w:line="276" w:lineRule="auto"/>
        <w:ind w:left="720"/>
        <w:rPr>
          <w:rtl/>
        </w:rPr>
      </w:pPr>
      <w:r w:rsidRPr="009D2C06">
        <w:rPr>
          <w:rFonts w:hint="cs"/>
          <w:rtl/>
        </w:rPr>
        <w:t>__________________                                                ____________________</w:t>
      </w:r>
    </w:p>
    <w:p w14:paraId="75E66451" w14:textId="77777777" w:rsidR="00A77AA1" w:rsidRPr="009D2C06" w:rsidRDefault="00A77AA1" w:rsidP="001D352E">
      <w:pPr>
        <w:keepNext/>
        <w:keepLines/>
        <w:widowControl w:val="0"/>
        <w:spacing w:line="276" w:lineRule="auto"/>
        <w:ind w:firstLine="720"/>
        <w:rPr>
          <w:rtl/>
        </w:rPr>
      </w:pPr>
      <w:r>
        <w:rPr>
          <w:rFonts w:hint="cs"/>
          <w:rtl/>
        </w:rPr>
        <w:t xml:space="preserve">      </w:t>
      </w:r>
      <w:r w:rsidRPr="009D2C06">
        <w:rPr>
          <w:rFonts w:hint="cs"/>
          <w:rtl/>
        </w:rPr>
        <w:t xml:space="preserve">חותמת </w:t>
      </w:r>
      <w:r w:rsidR="00763AC5">
        <w:rPr>
          <w:rFonts w:hint="cs"/>
          <w:rtl/>
        </w:rPr>
        <w:t>המציע</w:t>
      </w:r>
      <w:r w:rsidRPr="009D2C06">
        <w:rPr>
          <w:rFonts w:hint="cs"/>
          <w:rtl/>
        </w:rPr>
        <w:t xml:space="preserve">                                                                       תאריך</w:t>
      </w:r>
    </w:p>
    <w:p w14:paraId="22A35E4E" w14:textId="77777777" w:rsidR="00A77AA1" w:rsidRPr="009D2C06" w:rsidRDefault="00A77AA1" w:rsidP="001D352E">
      <w:pPr>
        <w:keepNext/>
        <w:keepLines/>
        <w:widowControl w:val="0"/>
        <w:spacing w:line="276" w:lineRule="auto"/>
        <w:ind w:left="720"/>
        <w:rPr>
          <w:rtl/>
        </w:rPr>
      </w:pPr>
    </w:p>
    <w:p w14:paraId="706598F2" w14:textId="77777777" w:rsidR="00A77AA1" w:rsidRPr="009D2C06" w:rsidRDefault="00A77AA1" w:rsidP="001D352E">
      <w:pPr>
        <w:keepNext/>
        <w:keepLines/>
        <w:widowControl w:val="0"/>
        <w:spacing w:line="276" w:lineRule="auto"/>
        <w:ind w:left="720"/>
        <w:rPr>
          <w:rtl/>
        </w:rPr>
      </w:pPr>
      <w:r w:rsidRPr="009D2C06">
        <w:rPr>
          <w:rFonts w:hint="cs"/>
          <w:rtl/>
        </w:rPr>
        <w:t>________________                     ___________                _______________</w:t>
      </w:r>
    </w:p>
    <w:p w14:paraId="04A9681D" w14:textId="77777777" w:rsidR="00A77AA1" w:rsidRPr="009D2C06" w:rsidRDefault="00A77AA1" w:rsidP="001D352E">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720BDF19" w14:textId="77777777" w:rsidR="00A77AA1" w:rsidRPr="009D2C06" w:rsidRDefault="00A77AA1" w:rsidP="001D352E">
      <w:pPr>
        <w:keepNext/>
        <w:keepLines/>
        <w:widowControl w:val="0"/>
        <w:spacing w:line="276" w:lineRule="auto"/>
        <w:ind w:left="720"/>
        <w:rPr>
          <w:rtl/>
        </w:rPr>
      </w:pPr>
    </w:p>
    <w:p w14:paraId="4C7AB59F" w14:textId="77777777" w:rsidR="00A77AA1" w:rsidRPr="009D2C06" w:rsidRDefault="00A77AA1" w:rsidP="001D352E">
      <w:pPr>
        <w:keepNext/>
        <w:keepLines/>
        <w:widowControl w:val="0"/>
        <w:spacing w:line="276" w:lineRule="auto"/>
        <w:ind w:left="720"/>
        <w:rPr>
          <w:rtl/>
        </w:rPr>
      </w:pPr>
      <w:r w:rsidRPr="009D2C06">
        <w:rPr>
          <w:rFonts w:hint="cs"/>
          <w:rtl/>
        </w:rPr>
        <w:t>________________                      __________                 _______________</w:t>
      </w:r>
    </w:p>
    <w:p w14:paraId="1A967233" w14:textId="77777777" w:rsidR="00A77AA1" w:rsidRPr="009D2C06" w:rsidRDefault="00A77AA1" w:rsidP="001D352E">
      <w:pPr>
        <w:keepNext/>
        <w:keepLines/>
        <w:widowControl w:val="0"/>
        <w:spacing w:line="276" w:lineRule="auto"/>
        <w:ind w:left="720"/>
        <w:rPr>
          <w:rtl/>
        </w:rPr>
      </w:pPr>
      <w:r w:rsidRPr="009D2C06">
        <w:rPr>
          <w:rFonts w:hint="cs"/>
          <w:rtl/>
        </w:rPr>
        <w:t>חתימת מורשה חתימה                           תאריך                           שם מורשה החתימה</w:t>
      </w:r>
    </w:p>
    <w:p w14:paraId="18A7D56A" w14:textId="77777777" w:rsidR="00A77AA1" w:rsidRDefault="00A77AA1" w:rsidP="001D352E">
      <w:pPr>
        <w:keepNext/>
        <w:keepLines/>
        <w:widowControl w:val="0"/>
        <w:spacing w:line="276" w:lineRule="auto"/>
        <w:ind w:left="720"/>
        <w:rPr>
          <w:b/>
          <w:bCs/>
          <w:u w:val="single"/>
          <w:rtl/>
        </w:rPr>
      </w:pPr>
    </w:p>
    <w:p w14:paraId="79B2F089" w14:textId="77777777" w:rsidR="00A77AA1" w:rsidRDefault="00A77AA1" w:rsidP="001D352E">
      <w:pPr>
        <w:keepNext/>
        <w:keepLines/>
        <w:widowControl w:val="0"/>
        <w:spacing w:line="276" w:lineRule="auto"/>
        <w:ind w:left="720"/>
        <w:rPr>
          <w:b/>
          <w:bCs/>
          <w:u w:val="single"/>
          <w:rtl/>
        </w:rPr>
      </w:pPr>
    </w:p>
    <w:p w14:paraId="60C2BE57" w14:textId="77777777" w:rsidR="00A77AA1" w:rsidRDefault="00A77AA1" w:rsidP="001D352E">
      <w:pPr>
        <w:keepNext/>
        <w:keepLines/>
        <w:widowControl w:val="0"/>
        <w:spacing w:line="276" w:lineRule="auto"/>
        <w:ind w:left="720"/>
        <w:rPr>
          <w:rtl/>
        </w:rPr>
      </w:pPr>
      <w:r w:rsidRPr="009D2C06">
        <w:rPr>
          <w:rFonts w:hint="cs"/>
          <w:b/>
          <w:bCs/>
          <w:u w:val="single"/>
          <w:rtl/>
        </w:rPr>
        <w:t>אימות חתימה</w:t>
      </w:r>
    </w:p>
    <w:p w14:paraId="2A0CF223" w14:textId="77777777" w:rsidR="00A77AA1" w:rsidRPr="009D2C06" w:rsidRDefault="00A77AA1" w:rsidP="001D352E">
      <w:pPr>
        <w:keepNext/>
        <w:keepLines/>
        <w:widowControl w:val="0"/>
        <w:spacing w:line="276" w:lineRule="auto"/>
        <w:ind w:left="720"/>
        <w:rPr>
          <w:rtl/>
        </w:rPr>
      </w:pPr>
    </w:p>
    <w:p w14:paraId="4DB1FD15" w14:textId="77777777" w:rsidR="00A77AA1" w:rsidRPr="009D2C06" w:rsidRDefault="00A77AA1" w:rsidP="001D352E">
      <w:pPr>
        <w:keepNext/>
        <w:keepLines/>
        <w:widowControl w:val="0"/>
        <w:spacing w:line="276" w:lineRule="auto"/>
        <w:ind w:left="720"/>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046FCB3" w14:textId="77777777" w:rsidR="00A77AA1" w:rsidRPr="009D2C06" w:rsidRDefault="00A77AA1" w:rsidP="001D352E">
      <w:pPr>
        <w:keepNext/>
        <w:keepLines/>
        <w:widowControl w:val="0"/>
        <w:spacing w:line="276" w:lineRule="auto"/>
        <w:ind w:left="720"/>
        <w:rPr>
          <w:rtl/>
        </w:rPr>
      </w:pPr>
      <w:r w:rsidRPr="009D2C06">
        <w:rPr>
          <w:rFonts w:hint="cs"/>
          <w:rtl/>
        </w:rPr>
        <w:t>___________________                                         ____________________</w:t>
      </w:r>
    </w:p>
    <w:p w14:paraId="7E593258" w14:textId="77777777" w:rsidR="00A77AA1" w:rsidRDefault="00A77AA1" w:rsidP="001D352E">
      <w:pPr>
        <w:keepNext/>
        <w:keepLines/>
        <w:widowControl w:val="0"/>
        <w:spacing w:line="276" w:lineRule="auto"/>
        <w:ind w:left="720" w:firstLine="720"/>
        <w:rPr>
          <w:rtl/>
        </w:rPr>
      </w:pPr>
      <w:r w:rsidRPr="009D2C06">
        <w:rPr>
          <w:rFonts w:hint="cs"/>
          <w:rtl/>
        </w:rPr>
        <w:t>תאריך                                                                                 עו"ד</w:t>
      </w:r>
    </w:p>
    <w:p w14:paraId="3EED5992" w14:textId="77777777" w:rsidR="006472E0" w:rsidRPr="00DD6E47" w:rsidRDefault="006472E0" w:rsidP="001D352E">
      <w:pPr>
        <w:pStyle w:val="1b"/>
        <w:spacing w:line="360" w:lineRule="auto"/>
        <w:rPr>
          <w:rFonts w:ascii="David" w:hAnsi="David" w:cs="David"/>
          <w:sz w:val="24"/>
          <w:szCs w:val="24"/>
          <w:rtl/>
        </w:rPr>
      </w:pPr>
    </w:p>
    <w:p w14:paraId="32921CC4" w14:textId="77777777" w:rsidR="006472E0" w:rsidRPr="00DD6E47" w:rsidRDefault="006472E0" w:rsidP="001D352E">
      <w:pPr>
        <w:pStyle w:val="ListParagraph"/>
        <w:spacing w:line="360" w:lineRule="auto"/>
        <w:contextualSpacing/>
        <w:rPr>
          <w:rFonts w:ascii="David" w:hAnsi="David" w:cs="David"/>
        </w:rPr>
      </w:pPr>
    </w:p>
    <w:p w14:paraId="2A66662B" w14:textId="77777777" w:rsidR="006472E0" w:rsidRPr="00DD6E47" w:rsidRDefault="006472E0" w:rsidP="001D352E">
      <w:pPr>
        <w:pStyle w:val="ListParagraph"/>
        <w:spacing w:line="360" w:lineRule="auto"/>
        <w:contextualSpacing/>
        <w:rPr>
          <w:rFonts w:ascii="David" w:hAnsi="David" w:cs="David"/>
        </w:rPr>
      </w:pPr>
    </w:p>
    <w:p w14:paraId="356A46BB" w14:textId="77777777" w:rsidR="001A06DA" w:rsidRDefault="00B306DC" w:rsidP="001D352E">
      <w:pPr>
        <w:widowControl w:val="0"/>
        <w:spacing w:line="276" w:lineRule="auto"/>
        <w:rPr>
          <w:rFonts w:ascii="David" w:hAnsi="David"/>
          <w:b/>
          <w:bCs/>
          <w:rtl/>
        </w:rPr>
      </w:pPr>
      <w:r w:rsidRPr="00DD2B1E">
        <w:rPr>
          <w:rtl/>
        </w:rPr>
        <w:br/>
      </w:r>
    </w:p>
    <w:p w14:paraId="492835DF" w14:textId="77777777" w:rsidR="001A06DA" w:rsidRDefault="001A06DA" w:rsidP="001D352E">
      <w:pPr>
        <w:bidi w:val="0"/>
        <w:rPr>
          <w:rFonts w:ascii="David" w:hAnsi="David"/>
          <w:b/>
          <w:bCs/>
          <w:rtl/>
        </w:rPr>
      </w:pPr>
      <w:r>
        <w:rPr>
          <w:rFonts w:ascii="David" w:hAnsi="David"/>
          <w:b/>
          <w:bCs/>
          <w:rtl/>
        </w:rPr>
        <w:br w:type="page"/>
      </w:r>
    </w:p>
    <w:p w14:paraId="26A77FDC" w14:textId="77777777" w:rsidR="00B83DCF" w:rsidRPr="00DD6E47" w:rsidRDefault="00B83DCF" w:rsidP="001D352E">
      <w:pPr>
        <w:widowControl w:val="0"/>
        <w:spacing w:line="276" w:lineRule="auto"/>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00845573">
        <w:rPr>
          <w:rFonts w:ascii="David" w:hAnsi="David" w:hint="cs"/>
          <w:b/>
          <w:bCs/>
          <w:rtl/>
        </w:rPr>
        <w:t>ג</w:t>
      </w:r>
      <w:r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4A562916" w14:textId="77777777" w:rsidR="00342661" w:rsidRPr="00CA6E12" w:rsidRDefault="00342661" w:rsidP="00342661">
      <w:pPr>
        <w:pStyle w:val="Heading1"/>
        <w:keepNext w:val="0"/>
        <w:spacing w:before="120" w:after="120" w:line="276" w:lineRule="auto"/>
        <w:rPr>
          <w:rFonts w:cs="David"/>
          <w:u w:val="single"/>
          <w:rtl/>
        </w:rPr>
      </w:pPr>
      <w:bookmarkStart w:id="160" w:name="_Toc500504614"/>
      <w:r w:rsidRPr="00CA6E12">
        <w:rPr>
          <w:rFonts w:cs="David" w:hint="cs"/>
          <w:u w:val="single"/>
          <w:rtl/>
        </w:rPr>
        <w:t>הסכם למתן שירותים</w:t>
      </w:r>
      <w:bookmarkEnd w:id="160"/>
    </w:p>
    <w:p w14:paraId="66730941" w14:textId="77777777" w:rsidR="00342661" w:rsidRPr="00CA6E12" w:rsidRDefault="00342661" w:rsidP="00342661">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63701C4" w14:textId="77777777" w:rsidR="00342661" w:rsidRPr="00CA6E12" w:rsidRDefault="00342661" w:rsidP="00342661">
      <w:pPr>
        <w:widowControl w:val="0"/>
        <w:spacing w:line="276" w:lineRule="auto"/>
        <w:jc w:val="center"/>
        <w:rPr>
          <w:rtl/>
        </w:rPr>
      </w:pPr>
      <w:r w:rsidRPr="00CA6E12">
        <w:rPr>
          <w:rtl/>
        </w:rPr>
        <w:t>בין:</w:t>
      </w:r>
    </w:p>
    <w:p w14:paraId="674B9F68" w14:textId="77777777" w:rsidR="00342661" w:rsidRPr="00CA6E12" w:rsidRDefault="00342661" w:rsidP="00342661">
      <w:pPr>
        <w:widowControl w:val="0"/>
        <w:spacing w:line="276" w:lineRule="auto"/>
        <w:jc w:val="center"/>
        <w:rPr>
          <w:rtl/>
        </w:rPr>
      </w:pPr>
      <w:r w:rsidRPr="00CA6E12">
        <w:rPr>
          <w:rtl/>
        </w:rPr>
        <w:t>ממשלת ישראל בשם מדינת ישראל</w:t>
      </w:r>
    </w:p>
    <w:p w14:paraId="5B2F4580" w14:textId="77777777" w:rsidR="00342661" w:rsidRPr="00CA6E12" w:rsidRDefault="00342661" w:rsidP="00342661">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3F8A2ED8" w14:textId="77777777" w:rsidR="00342661" w:rsidRPr="00CA6E12" w:rsidRDefault="00342661" w:rsidP="00342661">
      <w:pPr>
        <w:widowControl w:val="0"/>
        <w:spacing w:line="276" w:lineRule="auto"/>
        <w:jc w:val="center"/>
        <w:rPr>
          <w:rtl/>
        </w:rPr>
      </w:pPr>
      <w:r w:rsidRPr="00CA6E12">
        <w:rPr>
          <w:rFonts w:hint="cs"/>
          <w:rtl/>
        </w:rPr>
        <w:t>כתובת: רחוב קפלן 2, ירושלים</w:t>
      </w:r>
    </w:p>
    <w:p w14:paraId="3333EB29" w14:textId="77777777" w:rsidR="00342661" w:rsidRPr="00CA6E12" w:rsidRDefault="00342661" w:rsidP="00342661">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9D163CD" w14:textId="77777777" w:rsidR="00342661" w:rsidRPr="00CA6E12" w:rsidRDefault="00342661" w:rsidP="00342661">
      <w:pPr>
        <w:widowControl w:val="0"/>
        <w:spacing w:line="276" w:lineRule="auto"/>
        <w:jc w:val="right"/>
        <w:rPr>
          <w:u w:val="single"/>
          <w:rtl/>
        </w:rPr>
      </w:pPr>
      <w:r w:rsidRPr="00CA6E12">
        <w:rPr>
          <w:u w:val="single"/>
          <w:rtl/>
        </w:rPr>
        <w:t>מצד אחד</w:t>
      </w:r>
    </w:p>
    <w:p w14:paraId="20EE9C7F" w14:textId="77777777" w:rsidR="00342661" w:rsidRPr="00CA6E12" w:rsidRDefault="00342661" w:rsidP="00342661">
      <w:pPr>
        <w:widowControl w:val="0"/>
        <w:spacing w:line="276" w:lineRule="auto"/>
        <w:jc w:val="center"/>
        <w:rPr>
          <w:rtl/>
        </w:rPr>
      </w:pPr>
      <w:r w:rsidRPr="00CA6E12">
        <w:rPr>
          <w:rtl/>
        </w:rPr>
        <w:t>לבין:</w:t>
      </w:r>
    </w:p>
    <w:p w14:paraId="7CF672A0" w14:textId="77777777" w:rsidR="00342661" w:rsidRPr="00CA6E12" w:rsidRDefault="00342661" w:rsidP="00342661">
      <w:pPr>
        <w:widowControl w:val="0"/>
        <w:spacing w:line="276" w:lineRule="auto"/>
        <w:jc w:val="center"/>
        <w:rPr>
          <w:rtl/>
        </w:rPr>
      </w:pPr>
      <w:r w:rsidRPr="00CA6E12">
        <w:rPr>
          <w:rFonts w:hint="cs"/>
          <w:rtl/>
        </w:rPr>
        <w:t>שם : _______________________</w:t>
      </w:r>
    </w:p>
    <w:p w14:paraId="159850B3" w14:textId="77777777" w:rsidR="00342661" w:rsidRPr="00CA6E12" w:rsidRDefault="00342661" w:rsidP="00342661">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0F5C9E26" w14:textId="77777777" w:rsidR="00342661" w:rsidRPr="00CA6E12" w:rsidRDefault="00342661" w:rsidP="00342661">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6F2BD757" w14:textId="77777777" w:rsidR="00342661" w:rsidRPr="00CA6E12" w:rsidRDefault="00342661" w:rsidP="00342661">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7FF12601" w14:textId="77777777" w:rsidR="00342661" w:rsidRPr="00CA6E12" w:rsidRDefault="00342661" w:rsidP="00342661">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14BE8E0" w14:textId="77777777" w:rsidR="00342661" w:rsidRPr="00CA6E12" w:rsidRDefault="00342661" w:rsidP="00342661">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831C499" w14:textId="77777777" w:rsidR="00342661" w:rsidRPr="00CA6E12" w:rsidRDefault="00342661" w:rsidP="00342661">
      <w:pPr>
        <w:widowControl w:val="0"/>
        <w:spacing w:line="276" w:lineRule="auto"/>
        <w:jc w:val="right"/>
        <w:rPr>
          <w:u w:val="single"/>
          <w:rtl/>
        </w:rPr>
      </w:pPr>
      <w:r w:rsidRPr="00CA6E12">
        <w:rPr>
          <w:u w:val="single"/>
          <w:rtl/>
        </w:rPr>
        <w:t>מצד שני</w:t>
      </w:r>
    </w:p>
    <w:p w14:paraId="5BBF392A" w14:textId="77777777" w:rsidR="000E3F74" w:rsidRPr="00CA6E12" w:rsidRDefault="000E3F74" w:rsidP="00342661">
      <w:pPr>
        <w:widowControl w:val="0"/>
        <w:spacing w:line="276" w:lineRule="auto"/>
        <w:ind w:left="3600" w:firstLine="720"/>
        <w:rPr>
          <w:u w:val="single"/>
          <w:rtl/>
        </w:rPr>
      </w:pPr>
      <w:r w:rsidRPr="00CA6E12">
        <w:rPr>
          <w:u w:val="single"/>
          <w:rtl/>
        </w:rPr>
        <w:t>מבוא</w:t>
      </w:r>
    </w:p>
    <w:p w14:paraId="5200E662" w14:textId="77777777" w:rsidR="000E3F74" w:rsidRPr="00CA6E12" w:rsidRDefault="000E3F74" w:rsidP="001D352E">
      <w:pPr>
        <w:widowControl w:val="0"/>
        <w:spacing w:line="276" w:lineRule="auto"/>
        <w:rPr>
          <w:u w:val="single"/>
          <w:rtl/>
        </w:rPr>
      </w:pPr>
    </w:p>
    <w:p w14:paraId="07932D8C" w14:textId="5F04BC69" w:rsidR="000E3F74" w:rsidRPr="00CA6E12" w:rsidRDefault="000E3F74" w:rsidP="00342661">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F970BC">
        <w:rPr>
          <w:rFonts w:hint="cs"/>
          <w:b/>
          <w:bCs/>
          <w:rtl/>
        </w:rPr>
        <w:t>14</w:t>
      </w:r>
      <w:r w:rsidR="00B01A35">
        <w:rPr>
          <w:rFonts w:hint="cs"/>
          <w:b/>
          <w:bCs/>
          <w:rtl/>
        </w:rPr>
        <w:t>/</w:t>
      </w:r>
      <w:r w:rsidR="00F970BC">
        <w:rPr>
          <w:rFonts w:hint="cs"/>
          <w:b/>
          <w:bCs/>
          <w:rtl/>
        </w:rPr>
        <w:t>2019</w:t>
      </w:r>
      <w:r w:rsidRPr="00CA6E12">
        <w:rPr>
          <w:rFonts w:hint="cs"/>
          <w:b/>
          <w:bCs/>
          <w:sz w:val="22"/>
          <w:szCs w:val="22"/>
          <w:rtl/>
        </w:rPr>
        <w:t xml:space="preserve"> </w:t>
      </w:r>
      <w:r w:rsidR="00197ABB" w:rsidRPr="00197ABB">
        <w:rPr>
          <w:rFonts w:hint="cs"/>
          <w:b/>
          <w:bCs/>
          <w:rtl/>
        </w:rPr>
        <w:t xml:space="preserve">למתן שרותי יעוץ הנדסי - </w:t>
      </w:r>
      <w:r w:rsidR="0017099B" w:rsidRPr="002A60EC">
        <w:rPr>
          <w:rFonts w:hint="eastAsia"/>
          <w:b/>
          <w:bCs/>
          <w:rtl/>
        </w:rPr>
        <w:t>בתחום</w:t>
      </w:r>
      <w:r w:rsidR="0017099B" w:rsidRPr="002A60EC">
        <w:rPr>
          <w:b/>
          <w:bCs/>
          <w:rtl/>
        </w:rPr>
        <w:t xml:space="preserve"> </w:t>
      </w:r>
      <w:r w:rsidR="0017099B" w:rsidRPr="002A60EC">
        <w:rPr>
          <w:rFonts w:hint="eastAsia"/>
          <w:b/>
          <w:bCs/>
          <w:rtl/>
        </w:rPr>
        <w:t>בטיחות</w:t>
      </w:r>
      <w:r w:rsidR="0017099B" w:rsidRPr="002A60EC">
        <w:rPr>
          <w:b/>
          <w:bCs/>
          <w:rtl/>
        </w:rPr>
        <w:t xml:space="preserve"> </w:t>
      </w:r>
      <w:r w:rsidR="0017099B" w:rsidRPr="002A60EC">
        <w:rPr>
          <w:rFonts w:hint="eastAsia"/>
          <w:b/>
          <w:bCs/>
          <w:rtl/>
        </w:rPr>
        <w:t>העסק</w:t>
      </w:r>
      <w:r w:rsidR="0017099B" w:rsidRPr="002A60EC">
        <w:rPr>
          <w:b/>
          <w:bCs/>
          <w:rtl/>
        </w:rPr>
        <w:t xml:space="preserve"> </w:t>
      </w:r>
      <w:r w:rsidR="0017099B" w:rsidRPr="002A60EC">
        <w:rPr>
          <w:rFonts w:hint="eastAsia"/>
          <w:b/>
          <w:bCs/>
          <w:rtl/>
        </w:rPr>
        <w:t>וסביבתו</w:t>
      </w:r>
      <w:r w:rsidR="0017099B" w:rsidRPr="002A60EC">
        <w:rPr>
          <w:b/>
          <w:bCs/>
          <w:rtl/>
        </w:rPr>
        <w:t xml:space="preserve"> במפעלים ביטחוניים </w:t>
      </w:r>
      <w:r w:rsidRPr="00CA6E12">
        <w:rPr>
          <w:rFonts w:hint="cs"/>
          <w:b/>
          <w:bCs/>
          <w:rtl/>
        </w:rPr>
        <w:t xml:space="preserve">(להלן: "המכרז"). </w:t>
      </w:r>
    </w:p>
    <w:p w14:paraId="34471593" w14:textId="77777777" w:rsidR="000E3F74" w:rsidRPr="00CA6E12" w:rsidRDefault="000E3F74" w:rsidP="00342661">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26136758" w14:textId="77777777" w:rsidR="000E3F74" w:rsidRPr="00CA6E12" w:rsidRDefault="000E3F74" w:rsidP="00342661">
      <w:pPr>
        <w:widowControl w:val="0"/>
        <w:spacing w:before="120" w:line="276" w:lineRule="auto"/>
        <w:jc w:val="both"/>
        <w:rPr>
          <w:rtl/>
        </w:rPr>
      </w:pPr>
    </w:p>
    <w:p w14:paraId="5170649F" w14:textId="77777777" w:rsidR="000E3F74" w:rsidRPr="00CA6E12" w:rsidRDefault="000E3F74" w:rsidP="00342661">
      <w:pPr>
        <w:keepNext/>
        <w:keepLines/>
        <w:widowControl w:val="0"/>
        <w:spacing w:line="276" w:lineRule="auto"/>
        <w:ind w:left="750" w:hanging="72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5FD116CE" w14:textId="77777777" w:rsidR="000E3F74" w:rsidRPr="00CA6E12" w:rsidRDefault="000E3F74" w:rsidP="00342661">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7364BE04" w14:textId="77777777" w:rsidR="000E3F74" w:rsidRPr="00CA6E12" w:rsidRDefault="000E3F74" w:rsidP="00342661">
      <w:pPr>
        <w:widowControl w:val="0"/>
        <w:spacing w:before="120" w:line="276" w:lineRule="auto"/>
        <w:jc w:val="both"/>
        <w:rPr>
          <w:rtl/>
        </w:rPr>
      </w:pPr>
    </w:p>
    <w:p w14:paraId="7ADA8FD8" w14:textId="77777777" w:rsidR="000E3F74" w:rsidRPr="00CA6E12" w:rsidRDefault="000E3F74" w:rsidP="00342661">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DCD3CFE" w14:textId="77777777" w:rsidR="000E3F74" w:rsidRPr="00CA6E12" w:rsidRDefault="000E3F74" w:rsidP="00342661">
      <w:pPr>
        <w:widowControl w:val="0"/>
        <w:spacing w:line="276" w:lineRule="auto"/>
        <w:jc w:val="both"/>
      </w:pPr>
    </w:p>
    <w:p w14:paraId="35A9A8ED" w14:textId="77777777" w:rsidR="000E3F74" w:rsidRPr="00CA6E12" w:rsidRDefault="000E3F74" w:rsidP="00342661">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48C25EF8" w14:textId="77777777" w:rsidR="000E3F74" w:rsidRPr="00CA6E12" w:rsidRDefault="000E3F74" w:rsidP="00342661">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63C225E3" w14:textId="77777777" w:rsidR="000E3F74" w:rsidRPr="00CA6E12" w:rsidRDefault="000E3F74" w:rsidP="001D352E">
      <w:pPr>
        <w:widowControl w:val="0"/>
        <w:spacing w:line="276" w:lineRule="auto"/>
        <w:rPr>
          <w:rtl/>
        </w:rPr>
      </w:pPr>
    </w:p>
    <w:p w14:paraId="2A344E7B" w14:textId="77777777" w:rsidR="000E3F74" w:rsidRPr="00CA6E12" w:rsidRDefault="000E3F74" w:rsidP="001D352E">
      <w:pPr>
        <w:pageBreakBefore/>
        <w:widowControl w:val="0"/>
        <w:spacing w:line="276" w:lineRule="auto"/>
        <w:rPr>
          <w:b/>
          <w:bCs/>
          <w:sz w:val="28"/>
          <w:szCs w:val="28"/>
          <w:rtl/>
        </w:rPr>
      </w:pPr>
      <w:r w:rsidRPr="00CA6E12">
        <w:rPr>
          <w:b/>
          <w:bCs/>
          <w:sz w:val="28"/>
          <w:szCs w:val="28"/>
          <w:rtl/>
        </w:rPr>
        <w:lastRenderedPageBreak/>
        <w:t>על כן מוסכם בין הצדדים כדלקמן</w:t>
      </w:r>
    </w:p>
    <w:p w14:paraId="33B3966E" w14:textId="77777777" w:rsidR="000E3F74" w:rsidRPr="00CA6E12" w:rsidRDefault="000E3F74" w:rsidP="001D352E">
      <w:pPr>
        <w:widowControl w:val="0"/>
        <w:spacing w:line="276" w:lineRule="auto"/>
        <w:rPr>
          <w:b/>
          <w:bCs/>
          <w:rtl/>
        </w:rPr>
      </w:pPr>
    </w:p>
    <w:p w14:paraId="0B9EDA52" w14:textId="77777777" w:rsidR="001A06DA" w:rsidRPr="00CA6E12" w:rsidRDefault="001A06DA" w:rsidP="001D352E">
      <w:pPr>
        <w:widowControl w:val="0"/>
        <w:numPr>
          <w:ilvl w:val="0"/>
          <w:numId w:val="29"/>
        </w:numPr>
        <w:spacing w:before="120" w:line="276" w:lineRule="auto"/>
        <w:rPr>
          <w:b/>
          <w:bCs/>
          <w:u w:val="single"/>
          <w:rtl/>
        </w:rPr>
      </w:pPr>
      <w:r w:rsidRPr="00CA6E12">
        <w:rPr>
          <w:b/>
          <w:bCs/>
          <w:u w:val="single"/>
          <w:rtl/>
        </w:rPr>
        <w:t>המב</w:t>
      </w:r>
      <w:r w:rsidRPr="00CA6E12">
        <w:rPr>
          <w:rFonts w:hint="cs"/>
          <w:b/>
          <w:bCs/>
          <w:u w:val="single"/>
          <w:rtl/>
        </w:rPr>
        <w:t xml:space="preserve">וא והסכם זה </w:t>
      </w:r>
    </w:p>
    <w:p w14:paraId="7B99CCD3" w14:textId="77777777" w:rsidR="00342661" w:rsidRPr="00CA6E12" w:rsidRDefault="00342661" w:rsidP="00342661">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653AAD2" w14:textId="77777777" w:rsidR="00342661" w:rsidRPr="00CA6E12" w:rsidRDefault="00342661" w:rsidP="00342661">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62CD10FB" w14:textId="77777777" w:rsidR="00342661" w:rsidRPr="00CA6E12" w:rsidRDefault="00342661" w:rsidP="00342661">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70114D17" w14:textId="77777777" w:rsidR="00342661" w:rsidRPr="00CA6E12" w:rsidRDefault="00342661" w:rsidP="00342661">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62C75860" w14:textId="77777777" w:rsidR="00342661" w:rsidRPr="000C4535" w:rsidRDefault="00342661" w:rsidP="00342661">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4963FCE" w14:textId="77777777" w:rsidR="00342661" w:rsidRPr="00CA6E12" w:rsidRDefault="00342661" w:rsidP="00342661">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BB46850"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הצהרות הצדדים</w:t>
      </w:r>
    </w:p>
    <w:p w14:paraId="0312A92C" w14:textId="07557EA0" w:rsidR="001A06DA" w:rsidRPr="00CA6E12" w:rsidRDefault="001A06DA" w:rsidP="00F970BC">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F970BC">
        <w:rPr>
          <w:rFonts w:hint="cs"/>
          <w:rtl/>
        </w:rPr>
        <w:t>על ידי המשרד</w:t>
      </w:r>
      <w:r w:rsidRPr="00DE3700">
        <w:rPr>
          <w:rFonts w:hint="cs"/>
          <w:rtl/>
        </w:rPr>
        <w:t>.</w:t>
      </w:r>
      <w:r w:rsidRPr="00CA6E12">
        <w:rPr>
          <w:rtl/>
        </w:rPr>
        <w:t xml:space="preserve"> </w:t>
      </w:r>
    </w:p>
    <w:p w14:paraId="7DF0A3DE" w14:textId="77777777" w:rsidR="001A06DA" w:rsidRPr="00CA6E12" w:rsidRDefault="001A06DA" w:rsidP="00F970BC">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3CB8645" w14:textId="77777777" w:rsidR="001A06DA" w:rsidRPr="00CA6E12" w:rsidRDefault="001A06DA" w:rsidP="00F970BC">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1EAD0F9" w14:textId="47F5AF50" w:rsidR="001A06DA" w:rsidRDefault="001A06DA" w:rsidP="00F970BC">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65A715C" w14:textId="77777777" w:rsidR="00F970BC" w:rsidRPr="00CA6E12" w:rsidRDefault="00F970BC" w:rsidP="00F970BC">
      <w:pPr>
        <w:widowControl w:val="0"/>
        <w:numPr>
          <w:ilvl w:val="1"/>
          <w:numId w:val="29"/>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285F9402"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 xml:space="preserve">היתרים רישיונות ואישורים </w:t>
      </w:r>
    </w:p>
    <w:p w14:paraId="75BDE95E" w14:textId="77777777" w:rsidR="001A06DA" w:rsidRPr="00CA6E12" w:rsidRDefault="001A06DA" w:rsidP="00F970BC">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11AEA76C" w14:textId="77777777" w:rsidR="001A06DA" w:rsidRPr="00CA6E12" w:rsidRDefault="001A06DA" w:rsidP="00F970BC">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4599FD7" w14:textId="77777777" w:rsidR="001A06DA" w:rsidRPr="00CA6E12" w:rsidRDefault="001A06DA" w:rsidP="00F970BC">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D55F17E" w14:textId="77777777" w:rsidR="001A06DA" w:rsidRPr="00CA6E12" w:rsidRDefault="001A06DA" w:rsidP="00F970BC">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51E4850" w14:textId="77777777" w:rsidR="001A06DA" w:rsidRDefault="001A06DA" w:rsidP="001D352E">
      <w:pPr>
        <w:widowControl w:val="0"/>
        <w:adjustRightInd w:val="0"/>
        <w:spacing w:before="120" w:line="276" w:lineRule="auto"/>
        <w:ind w:left="792"/>
        <w:textAlignment w:val="baseline"/>
        <w:rPr>
          <w:rtl/>
        </w:rPr>
      </w:pPr>
    </w:p>
    <w:p w14:paraId="05C9013A" w14:textId="77777777" w:rsidR="001A06DA" w:rsidRDefault="001A06DA" w:rsidP="001D352E">
      <w:pPr>
        <w:widowControl w:val="0"/>
        <w:adjustRightInd w:val="0"/>
        <w:spacing w:before="120" w:line="276" w:lineRule="auto"/>
        <w:ind w:left="792"/>
        <w:textAlignment w:val="baseline"/>
        <w:rPr>
          <w:rtl/>
        </w:rPr>
      </w:pPr>
    </w:p>
    <w:p w14:paraId="0B40D196" w14:textId="77777777" w:rsidR="001A06DA" w:rsidRDefault="001A06DA" w:rsidP="001D352E">
      <w:pPr>
        <w:widowControl w:val="0"/>
        <w:adjustRightInd w:val="0"/>
        <w:spacing w:before="120" w:line="276" w:lineRule="auto"/>
        <w:ind w:left="792"/>
        <w:textAlignment w:val="baseline"/>
        <w:rPr>
          <w:rtl/>
        </w:rPr>
      </w:pPr>
    </w:p>
    <w:p w14:paraId="50B50DDB" w14:textId="77777777" w:rsidR="001A06DA" w:rsidRPr="00CA6E12" w:rsidRDefault="001A06DA" w:rsidP="001D352E">
      <w:pPr>
        <w:widowControl w:val="0"/>
        <w:numPr>
          <w:ilvl w:val="0"/>
          <w:numId w:val="29"/>
        </w:numPr>
        <w:spacing w:before="120" w:line="276" w:lineRule="auto"/>
      </w:pPr>
      <w:r w:rsidRPr="00DE3700">
        <w:rPr>
          <w:b/>
          <w:bCs/>
          <w:u w:val="single"/>
          <w:rtl/>
        </w:rPr>
        <w:t>תקופת ההסכם</w:t>
      </w:r>
    </w:p>
    <w:p w14:paraId="4CE16466" w14:textId="77777777" w:rsidR="001A06DA" w:rsidRPr="00DE3700" w:rsidRDefault="001A06DA" w:rsidP="00F970BC">
      <w:pPr>
        <w:widowControl w:val="0"/>
        <w:numPr>
          <w:ilvl w:val="1"/>
          <w:numId w:val="29"/>
        </w:numPr>
        <w:tabs>
          <w:tab w:val="right" w:pos="840"/>
        </w:tabs>
        <w:spacing w:before="120" w:line="276" w:lineRule="auto"/>
        <w:ind w:left="840"/>
        <w:jc w:val="both"/>
      </w:pPr>
      <w:r w:rsidRPr="00DE3700">
        <w:rPr>
          <w:rFonts w:hint="cs"/>
          <w:rtl/>
        </w:rPr>
        <w:t xml:space="preserve">תקופת ההתקשרות במסגרת ההסכם שייחתם עם הזוכה הינה לשנה מיום חתימת החשב על ההסכם. </w:t>
      </w:r>
    </w:p>
    <w:p w14:paraId="7DD56EB9" w14:textId="77777777" w:rsidR="001A06DA" w:rsidRPr="00DE3700" w:rsidRDefault="001A06DA" w:rsidP="00F970BC">
      <w:pPr>
        <w:widowControl w:val="0"/>
        <w:numPr>
          <w:ilvl w:val="1"/>
          <w:numId w:val="29"/>
        </w:numPr>
        <w:tabs>
          <w:tab w:val="right" w:pos="840"/>
        </w:tabs>
        <w:spacing w:before="120" w:line="276" w:lineRule="auto"/>
        <w:ind w:left="840"/>
        <w:jc w:val="both"/>
      </w:pPr>
      <w:r w:rsidRPr="00DE3700">
        <w:rPr>
          <w:rFonts w:hint="cs"/>
          <w:rtl/>
        </w:rPr>
        <w:t xml:space="preserve">למשרד בלבד שמורה זכות הברירה להאריך את תקופת ההתקשרות בתקופות קצובות  נוספות של עד </w:t>
      </w:r>
      <w:r>
        <w:rPr>
          <w:rFonts w:hint="cs"/>
          <w:rtl/>
        </w:rPr>
        <w:t>5</w:t>
      </w:r>
      <w:r w:rsidRPr="00DE3700">
        <w:rPr>
          <w:rFonts w:hint="cs"/>
          <w:rtl/>
        </w:rPr>
        <w:t xml:space="preserve"> שנים (במצטבר).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0005AEF7"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DE3700">
        <w:rPr>
          <w:rFonts w:hint="cs"/>
          <w:rtl/>
        </w:rPr>
        <w:t>30</w:t>
      </w:r>
      <w:r w:rsidRPr="00CA6E12">
        <w:rPr>
          <w:rtl/>
        </w:rPr>
        <w:t xml:space="preserve"> ימים מראש. </w:t>
      </w:r>
    </w:p>
    <w:p w14:paraId="7515E1AA"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637F2FD7"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15B4744"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5C9AE5B"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532AACE" w14:textId="77777777" w:rsidR="001A06DA" w:rsidRDefault="001A06DA" w:rsidP="00F970BC">
      <w:pPr>
        <w:widowControl w:val="0"/>
        <w:numPr>
          <w:ilvl w:val="1"/>
          <w:numId w:val="29"/>
        </w:numPr>
        <w:tabs>
          <w:tab w:val="right" w:pos="840"/>
        </w:tabs>
        <w:spacing w:before="120" w:line="276" w:lineRule="auto"/>
        <w:ind w:left="840"/>
        <w:jc w:val="both"/>
      </w:pPr>
      <w:r w:rsidRPr="00CA6E12">
        <w:rPr>
          <w:rtl/>
        </w:rPr>
        <w:t>למען הסר ספק מובהר כי ההוראות בדבר שמירת סודיות וזכויות יוצרים יחולו גם לאחר הפסקת הסכם זה.</w:t>
      </w:r>
    </w:p>
    <w:p w14:paraId="63CF8131" w14:textId="77777777" w:rsidR="001A06DA" w:rsidRPr="00DE3700" w:rsidRDefault="001A06DA" w:rsidP="001D352E">
      <w:pPr>
        <w:widowControl w:val="0"/>
        <w:numPr>
          <w:ilvl w:val="0"/>
          <w:numId w:val="29"/>
        </w:numPr>
        <w:spacing w:before="120" w:line="276" w:lineRule="auto"/>
        <w:rPr>
          <w:b/>
          <w:bCs/>
          <w:u w:val="single"/>
          <w:rtl/>
        </w:rPr>
      </w:pPr>
      <w:r w:rsidRPr="00DE3700">
        <w:rPr>
          <w:b/>
          <w:bCs/>
          <w:u w:val="single"/>
          <w:rtl/>
        </w:rPr>
        <w:t>מקום ביצוע השירותים, זמן ביצועם ורמתם</w:t>
      </w:r>
    </w:p>
    <w:p w14:paraId="2A9C2545"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34E9432"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8980A9F"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CA6E12">
        <w:rPr>
          <w:rtl/>
        </w:rPr>
        <w:t>נותן השירותים מתחייב לספק את השירותים ברמה הגבוהה ביותר.</w:t>
      </w:r>
    </w:p>
    <w:p w14:paraId="3BDC420A"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BDE5007"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Fonts w:hint="cs"/>
          <w:rtl/>
        </w:rPr>
        <w:t>לשם ביצוע השירותים, נותן השירותים מתחייב, בין השאר, כדלקמן:</w:t>
      </w:r>
    </w:p>
    <w:p w14:paraId="6AB0E093" w14:textId="77777777" w:rsidR="001A06DA" w:rsidRPr="00CA6E12" w:rsidRDefault="001A06DA" w:rsidP="00F970BC">
      <w:pPr>
        <w:widowControl w:val="0"/>
        <w:numPr>
          <w:ilvl w:val="2"/>
          <w:numId w:val="29"/>
        </w:numPr>
        <w:spacing w:before="120" w:line="276" w:lineRule="auto"/>
        <w:ind w:left="1380" w:hanging="540"/>
        <w:jc w:val="both"/>
      </w:pPr>
      <w:r w:rsidRPr="00CA6E12">
        <w:rPr>
          <w:rFonts w:hint="cs"/>
          <w:rtl/>
        </w:rPr>
        <w:t>לקיים פגישות ככל שיידרש עם בעלי התפקידים במשרד או מי מטעמם.</w:t>
      </w:r>
    </w:p>
    <w:p w14:paraId="1EA464E9" w14:textId="77777777" w:rsidR="001A06DA" w:rsidRPr="00CA6E12" w:rsidRDefault="001A06DA" w:rsidP="00F970BC">
      <w:pPr>
        <w:widowControl w:val="0"/>
        <w:numPr>
          <w:ilvl w:val="2"/>
          <w:numId w:val="29"/>
        </w:numPr>
        <w:spacing w:before="120" w:line="276" w:lineRule="auto"/>
        <w:ind w:left="1380" w:hanging="540"/>
        <w:jc w:val="both"/>
      </w:pPr>
      <w:r w:rsidRPr="00CA6E12">
        <w:rPr>
          <w:rFonts w:hint="cs"/>
          <w:rtl/>
        </w:rPr>
        <w:t>להעביר למשרד דו"חות על פי דרישה.</w:t>
      </w:r>
    </w:p>
    <w:p w14:paraId="23BFFBA3" w14:textId="77777777" w:rsidR="001A06DA" w:rsidRPr="00CA6E12" w:rsidRDefault="001A06DA" w:rsidP="001D352E">
      <w:pPr>
        <w:widowControl w:val="0"/>
        <w:tabs>
          <w:tab w:val="left" w:pos="746"/>
        </w:tabs>
        <w:spacing w:line="276" w:lineRule="auto"/>
        <w:rPr>
          <w:iCs/>
          <w:rtl/>
        </w:rPr>
      </w:pPr>
    </w:p>
    <w:p w14:paraId="17257083" w14:textId="77777777" w:rsidR="001A06DA" w:rsidRPr="00DE3700" w:rsidRDefault="001A06DA" w:rsidP="001D352E">
      <w:pPr>
        <w:widowControl w:val="0"/>
        <w:numPr>
          <w:ilvl w:val="0"/>
          <w:numId w:val="29"/>
        </w:numPr>
        <w:spacing w:before="120" w:line="276" w:lineRule="auto"/>
        <w:rPr>
          <w:b/>
          <w:bCs/>
          <w:u w:val="single"/>
        </w:rPr>
      </w:pPr>
      <w:bookmarkStart w:id="161" w:name="_Ref499532129"/>
      <w:r w:rsidRPr="00DE3700">
        <w:rPr>
          <w:b/>
          <w:bCs/>
          <w:u w:val="single"/>
          <w:rtl/>
        </w:rPr>
        <w:t>השירותים שיינתנו על-ידי נותן השירותים</w:t>
      </w:r>
      <w:bookmarkEnd w:id="161"/>
      <w:r w:rsidRPr="00DE3700">
        <w:rPr>
          <w:b/>
          <w:bCs/>
          <w:u w:val="single"/>
          <w:rtl/>
        </w:rPr>
        <w:t xml:space="preserve"> </w:t>
      </w:r>
    </w:p>
    <w:p w14:paraId="125A1255" w14:textId="4070E801" w:rsidR="001A06DA" w:rsidRPr="00CA6E12" w:rsidRDefault="001A06DA" w:rsidP="00F970BC">
      <w:pPr>
        <w:widowControl w:val="0"/>
        <w:numPr>
          <w:ilvl w:val="1"/>
          <w:numId w:val="29"/>
        </w:numPr>
        <w:tabs>
          <w:tab w:val="right" w:pos="840"/>
        </w:tabs>
        <w:spacing w:before="120" w:line="276" w:lineRule="auto"/>
        <w:ind w:left="840"/>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r w:rsidR="00F970BC" w:rsidRPr="00F970BC">
        <w:rPr>
          <w:rFonts w:ascii="David" w:hAnsi="David" w:hint="cs"/>
          <w:rtl/>
          <w:lang w:val="x-none" w:eastAsia="x-none"/>
        </w:rPr>
        <w:t xml:space="preserve">למתן שרותי יעוץ הנדסי - </w:t>
      </w:r>
      <w:r w:rsidR="00F970BC" w:rsidRPr="00F970BC">
        <w:rPr>
          <w:rFonts w:ascii="David" w:hAnsi="David" w:hint="eastAsia"/>
          <w:rtl/>
          <w:lang w:val="x-none" w:eastAsia="x-none"/>
        </w:rPr>
        <w:t>בתחום</w:t>
      </w:r>
      <w:r w:rsidR="00F970BC" w:rsidRPr="00F970BC">
        <w:rPr>
          <w:rFonts w:ascii="David" w:hAnsi="David"/>
          <w:rtl/>
          <w:lang w:val="x-none" w:eastAsia="x-none"/>
        </w:rPr>
        <w:t xml:space="preserve"> </w:t>
      </w:r>
      <w:r w:rsidR="00F970BC" w:rsidRPr="00F970BC">
        <w:rPr>
          <w:rFonts w:ascii="David" w:hAnsi="David" w:hint="eastAsia"/>
          <w:rtl/>
          <w:lang w:val="x-none" w:eastAsia="x-none"/>
        </w:rPr>
        <w:t>בטיחות</w:t>
      </w:r>
      <w:r w:rsidR="00F970BC" w:rsidRPr="00F970BC">
        <w:rPr>
          <w:rFonts w:ascii="David" w:hAnsi="David"/>
          <w:rtl/>
          <w:lang w:val="x-none" w:eastAsia="x-none"/>
        </w:rPr>
        <w:t xml:space="preserve"> </w:t>
      </w:r>
      <w:r w:rsidR="00F970BC" w:rsidRPr="00F970BC">
        <w:rPr>
          <w:rFonts w:ascii="David" w:hAnsi="David" w:hint="eastAsia"/>
          <w:rtl/>
          <w:lang w:val="x-none" w:eastAsia="x-none"/>
        </w:rPr>
        <w:t>העסק</w:t>
      </w:r>
      <w:r w:rsidR="00F970BC" w:rsidRPr="00F970BC">
        <w:rPr>
          <w:rFonts w:ascii="David" w:hAnsi="David"/>
          <w:rtl/>
          <w:lang w:val="x-none" w:eastAsia="x-none"/>
        </w:rPr>
        <w:t xml:space="preserve"> </w:t>
      </w:r>
      <w:r w:rsidR="00F970BC" w:rsidRPr="00F970BC">
        <w:rPr>
          <w:rFonts w:ascii="David" w:hAnsi="David" w:hint="eastAsia"/>
          <w:rtl/>
          <w:lang w:val="x-none" w:eastAsia="x-none"/>
        </w:rPr>
        <w:t>וסביבתו</w:t>
      </w:r>
      <w:r w:rsidR="00F970BC" w:rsidRPr="00F970BC">
        <w:rPr>
          <w:rFonts w:ascii="David" w:hAnsi="David"/>
          <w:rtl/>
          <w:lang w:val="x-none" w:eastAsia="x-none"/>
        </w:rPr>
        <w:t xml:space="preserve"> במפעלים ביטחוניים</w:t>
      </w:r>
      <w:r w:rsidR="00F970BC" w:rsidRPr="00F970BC">
        <w:rPr>
          <w:rFonts w:ascii="David" w:hAnsi="David" w:hint="cs"/>
          <w:rtl/>
          <w:lang w:val="x-none" w:eastAsia="x-none"/>
        </w:rPr>
        <w:t xml:space="preserve"> </w:t>
      </w:r>
      <w:r w:rsidRPr="000E3F74">
        <w:rPr>
          <w:rFonts w:hint="cs"/>
          <w:rtl/>
        </w:rPr>
        <w:t xml:space="preserve">כמפורט בהסכם זה על נספחיו.       </w:t>
      </w:r>
    </w:p>
    <w:p w14:paraId="247DF7F5"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F9E4ADF"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Pr>
          <w:rtl/>
        </w:rPr>
        <w:br w:type="page"/>
      </w:r>
      <w:r w:rsidRPr="00CA6E12">
        <w:rPr>
          <w:rtl/>
        </w:rPr>
        <w:lastRenderedPageBreak/>
        <w:t>שום דבר בהסכם זה לא יתפרש כבא למעט מן הסמכויות הנתונות למשרד ולבעלי התפקידים שבו</w:t>
      </w:r>
      <w:r w:rsidRPr="00CA6E12">
        <w:rPr>
          <w:rFonts w:hint="cs"/>
          <w:rtl/>
        </w:rPr>
        <w:t>.</w:t>
      </w:r>
    </w:p>
    <w:p w14:paraId="46AB10D2"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BB130E4" w14:textId="77777777" w:rsidR="001A06DA" w:rsidRDefault="001A06DA" w:rsidP="00F970BC">
      <w:pPr>
        <w:widowControl w:val="0"/>
        <w:numPr>
          <w:ilvl w:val="1"/>
          <w:numId w:val="29"/>
        </w:numPr>
        <w:tabs>
          <w:tab w:val="right" w:pos="840"/>
        </w:tabs>
        <w:spacing w:before="120" w:line="276" w:lineRule="auto"/>
        <w:ind w:left="840"/>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7AD642F"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Fonts w:hint="cs"/>
          <w:rtl/>
        </w:rPr>
        <w:t xml:space="preserve">נותן השירותים מתחייב לבצע את השירותים נשוא הסכם זה באמצעות </w:t>
      </w:r>
      <w:r>
        <w:rPr>
          <w:rFonts w:hint="cs"/>
          <w:rtl/>
        </w:rPr>
        <w:t>היועץ</w:t>
      </w:r>
      <w:r w:rsidRPr="00CA6E12">
        <w:rPr>
          <w:rFonts w:hint="cs"/>
          <w:rtl/>
        </w:rPr>
        <w:t xml:space="preserve"> שהוצע על-ידו בהצעה (להלן </w:t>
      </w:r>
      <w:r w:rsidRPr="00CA6E12">
        <w:rPr>
          <w:rtl/>
        </w:rPr>
        <w:t>–</w:t>
      </w:r>
      <w:r w:rsidRPr="00CA6E12">
        <w:rPr>
          <w:rFonts w:hint="cs"/>
          <w:rtl/>
        </w:rPr>
        <w:t xml:space="preserve"> "</w:t>
      </w:r>
      <w:r>
        <w:rPr>
          <w:rFonts w:hint="cs"/>
          <w:rtl/>
        </w:rPr>
        <w:t>היועץ</w:t>
      </w:r>
      <w:r w:rsidRPr="00CA6E12">
        <w:rPr>
          <w:rFonts w:hint="cs"/>
          <w:rtl/>
        </w:rPr>
        <w:t>").</w:t>
      </w:r>
    </w:p>
    <w:p w14:paraId="61E9323E"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Fonts w:hint="cs"/>
          <w:rtl/>
        </w:rPr>
        <w:t xml:space="preserve">מבלי לגרוע מהאמור לעיל מוסכם בזאת כי המשרד יהא רשאי לדרוש את החלפת </w:t>
      </w:r>
      <w:r>
        <w:rPr>
          <w:rFonts w:hint="cs"/>
          <w:rtl/>
        </w:rPr>
        <w:t>היועץ</w:t>
      </w:r>
      <w:r w:rsidRPr="00CA6E12">
        <w:rPr>
          <w:rFonts w:hint="cs"/>
          <w:rtl/>
        </w:rPr>
        <w:t xml:space="preserve"> ונותן השירותים יהיה חייב להיענות לדרישות המשרד.</w:t>
      </w:r>
    </w:p>
    <w:p w14:paraId="4A396630"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Fonts w:hint="cs"/>
          <w:rtl/>
        </w:rPr>
        <w:t xml:space="preserve">בכל מקרה בו יבקש המציע להחליף את </w:t>
      </w:r>
      <w:r>
        <w:rPr>
          <w:rFonts w:hint="cs"/>
          <w:rtl/>
        </w:rPr>
        <w:t>היועץ</w:t>
      </w:r>
      <w:r w:rsidRPr="00CA6E12">
        <w:rPr>
          <w:rFonts w:hint="cs"/>
          <w:rtl/>
        </w:rPr>
        <w:t xml:space="preserve"> או במקרה ואין באפשרות </w:t>
      </w:r>
      <w:r>
        <w:rPr>
          <w:rFonts w:hint="cs"/>
          <w:rtl/>
        </w:rPr>
        <w:t>היועץ</w:t>
      </w:r>
      <w:r w:rsidRPr="00CA6E12">
        <w:rPr>
          <w:rFonts w:hint="cs"/>
          <w:rtl/>
        </w:rPr>
        <w:t xml:space="preserve"> ליתן השירותים למשרד בהתאם למסמכי המכרז, ההצעה וההסכם, יהא על </w:t>
      </w:r>
      <w:r>
        <w:rPr>
          <w:rFonts w:hint="cs"/>
          <w:rtl/>
        </w:rPr>
        <w:t>נותן השירותים</w:t>
      </w:r>
      <w:r w:rsidRPr="00CA6E12">
        <w:rPr>
          <w:rFonts w:hint="cs"/>
          <w:rtl/>
        </w:rPr>
        <w:t xml:space="preserve"> לפנות למשרד בכתב בבקשה לאישורו של  </w:t>
      </w:r>
      <w:r>
        <w:rPr>
          <w:rFonts w:hint="cs"/>
          <w:rtl/>
        </w:rPr>
        <w:t>יועץ</w:t>
      </w:r>
      <w:r w:rsidRPr="00CA6E12">
        <w:rPr>
          <w:rFonts w:hint="cs"/>
          <w:rtl/>
        </w:rPr>
        <w:t xml:space="preserve"> חדש ע"י המשרד, לפחות 30 יום מראש, המשרד יהא רשאי ליתן את אישורו או להימנע מכך, לפי שיקול דעתו המוחלט.</w:t>
      </w:r>
    </w:p>
    <w:p w14:paraId="17122E56"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Fonts w:hint="cs"/>
          <w:rtl/>
        </w:rPr>
        <w:t xml:space="preserve">על </w:t>
      </w:r>
      <w:r>
        <w:rPr>
          <w:rFonts w:hint="cs"/>
          <w:rtl/>
        </w:rPr>
        <w:t>היועץ</w:t>
      </w:r>
      <w:r w:rsidRPr="00CA6E12">
        <w:rPr>
          <w:rFonts w:hint="cs"/>
          <w:rtl/>
        </w:rPr>
        <w:t xml:space="preserve"> המוצע יהא לעמוד בתנאי הסף הקבועים למבצע  כמפורט במסמכי המכרז ולקבל ניקוד דו</w:t>
      </w:r>
      <w:r>
        <w:rPr>
          <w:rFonts w:hint="cs"/>
          <w:rtl/>
        </w:rPr>
        <w:t>מה באמות המידה לניקוד אותו קיבל</w:t>
      </w:r>
      <w:r w:rsidRPr="00CA6E12">
        <w:rPr>
          <w:rFonts w:hint="cs"/>
          <w:rtl/>
        </w:rPr>
        <w:t xml:space="preserve"> </w:t>
      </w:r>
      <w:r>
        <w:rPr>
          <w:rFonts w:hint="cs"/>
          <w:rtl/>
        </w:rPr>
        <w:t>היועץ</w:t>
      </w:r>
      <w:r w:rsidRPr="00CA6E12">
        <w:rPr>
          <w:rFonts w:hint="cs"/>
          <w:rtl/>
        </w:rPr>
        <w:t xml:space="preserve"> שאין באפשרותו ליתן שירותים למשרד.</w:t>
      </w:r>
      <w:r w:rsidRPr="00CA6E12">
        <w:rPr>
          <w:rtl/>
        </w:rPr>
        <w:br/>
      </w:r>
      <w:r w:rsidRPr="00CA6E12">
        <w:rPr>
          <w:rFonts w:hint="cs"/>
          <w:rtl/>
        </w:rPr>
        <w:t>ההחלטה אם ה</w:t>
      </w:r>
      <w:r>
        <w:rPr>
          <w:rFonts w:hint="cs"/>
          <w:rtl/>
        </w:rPr>
        <w:t>יועץ</w:t>
      </w:r>
      <w:r w:rsidRPr="00CA6E12">
        <w:rPr>
          <w:rFonts w:hint="cs"/>
          <w:rtl/>
        </w:rPr>
        <w:t xml:space="preserve"> עומד בדרישות הסף והאם הניקוד שקבל דומה לניקוד אותו קיבל ה</w:t>
      </w:r>
      <w:r>
        <w:rPr>
          <w:rFonts w:hint="cs"/>
          <w:rtl/>
        </w:rPr>
        <w:t>יועץ</w:t>
      </w:r>
      <w:r w:rsidRPr="00CA6E12">
        <w:rPr>
          <w:rFonts w:hint="cs"/>
          <w:rtl/>
        </w:rPr>
        <w:t xml:space="preserve"> שאין באפשרותו ליתן את השירותים למשרד, הינה בשיקול דעתו המוחלט של המשרד בלבד.</w:t>
      </w:r>
    </w:p>
    <w:p w14:paraId="2F884620"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פיקוח המשרד</w:t>
      </w:r>
    </w:p>
    <w:p w14:paraId="19F70BE6"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5903AF7"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 xml:space="preserve">נותן השירותים מתחייב להישמע להוראות המשרד בכל העניינים הקשורים במתן השירותים. </w:t>
      </w:r>
    </w:p>
    <w:p w14:paraId="7932E959" w14:textId="77777777" w:rsidR="001A06DA" w:rsidRPr="00CA6E12" w:rsidRDefault="001A06DA" w:rsidP="00F970BC">
      <w:pPr>
        <w:widowControl w:val="0"/>
        <w:numPr>
          <w:ilvl w:val="1"/>
          <w:numId w:val="29"/>
        </w:numPr>
        <w:tabs>
          <w:tab w:val="right" w:pos="840"/>
        </w:tabs>
        <w:spacing w:before="120" w:line="276" w:lineRule="auto"/>
        <w:ind w:left="840"/>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312EF072" w14:textId="77777777" w:rsidR="001A06DA" w:rsidRPr="00DE3700" w:rsidRDefault="001A06DA" w:rsidP="001D352E">
      <w:pPr>
        <w:widowControl w:val="0"/>
        <w:numPr>
          <w:ilvl w:val="0"/>
          <w:numId w:val="29"/>
        </w:numPr>
        <w:spacing w:before="120" w:line="276" w:lineRule="auto"/>
        <w:rPr>
          <w:b/>
          <w:bCs/>
          <w:u w:val="single"/>
          <w:rtl/>
        </w:rPr>
      </w:pPr>
      <w:r w:rsidRPr="00DE3700">
        <w:rPr>
          <w:rFonts w:hint="cs"/>
          <w:b/>
          <w:bCs/>
          <w:u w:val="single"/>
          <w:rtl/>
        </w:rPr>
        <w:t>העדר זכות ייצוג</w:t>
      </w:r>
    </w:p>
    <w:p w14:paraId="70CB1BA7"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AF0D87E" w14:textId="77777777" w:rsidR="001A06DA" w:rsidRPr="000E3F74" w:rsidRDefault="001A06DA" w:rsidP="00F970BC">
      <w:pPr>
        <w:widowControl w:val="0"/>
        <w:numPr>
          <w:ilvl w:val="1"/>
          <w:numId w:val="29"/>
        </w:numPr>
        <w:tabs>
          <w:tab w:val="right" w:pos="840"/>
        </w:tabs>
        <w:spacing w:before="120" w:line="276" w:lineRule="auto"/>
        <w:ind w:left="840"/>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44AE394F" w14:textId="77777777" w:rsidR="001A06DA" w:rsidRPr="00E2092C" w:rsidRDefault="001A06DA" w:rsidP="00F970BC">
      <w:pPr>
        <w:widowControl w:val="0"/>
        <w:numPr>
          <w:ilvl w:val="1"/>
          <w:numId w:val="29"/>
        </w:numPr>
        <w:tabs>
          <w:tab w:val="right" w:pos="840"/>
        </w:tabs>
        <w:spacing w:before="120" w:line="276" w:lineRule="auto"/>
        <w:ind w:left="840"/>
        <w:jc w:val="both"/>
      </w:pPr>
      <w:r w:rsidRPr="00CA6E12">
        <w:rPr>
          <w:rFonts w:hint="cs"/>
          <w:rtl/>
        </w:rPr>
        <w:t xml:space="preserve">ייצוג המשרד לכל מטרה שהיא טעון הסמכה מפורשת לכך על ידי המשרד, מראש ובכתב. </w:t>
      </w:r>
      <w:r w:rsidRPr="00E2092C">
        <w:rPr>
          <w:rFonts w:hint="cs"/>
          <w:rtl/>
        </w:rPr>
        <w:t xml:space="preserve">            </w:t>
      </w:r>
    </w:p>
    <w:p w14:paraId="6AD955E0"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העסקת עובדים וקבלני משנה</w:t>
      </w:r>
    </w:p>
    <w:p w14:paraId="2EC06BD6" w14:textId="77777777" w:rsidR="001A06DA" w:rsidRPr="003F489B" w:rsidRDefault="001A06DA" w:rsidP="00F970BC">
      <w:pPr>
        <w:widowControl w:val="0"/>
        <w:numPr>
          <w:ilvl w:val="1"/>
          <w:numId w:val="29"/>
        </w:numPr>
        <w:tabs>
          <w:tab w:val="right" w:pos="840"/>
        </w:tabs>
        <w:spacing w:before="120" w:line="276" w:lineRule="auto"/>
        <w:ind w:left="840"/>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6F5B527" w14:textId="77777777" w:rsidR="001A06DA" w:rsidRPr="00DE3700" w:rsidRDefault="001A06DA" w:rsidP="00F970BC">
      <w:pPr>
        <w:widowControl w:val="0"/>
        <w:numPr>
          <w:ilvl w:val="1"/>
          <w:numId w:val="29"/>
        </w:numPr>
        <w:tabs>
          <w:tab w:val="right" w:pos="840"/>
        </w:tabs>
        <w:spacing w:before="120" w:line="276" w:lineRule="auto"/>
        <w:ind w:left="840"/>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3B336CCA" w14:textId="77777777" w:rsidR="001A06DA" w:rsidRPr="00CA6E12" w:rsidRDefault="001A06DA" w:rsidP="00F970BC">
      <w:pPr>
        <w:widowControl w:val="0"/>
        <w:numPr>
          <w:ilvl w:val="1"/>
          <w:numId w:val="29"/>
        </w:numPr>
        <w:tabs>
          <w:tab w:val="right" w:pos="840"/>
        </w:tabs>
        <w:spacing w:before="120" w:line="276" w:lineRule="auto"/>
        <w:ind w:left="840"/>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w:t>
      </w:r>
      <w:r w:rsidRPr="00CA6E12">
        <w:rPr>
          <w:rtl/>
        </w:rPr>
        <w:lastRenderedPageBreak/>
        <w:t xml:space="preserve">כהפרת הסכם זה על ידי </w:t>
      </w:r>
      <w:r w:rsidRPr="00CA6E12">
        <w:rPr>
          <w:rFonts w:hint="cs"/>
          <w:rtl/>
        </w:rPr>
        <w:t>נותן השירותים</w:t>
      </w:r>
      <w:r w:rsidRPr="00CA6E12">
        <w:rPr>
          <w:rtl/>
        </w:rPr>
        <w:t xml:space="preserve">. </w:t>
      </w:r>
    </w:p>
    <w:p w14:paraId="3EE15022" w14:textId="77777777" w:rsidR="001A06DA" w:rsidRDefault="001A06DA" w:rsidP="00F970BC">
      <w:pPr>
        <w:widowControl w:val="0"/>
        <w:numPr>
          <w:ilvl w:val="1"/>
          <w:numId w:val="29"/>
        </w:numPr>
        <w:tabs>
          <w:tab w:val="right" w:pos="840"/>
        </w:tabs>
        <w:spacing w:before="120" w:line="276" w:lineRule="auto"/>
        <w:ind w:left="840"/>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64CBFE84"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שימוש בכלים ובחומרים</w:t>
      </w:r>
    </w:p>
    <w:p w14:paraId="00F009D0" w14:textId="77777777" w:rsidR="001A06DA" w:rsidRPr="00CA6E12"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13B52DB5" w14:textId="77777777" w:rsidR="001A06DA" w:rsidRPr="00CA6E12" w:rsidRDefault="001A06DA" w:rsidP="00F970BC">
      <w:pPr>
        <w:widowControl w:val="0"/>
        <w:numPr>
          <w:ilvl w:val="1"/>
          <w:numId w:val="29"/>
        </w:numPr>
        <w:tabs>
          <w:tab w:val="right" w:pos="840"/>
        </w:tabs>
        <w:spacing w:before="120" w:line="276" w:lineRule="auto"/>
        <w:ind w:left="840" w:hanging="45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8A734A0"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מובהר כי עשיית שימוש בכלים, חומרים או תוכנות, שיש בה פגיעה בזכויות צד ג' תחשב – לכל דבר ועניין – כהפרת הסכם זה.</w:t>
      </w:r>
    </w:p>
    <w:p w14:paraId="319AA220" w14:textId="77777777" w:rsidR="001A06DA" w:rsidRPr="00953125" w:rsidRDefault="001A06DA" w:rsidP="001A723C">
      <w:pPr>
        <w:widowControl w:val="0"/>
        <w:numPr>
          <w:ilvl w:val="0"/>
          <w:numId w:val="29"/>
        </w:numPr>
        <w:spacing w:before="120" w:line="276" w:lineRule="auto"/>
        <w:rPr>
          <w:b/>
          <w:bCs/>
          <w:u w:val="single"/>
        </w:rPr>
      </w:pPr>
      <w:r w:rsidRPr="00953125">
        <w:rPr>
          <w:b/>
          <w:bCs/>
          <w:u w:val="single"/>
          <w:rtl/>
        </w:rPr>
        <w:t xml:space="preserve">איסור פעולה מתוך ניגוד </w:t>
      </w:r>
      <w:r w:rsidR="001A723C">
        <w:rPr>
          <w:rFonts w:hint="cs"/>
          <w:b/>
          <w:bCs/>
          <w:u w:val="single"/>
          <w:rtl/>
        </w:rPr>
        <w:t>עניינים</w:t>
      </w:r>
    </w:p>
    <w:p w14:paraId="144A661B" w14:textId="77777777" w:rsidR="001A06DA" w:rsidRPr="00953125" w:rsidRDefault="001A06DA" w:rsidP="00F970BC">
      <w:pPr>
        <w:widowControl w:val="0"/>
        <w:numPr>
          <w:ilvl w:val="1"/>
          <w:numId w:val="29"/>
        </w:numPr>
        <w:tabs>
          <w:tab w:val="right" w:pos="840"/>
        </w:tabs>
        <w:spacing w:before="120" w:line="276" w:lineRule="auto"/>
        <w:ind w:left="840" w:hanging="450"/>
        <w:jc w:val="both"/>
      </w:pPr>
      <w:r w:rsidRPr="00953125">
        <w:rPr>
          <w:rtl/>
        </w:rPr>
        <w:t>נותן השירותים רשאי להמשיך ולספק שירותים לאחרים זולת המשרד, ובלבד שלא יהיה בכך משום פגיעה בחובותיו שלפי הסכם זה.</w:t>
      </w:r>
    </w:p>
    <w:p w14:paraId="053BC5AF" w14:textId="77777777" w:rsidR="001A06DA" w:rsidRPr="00953125" w:rsidRDefault="001A06DA" w:rsidP="00F970BC">
      <w:pPr>
        <w:widowControl w:val="0"/>
        <w:numPr>
          <w:ilvl w:val="1"/>
          <w:numId w:val="29"/>
        </w:numPr>
        <w:tabs>
          <w:tab w:val="right" w:pos="840"/>
        </w:tabs>
        <w:spacing w:before="120" w:line="276" w:lineRule="auto"/>
        <w:ind w:left="840" w:hanging="450"/>
        <w:jc w:val="both"/>
        <w:rPr>
          <w:rtl/>
        </w:rPr>
      </w:pPr>
      <w:r w:rsidRPr="00953125">
        <w:rPr>
          <w:rtl/>
        </w:rPr>
        <w:t>על אף האמור, נותן השירותים אינו רשאי לספק שירותים לאחר, באופן שיש בו – לדעת המשרד - משום פגיעה ב</w:t>
      </w:r>
      <w:r w:rsidRPr="00953125">
        <w:rPr>
          <w:rFonts w:hint="cs"/>
          <w:rtl/>
        </w:rPr>
        <w:t>א</w:t>
      </w:r>
      <w:r w:rsidRPr="00953125">
        <w:rPr>
          <w:rtl/>
        </w:rPr>
        <w:t>ספקת השירותים למדינה לפי הסכם זה</w:t>
      </w:r>
      <w:r w:rsidRPr="00953125">
        <w:rPr>
          <w:rFonts w:hint="cs"/>
          <w:rtl/>
        </w:rPr>
        <w:t>.</w:t>
      </w:r>
    </w:p>
    <w:p w14:paraId="611B7851" w14:textId="77777777" w:rsidR="001A06DA" w:rsidRPr="0042060A" w:rsidRDefault="001A06DA" w:rsidP="00F970BC">
      <w:pPr>
        <w:widowControl w:val="0"/>
        <w:numPr>
          <w:ilvl w:val="1"/>
          <w:numId w:val="29"/>
        </w:numPr>
        <w:tabs>
          <w:tab w:val="right" w:pos="840"/>
        </w:tabs>
        <w:spacing w:before="120" w:line="276" w:lineRule="auto"/>
        <w:ind w:left="840" w:hanging="450"/>
        <w:jc w:val="both"/>
        <w:rPr>
          <w:rtl/>
        </w:rPr>
      </w:pPr>
      <w:r w:rsidRPr="001568F4">
        <w:rPr>
          <w:rFonts w:hint="cs"/>
          <w:rtl/>
        </w:rPr>
        <w:t xml:space="preserve">מבלי לגרוע מן האמור, </w:t>
      </w:r>
      <w:r>
        <w:rPr>
          <w:rFonts w:hint="cs"/>
          <w:rtl/>
        </w:rPr>
        <w:t>נותן השירותים</w:t>
      </w:r>
      <w:r w:rsidR="007F0766">
        <w:rPr>
          <w:rFonts w:hint="cs"/>
          <w:rtl/>
        </w:rPr>
        <w:t xml:space="preserve"> והיועץ מטעמו</w:t>
      </w:r>
      <w:r w:rsidRPr="001568F4">
        <w:rPr>
          <w:rFonts w:hint="cs"/>
          <w:rtl/>
        </w:rPr>
        <w:t xml:space="preserve">, לא יורשה, </w:t>
      </w:r>
      <w:r w:rsidRPr="007F0766">
        <w:rPr>
          <w:rFonts w:hint="cs"/>
          <w:b/>
          <w:bCs/>
          <w:rtl/>
        </w:rPr>
        <w:t>במהלך תקופת ההתקשרות</w:t>
      </w:r>
      <w:r w:rsidR="007F0766" w:rsidRPr="007F0766">
        <w:rPr>
          <w:rFonts w:hint="cs"/>
          <w:b/>
          <w:bCs/>
          <w:rtl/>
        </w:rPr>
        <w:t xml:space="preserve"> ושנה מתום תקופת ההתקשרות</w:t>
      </w:r>
      <w:r w:rsidRPr="001568F4">
        <w:rPr>
          <w:rFonts w:hint="cs"/>
          <w:rtl/>
        </w:rPr>
        <w:t>,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2060A">
        <w:rPr>
          <w:rFonts w:hint="cs"/>
          <w:rtl/>
        </w:rPr>
        <w:t>.</w:t>
      </w:r>
    </w:p>
    <w:p w14:paraId="75E3A449" w14:textId="77777777" w:rsidR="001A06DA" w:rsidRPr="00953125" w:rsidRDefault="001A06DA" w:rsidP="00F970BC">
      <w:pPr>
        <w:widowControl w:val="0"/>
        <w:numPr>
          <w:ilvl w:val="1"/>
          <w:numId w:val="29"/>
        </w:numPr>
        <w:tabs>
          <w:tab w:val="right" w:pos="840"/>
        </w:tabs>
        <w:spacing w:before="120" w:line="276" w:lineRule="auto"/>
        <w:ind w:left="840" w:hanging="450"/>
        <w:jc w:val="both"/>
      </w:pPr>
      <w:r w:rsidRPr="00953125">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953125">
        <w:rPr>
          <w:rFonts w:hint="cs"/>
          <w:b/>
          <w:bCs/>
          <w:rtl/>
        </w:rPr>
        <w:t>ניגוד עניינים</w:t>
      </w:r>
      <w:r w:rsidRPr="00953125">
        <w:rPr>
          <w:rFonts w:hint="cs"/>
          <w:rtl/>
        </w:rPr>
        <w:t>"). "ניגוד עניינים" משמעו אף חשש לניגוד עניינים כאמור.</w:t>
      </w:r>
    </w:p>
    <w:p w14:paraId="39227969" w14:textId="77777777" w:rsidR="001A06DA" w:rsidRPr="00953125" w:rsidRDefault="001A06DA" w:rsidP="00F970BC">
      <w:pPr>
        <w:widowControl w:val="0"/>
        <w:numPr>
          <w:ilvl w:val="1"/>
          <w:numId w:val="29"/>
        </w:numPr>
        <w:tabs>
          <w:tab w:val="right" w:pos="840"/>
        </w:tabs>
        <w:spacing w:before="120" w:line="276" w:lineRule="auto"/>
        <w:ind w:left="840" w:hanging="450"/>
        <w:jc w:val="both"/>
        <w:rPr>
          <w:rtl/>
        </w:rPr>
      </w:pPr>
      <w:r w:rsidRPr="00953125">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A987267" w14:textId="77777777" w:rsidR="001A06DA" w:rsidRPr="00DE3700" w:rsidRDefault="001A06DA" w:rsidP="001D352E">
      <w:pPr>
        <w:widowControl w:val="0"/>
        <w:numPr>
          <w:ilvl w:val="0"/>
          <w:numId w:val="29"/>
        </w:numPr>
        <w:spacing w:before="120" w:line="276" w:lineRule="auto"/>
        <w:rPr>
          <w:b/>
          <w:bCs/>
          <w:u w:val="single"/>
        </w:rPr>
      </w:pPr>
      <w:r w:rsidRPr="00DE3700">
        <w:rPr>
          <w:rFonts w:hint="cs"/>
          <w:b/>
          <w:bCs/>
          <w:u w:val="single"/>
          <w:rtl/>
        </w:rPr>
        <w:t>התמורה</w:t>
      </w:r>
    </w:p>
    <w:p w14:paraId="4569E1A3"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Pr>
          <w:rFonts w:hint="cs"/>
          <w:rtl/>
        </w:rPr>
        <w:t xml:space="preserve">בהתאם להצעת המחיר של נותן השירותים בנספח ב' למכרז ובהתאם לאספקה בפועל ובתעריף של ______________ </w:t>
      </w:r>
      <w:r w:rsidR="00197ABB">
        <w:rPr>
          <w:rFonts w:hint="cs"/>
          <w:rtl/>
        </w:rPr>
        <w:t>₪ לשעת עבודה</w:t>
      </w:r>
      <w:r>
        <w:rPr>
          <w:rFonts w:hint="cs"/>
          <w:rtl/>
        </w:rPr>
        <w:t>.</w:t>
      </w:r>
      <w:r>
        <w:t xml:space="preserve"> </w:t>
      </w:r>
    </w:p>
    <w:p w14:paraId="0A020CC0" w14:textId="77777777" w:rsidR="000D2922" w:rsidRPr="000D2922" w:rsidRDefault="000D2922" w:rsidP="00F970BC">
      <w:pPr>
        <w:widowControl w:val="0"/>
        <w:numPr>
          <w:ilvl w:val="1"/>
          <w:numId w:val="29"/>
        </w:numPr>
        <w:tabs>
          <w:tab w:val="left" w:pos="840"/>
        </w:tabs>
        <w:adjustRightInd w:val="0"/>
        <w:spacing w:before="120" w:line="276" w:lineRule="auto"/>
        <w:jc w:val="both"/>
        <w:textAlignment w:val="baseline"/>
        <w:outlineLvl w:val="7"/>
        <w:rPr>
          <w:b/>
          <w:bCs/>
        </w:rPr>
      </w:pPr>
      <w:r w:rsidRPr="000D2922">
        <w:rPr>
          <w:rFonts w:hint="cs"/>
          <w:b/>
          <w:bCs/>
          <w:rtl/>
        </w:rPr>
        <w:t>החזר הוצאות נסיעה בתפקיד ישולם בהתאם להוראת תכ"ם 13.9.0.2 "התקשרות עם נותני שירותים חיצוניים", ובכל מקרה לא יעלה על 7.5% מסה"כ התמורה הגין שעות הייעוץ שיבוצעו בפועל.</w:t>
      </w:r>
    </w:p>
    <w:p w14:paraId="07034FAE" w14:textId="79B5A874" w:rsidR="00481E0C" w:rsidRDefault="00481E0C" w:rsidP="00F970BC">
      <w:pPr>
        <w:widowControl w:val="0"/>
        <w:numPr>
          <w:ilvl w:val="1"/>
          <w:numId w:val="29"/>
        </w:numPr>
        <w:tabs>
          <w:tab w:val="right" w:pos="840"/>
        </w:tabs>
        <w:spacing w:before="120" w:line="276" w:lineRule="auto"/>
        <w:ind w:left="840" w:hanging="450"/>
        <w:jc w:val="both"/>
      </w:pPr>
      <w:r>
        <w:rPr>
          <w:rFonts w:hint="cs"/>
          <w:rtl/>
        </w:rPr>
        <w:t xml:space="preserve">היקף ההתקשרות </w:t>
      </w:r>
      <w:r w:rsidR="002C04DD">
        <w:rPr>
          <w:rFonts w:hint="cs"/>
          <w:rtl/>
        </w:rPr>
        <w:t xml:space="preserve">המאושר </w:t>
      </w:r>
      <w:r>
        <w:rPr>
          <w:rFonts w:hint="cs"/>
          <w:rtl/>
        </w:rPr>
        <w:t>יקבע בהזמנת הרכש שתחתם על ידי מורשה חתימה.</w:t>
      </w:r>
    </w:p>
    <w:p w14:paraId="1CC3109A" w14:textId="60E78ED5" w:rsidR="001A06DA" w:rsidRPr="00DE3700" w:rsidRDefault="001A06DA" w:rsidP="001D352E">
      <w:pPr>
        <w:widowControl w:val="0"/>
        <w:numPr>
          <w:ilvl w:val="0"/>
          <w:numId w:val="29"/>
        </w:numPr>
        <w:spacing w:before="120" w:line="276" w:lineRule="auto"/>
        <w:rPr>
          <w:b/>
          <w:bCs/>
          <w:u w:val="single"/>
        </w:rPr>
      </w:pPr>
      <w:r w:rsidRPr="00DE3700">
        <w:rPr>
          <w:b/>
          <w:bCs/>
          <w:u w:val="single"/>
          <w:rtl/>
        </w:rPr>
        <w:t>דרך תשלום התמורה</w:t>
      </w:r>
    </w:p>
    <w:p w14:paraId="02609567" w14:textId="77777777" w:rsidR="001A06DA" w:rsidRDefault="001A06DA" w:rsidP="00F970BC">
      <w:pPr>
        <w:widowControl w:val="0"/>
        <w:numPr>
          <w:ilvl w:val="1"/>
          <w:numId w:val="29"/>
        </w:numPr>
        <w:tabs>
          <w:tab w:val="right" w:pos="840"/>
        </w:tabs>
        <w:spacing w:before="120" w:line="276" w:lineRule="auto"/>
        <w:ind w:left="840" w:hanging="450"/>
        <w:jc w:val="both"/>
      </w:pPr>
      <w:r>
        <w:rPr>
          <w:rFonts w:hint="cs"/>
          <w:rtl/>
        </w:rPr>
        <w:t xml:space="preserve">אחת לחודש </w:t>
      </w:r>
      <w:r w:rsidRPr="00CA6E12">
        <w:rPr>
          <w:rtl/>
        </w:rPr>
        <w:t>יעביר נותן השירותים למ</w:t>
      </w:r>
      <w:r>
        <w:rPr>
          <w:rFonts w:hint="cs"/>
          <w:rtl/>
        </w:rPr>
        <w:t xml:space="preserve">שרד </w:t>
      </w:r>
      <w:r w:rsidRPr="00CA6E12">
        <w:rPr>
          <w:rtl/>
        </w:rPr>
        <w:t>חשבון</w:t>
      </w:r>
      <w:r w:rsidRPr="00CA6E12">
        <w:rPr>
          <w:rFonts w:hint="cs"/>
          <w:rtl/>
        </w:rPr>
        <w:t xml:space="preserve"> </w:t>
      </w:r>
      <w:r w:rsidRPr="00DE3700">
        <w:rPr>
          <w:rtl/>
        </w:rPr>
        <w:t xml:space="preserve">(להלן: </w:t>
      </w:r>
      <w:r w:rsidRPr="00DE3700">
        <w:rPr>
          <w:rFonts w:hint="cs"/>
          <w:rtl/>
        </w:rPr>
        <w:t>"</w:t>
      </w:r>
      <w:r w:rsidRPr="00DE3700">
        <w:rPr>
          <w:rtl/>
        </w:rPr>
        <w:t>דרישת תשלום</w:t>
      </w:r>
      <w:r w:rsidRPr="00DE3700">
        <w:rPr>
          <w:rFonts w:hint="cs"/>
          <w:rtl/>
        </w:rPr>
        <w:t>"</w:t>
      </w:r>
      <w:r w:rsidRPr="00DE3700">
        <w:rPr>
          <w:rtl/>
        </w:rPr>
        <w:t xml:space="preserve">), </w:t>
      </w:r>
      <w:r w:rsidRPr="00CA6E12">
        <w:rPr>
          <w:rtl/>
        </w:rPr>
        <w:t xml:space="preserve">מלווה בדין וחשבון על </w:t>
      </w:r>
      <w:r>
        <w:rPr>
          <w:rFonts w:hint="cs"/>
          <w:rtl/>
        </w:rPr>
        <w:t>השירותים ו/או המוצרים שסופקו על ידו</w:t>
      </w:r>
      <w:r w:rsidRPr="00CA6E12">
        <w:rPr>
          <w:rtl/>
        </w:rPr>
        <w:t>.</w:t>
      </w:r>
      <w:r>
        <w:rPr>
          <w:rFonts w:hint="cs"/>
          <w:rtl/>
        </w:rPr>
        <w:t xml:space="preserve"> </w:t>
      </w:r>
    </w:p>
    <w:p w14:paraId="4E503F66" w14:textId="77777777" w:rsidR="001A06DA" w:rsidRPr="00CA6E12" w:rsidRDefault="001A06DA" w:rsidP="00F970BC">
      <w:pPr>
        <w:widowControl w:val="0"/>
        <w:numPr>
          <w:ilvl w:val="1"/>
          <w:numId w:val="29"/>
        </w:numPr>
        <w:tabs>
          <w:tab w:val="right" w:pos="840"/>
        </w:tabs>
        <w:spacing w:before="120" w:line="276" w:lineRule="auto"/>
        <w:ind w:left="840" w:hanging="45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779D019F" w14:textId="77777777" w:rsidR="001A06DA" w:rsidRPr="00CA6E12" w:rsidRDefault="001A06DA" w:rsidP="00F970BC">
      <w:pPr>
        <w:widowControl w:val="0"/>
        <w:numPr>
          <w:ilvl w:val="1"/>
          <w:numId w:val="29"/>
        </w:numPr>
        <w:tabs>
          <w:tab w:val="right" w:pos="840"/>
        </w:tabs>
        <w:spacing w:before="120" w:line="276" w:lineRule="auto"/>
        <w:ind w:left="840" w:hanging="450"/>
        <w:jc w:val="both"/>
        <w:rPr>
          <w:rtl/>
        </w:rPr>
      </w:pPr>
      <w:r w:rsidRPr="00CA6E12">
        <w:rPr>
          <w:rtl/>
        </w:rPr>
        <w:lastRenderedPageBreak/>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5D54323D" w14:textId="77777777" w:rsidR="001A06DA" w:rsidRPr="00CA6E12" w:rsidRDefault="001A06DA" w:rsidP="00F970BC">
      <w:pPr>
        <w:widowControl w:val="0"/>
        <w:numPr>
          <w:ilvl w:val="1"/>
          <w:numId w:val="29"/>
        </w:numPr>
        <w:tabs>
          <w:tab w:val="right" w:pos="840"/>
        </w:tabs>
        <w:spacing w:before="120" w:line="276" w:lineRule="auto"/>
        <w:ind w:left="840" w:hanging="450"/>
        <w:jc w:val="both"/>
        <w:rPr>
          <w:rtl/>
        </w:rPr>
      </w:pPr>
      <w:r w:rsidRPr="00CA6E12">
        <w:rPr>
          <w:rFonts w:hint="cs"/>
          <w:rtl/>
        </w:rPr>
        <w:t xml:space="preserve">על נותן השירותים להגיש למשרד חשבונית לאחר אישור דרישת התשלום על-ידי נציג המשרד. </w:t>
      </w:r>
    </w:p>
    <w:p w14:paraId="02182335" w14:textId="77777777" w:rsidR="001A06DA" w:rsidRPr="00037587" w:rsidRDefault="001A06DA" w:rsidP="00F970BC">
      <w:pPr>
        <w:widowControl w:val="0"/>
        <w:numPr>
          <w:ilvl w:val="1"/>
          <w:numId w:val="29"/>
        </w:numPr>
        <w:tabs>
          <w:tab w:val="right" w:pos="840"/>
        </w:tabs>
        <w:spacing w:before="120" w:line="276" w:lineRule="auto"/>
        <w:ind w:left="840" w:hanging="45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730B61F2" w14:textId="77777777" w:rsidR="001A06DA" w:rsidRDefault="001A06DA" w:rsidP="00F970BC">
      <w:pPr>
        <w:widowControl w:val="0"/>
        <w:numPr>
          <w:ilvl w:val="1"/>
          <w:numId w:val="29"/>
        </w:numPr>
        <w:tabs>
          <w:tab w:val="right" w:pos="840"/>
        </w:tabs>
        <w:spacing w:before="120" w:line="276" w:lineRule="auto"/>
        <w:ind w:left="840" w:hanging="450"/>
        <w:jc w:val="both"/>
      </w:pPr>
      <w:r>
        <w:rPr>
          <w:rtl/>
        </w:rPr>
        <w:t>פיגורים במועדי תשלום יישאו ריבית כמפורט בחוק.</w:t>
      </w:r>
    </w:p>
    <w:p w14:paraId="16B97BE0" w14:textId="77777777" w:rsidR="001A06DA" w:rsidRPr="00CA6E12" w:rsidRDefault="001A06DA" w:rsidP="00F970BC">
      <w:pPr>
        <w:widowControl w:val="0"/>
        <w:numPr>
          <w:ilvl w:val="1"/>
          <w:numId w:val="29"/>
        </w:numPr>
        <w:tabs>
          <w:tab w:val="right" w:pos="840"/>
        </w:tabs>
        <w:spacing w:before="120" w:line="276" w:lineRule="auto"/>
        <w:ind w:left="840" w:hanging="45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4D20DA0" w14:textId="77777777" w:rsidR="001A06DA" w:rsidRPr="00CA6E12" w:rsidRDefault="001A06DA" w:rsidP="00F970BC">
      <w:pPr>
        <w:widowControl w:val="0"/>
        <w:numPr>
          <w:ilvl w:val="1"/>
          <w:numId w:val="29"/>
        </w:numPr>
        <w:tabs>
          <w:tab w:val="right" w:pos="840"/>
        </w:tabs>
        <w:spacing w:before="120" w:line="276" w:lineRule="auto"/>
        <w:ind w:left="840" w:hanging="45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9619760" w14:textId="77777777" w:rsidR="001A06DA" w:rsidRPr="00CA6E12"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נותן השירותים מתחייב להחזיר למשרד מיד כל סכום עודף שקיבל מהמשרד. </w:t>
      </w:r>
    </w:p>
    <w:p w14:paraId="5FF93F6D" w14:textId="77777777" w:rsidR="001A06DA" w:rsidRDefault="001A06DA" w:rsidP="00F970BC">
      <w:pPr>
        <w:widowControl w:val="0"/>
        <w:numPr>
          <w:ilvl w:val="1"/>
          <w:numId w:val="29"/>
        </w:numPr>
        <w:tabs>
          <w:tab w:val="right" w:pos="840"/>
        </w:tabs>
        <w:spacing w:before="120" w:line="276" w:lineRule="auto"/>
        <w:ind w:left="84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803149B" w14:textId="77777777" w:rsidR="001A06DA" w:rsidRPr="004145DF" w:rsidRDefault="001A06DA" w:rsidP="00F970BC">
      <w:pPr>
        <w:widowControl w:val="0"/>
        <w:numPr>
          <w:ilvl w:val="1"/>
          <w:numId w:val="29"/>
        </w:numPr>
        <w:tabs>
          <w:tab w:val="right" w:pos="840"/>
        </w:tabs>
        <w:spacing w:before="120" w:line="276" w:lineRule="auto"/>
        <w:ind w:left="84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Pr>
          <w:rFonts w:hint="cs"/>
          <w:rtl/>
        </w:rPr>
        <w:t>להסכם זה</w:t>
      </w:r>
      <w:r w:rsidRPr="004145DF">
        <w:rPr>
          <w:rtl/>
        </w:rPr>
        <w:t>.</w:t>
      </w:r>
    </w:p>
    <w:p w14:paraId="7FD21AA0" w14:textId="77777777" w:rsidR="00F970BC" w:rsidRPr="00066F0B" w:rsidRDefault="00F970BC" w:rsidP="00F970BC">
      <w:pPr>
        <w:widowControl w:val="0"/>
        <w:numPr>
          <w:ilvl w:val="0"/>
          <w:numId w:val="29"/>
        </w:numPr>
        <w:spacing w:before="120" w:line="276" w:lineRule="auto"/>
        <w:jc w:val="both"/>
        <w:rPr>
          <w:b/>
          <w:bCs/>
          <w:u w:val="single"/>
        </w:rPr>
      </w:pPr>
      <w:bookmarkStart w:id="162" w:name="_Hlk21270498"/>
      <w:r w:rsidRPr="00066F0B">
        <w:rPr>
          <w:rFonts w:hint="cs"/>
          <w:b/>
          <w:bCs/>
          <w:u w:val="single"/>
          <w:rtl/>
        </w:rPr>
        <w:t>הצמדה</w:t>
      </w:r>
    </w:p>
    <w:p w14:paraId="3A5457DF" w14:textId="77777777" w:rsidR="00F970BC" w:rsidRDefault="00F970BC" w:rsidP="00F970BC">
      <w:pPr>
        <w:widowControl w:val="0"/>
        <w:numPr>
          <w:ilvl w:val="1"/>
          <w:numId w:val="29"/>
        </w:numPr>
        <w:tabs>
          <w:tab w:val="right" w:pos="840"/>
        </w:tabs>
        <w:spacing w:before="120" w:line="276" w:lineRule="auto"/>
        <w:ind w:left="840" w:hanging="63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w:t>
      </w:r>
      <w:proofErr w:type="spellStart"/>
      <w:r w:rsidRPr="00EE6B3F">
        <w:rPr>
          <w:rFonts w:hint="cs"/>
          <w:rtl/>
        </w:rPr>
        <w:t>החשכ"ל</w:t>
      </w:r>
      <w:proofErr w:type="spellEnd"/>
      <w:r w:rsidRPr="00EE6B3F">
        <w:rPr>
          <w:rFonts w:hint="cs"/>
          <w:rtl/>
        </w:rPr>
        <w:t xml:space="preserve"> מעת לעת.</w:t>
      </w:r>
      <w:r>
        <w:rPr>
          <w:rFonts w:hint="cs"/>
          <w:rtl/>
        </w:rPr>
        <w:t xml:space="preserve"> </w:t>
      </w:r>
    </w:p>
    <w:p w14:paraId="50BBE7A5" w14:textId="77777777" w:rsidR="00F970BC" w:rsidRPr="00EE6B3F" w:rsidRDefault="00F970BC" w:rsidP="00F970BC">
      <w:pPr>
        <w:widowControl w:val="0"/>
        <w:tabs>
          <w:tab w:val="right" w:pos="840"/>
        </w:tabs>
        <w:spacing w:before="120" w:line="276" w:lineRule="auto"/>
        <w:ind w:left="840"/>
        <w:jc w:val="both"/>
        <w:rPr>
          <w:rtl/>
        </w:rPr>
      </w:pPr>
      <w:r w:rsidRPr="00EE6B3F">
        <w:rPr>
          <w:rFonts w:hint="cs"/>
          <w:rtl/>
        </w:rPr>
        <w:t>עדכון התעריף ייקבע לפי החודש בו בוצע השירות.</w:t>
      </w:r>
    </w:p>
    <w:p w14:paraId="53B2726B" w14:textId="77777777" w:rsidR="00F970BC" w:rsidRPr="00EE6B3F" w:rsidRDefault="00F970BC" w:rsidP="00F970BC">
      <w:pPr>
        <w:widowControl w:val="0"/>
        <w:tabs>
          <w:tab w:val="right" w:pos="840"/>
        </w:tabs>
        <w:spacing w:before="120" w:line="276" w:lineRule="auto"/>
        <w:ind w:left="840"/>
        <w:jc w:val="both"/>
        <w:rPr>
          <w:rtl/>
        </w:rPr>
      </w:pPr>
      <w:r w:rsidRPr="00EE6B3F">
        <w:rPr>
          <w:rFonts w:hint="cs"/>
          <w:rtl/>
        </w:rPr>
        <w:t>תאריך הבסיס יהיה מועד החתימה של המשרד על ההסכם.</w:t>
      </w:r>
    </w:p>
    <w:bookmarkEnd w:id="162"/>
    <w:p w14:paraId="293A809C" w14:textId="463CB7B9" w:rsidR="001A06DA" w:rsidRPr="00DE3700" w:rsidRDefault="001A06DA" w:rsidP="001D352E">
      <w:pPr>
        <w:widowControl w:val="0"/>
        <w:numPr>
          <w:ilvl w:val="0"/>
          <w:numId w:val="29"/>
        </w:numPr>
        <w:spacing w:before="120" w:line="276" w:lineRule="auto"/>
        <w:rPr>
          <w:b/>
          <w:bCs/>
          <w:u w:val="single"/>
        </w:rPr>
      </w:pPr>
      <w:r w:rsidRPr="00DE3700">
        <w:rPr>
          <w:b/>
          <w:bCs/>
          <w:u w:val="single"/>
          <w:rtl/>
        </w:rPr>
        <w:t>התמורה – סופית ומוחלטת</w:t>
      </w:r>
    </w:p>
    <w:p w14:paraId="4464B5B7" w14:textId="77777777" w:rsidR="001A06DA" w:rsidRPr="00CA6E12" w:rsidRDefault="001A06DA" w:rsidP="00F970BC">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69C0D89"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קיזוז</w:t>
      </w:r>
    </w:p>
    <w:p w14:paraId="0BC03BBB" w14:textId="77777777" w:rsidR="001A06DA" w:rsidRPr="00CA6E12" w:rsidRDefault="001A06DA" w:rsidP="00F970BC">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8C02B2E"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משמעות קביעה כי נותן השירותים או מי מטעמו הם עובד המשרד</w:t>
      </w:r>
    </w:p>
    <w:p w14:paraId="2F457108" w14:textId="77777777" w:rsidR="001A06DA" w:rsidRPr="00CA6E12" w:rsidRDefault="001A06DA" w:rsidP="00F970BC">
      <w:pPr>
        <w:widowControl w:val="0"/>
        <w:numPr>
          <w:ilvl w:val="1"/>
          <w:numId w:val="29"/>
        </w:numPr>
        <w:tabs>
          <w:tab w:val="right" w:pos="840"/>
        </w:tabs>
        <w:spacing w:before="120" w:line="276" w:lineRule="auto"/>
        <w:ind w:left="840" w:hanging="450"/>
        <w:jc w:val="both"/>
      </w:pPr>
      <w:r w:rsidRPr="00DE3700">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60E1A46" w14:textId="77777777" w:rsidR="001A06DA" w:rsidRPr="00CA6E12"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612A527" w14:textId="77777777" w:rsidR="001A06DA" w:rsidRPr="00BB3C4B" w:rsidRDefault="001A06DA" w:rsidP="00F970BC">
      <w:pPr>
        <w:widowControl w:val="0"/>
        <w:numPr>
          <w:ilvl w:val="1"/>
          <w:numId w:val="29"/>
        </w:numPr>
        <w:tabs>
          <w:tab w:val="right" w:pos="840"/>
        </w:tabs>
        <w:spacing w:before="120" w:line="276" w:lineRule="auto"/>
        <w:ind w:left="840" w:hanging="450"/>
        <w:jc w:val="both"/>
      </w:pPr>
      <w:r w:rsidRPr="00CA6E12">
        <w:rPr>
          <w:rtl/>
        </w:rPr>
        <w:lastRenderedPageBreak/>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0456AC14"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 xml:space="preserve">נזיקין </w:t>
      </w:r>
    </w:p>
    <w:p w14:paraId="0C1425C1" w14:textId="77777777" w:rsidR="001A06DA" w:rsidRPr="003944DC" w:rsidRDefault="001A06DA" w:rsidP="00F970BC">
      <w:pPr>
        <w:widowControl w:val="0"/>
        <w:numPr>
          <w:ilvl w:val="1"/>
          <w:numId w:val="29"/>
        </w:numPr>
        <w:tabs>
          <w:tab w:val="right" w:pos="840"/>
        </w:tabs>
        <w:spacing w:before="120" w:line="276" w:lineRule="auto"/>
        <w:ind w:left="840" w:hanging="450"/>
        <w:jc w:val="both"/>
        <w:rPr>
          <w:rtl/>
        </w:rPr>
      </w:pPr>
      <w:r w:rsidRPr="00DE3700">
        <w:rPr>
          <w:rtl/>
        </w:rPr>
        <w:t>נותן</w:t>
      </w:r>
      <w:r w:rsidRPr="00CA6E12">
        <w:rPr>
          <w:rtl/>
        </w:rPr>
        <w:t xml:space="preserve"> השירותים ישא באחריות בג</w:t>
      </w:r>
      <w:r>
        <w:rPr>
          <w:rtl/>
        </w:rPr>
        <w:t>ין כל נזק</w:t>
      </w:r>
      <w:r w:rsidRPr="00CA6E12">
        <w:rPr>
          <w:rFonts w:hint="cs"/>
          <w:rtl/>
        </w:rPr>
        <w:t xml:space="preserve"> </w:t>
      </w:r>
      <w:r w:rsidR="00470B1A" w:rsidRPr="00CA6E12">
        <w:rPr>
          <w:rFonts w:hint="cs"/>
          <w:rtl/>
        </w:rPr>
        <w:t>שייגר</w:t>
      </w:r>
      <w:r w:rsidR="00470B1A">
        <w:rPr>
          <w:rFonts w:hint="cs"/>
          <w:rtl/>
        </w:rPr>
        <w:t>ם</w:t>
      </w:r>
      <w:r w:rsidR="00470B1A" w:rsidRPr="00CA6E12">
        <w:rPr>
          <w:rFonts w:hint="cs"/>
          <w:rtl/>
        </w:rPr>
        <w:t xml:space="preserve"> </w:t>
      </w:r>
      <w:r w:rsidRPr="00CA6E12">
        <w:rPr>
          <w:rFonts w:hint="cs"/>
          <w:rtl/>
        </w:rPr>
        <w:t>על ידי נותן השירותים ו/או מי מעובדיו ו/או שלוחיו ו/או המועסקים על ידו מכל סיב</w:t>
      </w:r>
      <w:r>
        <w:rPr>
          <w:rFonts w:hint="cs"/>
          <w:rtl/>
        </w:rPr>
        <w:t>ה</w:t>
      </w:r>
      <w:r w:rsidRPr="00CA6E12">
        <w:rPr>
          <w:rFonts w:hint="cs"/>
          <w:rtl/>
        </w:rPr>
        <w:t xml:space="preserve"> </w:t>
      </w:r>
      <w:r w:rsidRPr="00CA6E12">
        <w:rPr>
          <w:rtl/>
        </w:rPr>
        <w:t>שהיא</w:t>
      </w:r>
      <w:r>
        <w:rPr>
          <w:rFonts w:hint="cs"/>
          <w:rtl/>
        </w:rPr>
        <w:t xml:space="preserve"> לכל נזק </w:t>
      </w:r>
      <w:r w:rsidRPr="00CA6E12">
        <w:rPr>
          <w:rtl/>
        </w:rPr>
        <w:t>כתוצאה ישירה או עקיפה מהפעלתו של הסכם זה.</w:t>
      </w:r>
    </w:p>
    <w:p w14:paraId="7BF91036" w14:textId="77777777" w:rsidR="001A06DA" w:rsidRPr="003944DC" w:rsidRDefault="001A06DA" w:rsidP="00F970BC">
      <w:pPr>
        <w:widowControl w:val="0"/>
        <w:numPr>
          <w:ilvl w:val="1"/>
          <w:numId w:val="29"/>
        </w:numPr>
        <w:tabs>
          <w:tab w:val="right" w:pos="840"/>
        </w:tabs>
        <w:spacing w:before="120" w:line="276" w:lineRule="auto"/>
        <w:ind w:left="840" w:hanging="45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w:t>
      </w:r>
      <w:r w:rsidRPr="00CA6E12">
        <w:rPr>
          <w:rtl/>
        </w:rPr>
        <w:t xml:space="preserve"> כתוצאה מהפעלתו של הסכם זה; וכי אחריות זו תחול על נותן השירותים בלבד.</w:t>
      </w:r>
    </w:p>
    <w:p w14:paraId="1CEFE32D" w14:textId="77777777" w:rsidR="001A06DA" w:rsidRPr="003944DC" w:rsidRDefault="001A06DA" w:rsidP="00F970BC">
      <w:pPr>
        <w:widowControl w:val="0"/>
        <w:numPr>
          <w:ilvl w:val="1"/>
          <w:numId w:val="29"/>
        </w:numPr>
        <w:tabs>
          <w:tab w:val="right" w:pos="840"/>
        </w:tabs>
        <w:spacing w:before="120" w:line="276" w:lineRule="auto"/>
        <w:ind w:left="840" w:hanging="45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39EAFD0E"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חובת ביטוח</w:t>
      </w:r>
    </w:p>
    <w:p w14:paraId="06FAD569" w14:textId="77777777" w:rsidR="001A06DA" w:rsidRDefault="001A06DA" w:rsidP="001D352E">
      <w:pPr>
        <w:widowControl w:val="0"/>
        <w:tabs>
          <w:tab w:val="left" w:pos="390"/>
        </w:tabs>
        <w:adjustRightInd w:val="0"/>
        <w:spacing w:before="120" w:line="276" w:lineRule="auto"/>
        <w:ind w:left="390"/>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5FD9D005" w14:textId="77777777" w:rsidR="001A06DA" w:rsidRPr="003944DC" w:rsidRDefault="001A06DA" w:rsidP="001D352E">
      <w:pPr>
        <w:widowControl w:val="0"/>
        <w:numPr>
          <w:ilvl w:val="1"/>
          <w:numId w:val="29"/>
        </w:numPr>
        <w:spacing w:before="120" w:line="276" w:lineRule="auto"/>
        <w:ind w:left="840" w:hanging="492"/>
        <w:rPr>
          <w:rtl/>
        </w:rPr>
      </w:pPr>
      <w:r w:rsidRPr="00DE3700">
        <w:rPr>
          <w:rFonts w:hint="cs"/>
          <w:b/>
          <w:bCs/>
          <w:u w:val="single"/>
          <w:rtl/>
        </w:rPr>
        <w:t>ביטוח</w:t>
      </w:r>
      <w:r w:rsidRPr="000970DE">
        <w:rPr>
          <w:rFonts w:hint="cs"/>
          <w:b/>
          <w:bCs/>
          <w:u w:val="single"/>
          <w:rtl/>
        </w:rPr>
        <w:t xml:space="preserve"> חבות המעבידים</w:t>
      </w:r>
    </w:p>
    <w:p w14:paraId="24303824" w14:textId="2C1A5F22" w:rsidR="00F970BC" w:rsidRPr="00C5441B" w:rsidRDefault="00F970BC" w:rsidP="00F970BC">
      <w:pPr>
        <w:widowControl w:val="0"/>
        <w:numPr>
          <w:ilvl w:val="2"/>
          <w:numId w:val="29"/>
        </w:numPr>
        <w:spacing w:before="120" w:line="276" w:lineRule="auto"/>
        <w:ind w:left="1470" w:hanging="630"/>
        <w:rPr>
          <w:rFonts w:hint="cs"/>
          <w:rtl/>
        </w:rPr>
      </w:pPr>
      <w:r>
        <w:rPr>
          <w:rFonts w:hint="cs"/>
          <w:rtl/>
        </w:rPr>
        <w:t xml:space="preserve">נותן השירותים </w:t>
      </w:r>
      <w:r w:rsidRPr="00C5441B">
        <w:rPr>
          <w:rFonts w:hint="cs"/>
          <w:rtl/>
        </w:rPr>
        <w:t xml:space="preserve">יבטח את אחריותו החוקית כלפי עובדיו בביטוח חבות מעבידים בכל תחומי מדינת ישראל והשטחים המוחזקים;                                    </w:t>
      </w:r>
    </w:p>
    <w:p w14:paraId="68E69053" w14:textId="77777777" w:rsidR="00F970BC" w:rsidRDefault="00F970BC" w:rsidP="00F970BC">
      <w:pPr>
        <w:widowControl w:val="0"/>
        <w:numPr>
          <w:ilvl w:val="2"/>
          <w:numId w:val="29"/>
        </w:numPr>
        <w:spacing w:before="120" w:line="276" w:lineRule="auto"/>
        <w:ind w:left="1470" w:hanging="630"/>
      </w:pPr>
      <w:r w:rsidRPr="00C5441B">
        <w:rPr>
          <w:rFonts w:hint="cs"/>
          <w:rtl/>
        </w:rPr>
        <w:t xml:space="preserve">גבול האחריות לא יפחת מסך 5,000,000 דולר ארה"ב לעובד, למקרה ולשנה; </w:t>
      </w:r>
    </w:p>
    <w:p w14:paraId="3BDF9C4E" w14:textId="77777777" w:rsidR="00F970BC" w:rsidRDefault="00F970BC" w:rsidP="00F970BC">
      <w:pPr>
        <w:widowControl w:val="0"/>
        <w:numPr>
          <w:ilvl w:val="2"/>
          <w:numId w:val="29"/>
        </w:numPr>
        <w:spacing w:before="120" w:line="276" w:lineRule="auto"/>
        <w:ind w:left="1470" w:hanging="630"/>
      </w:pPr>
      <w:r w:rsidRPr="00C5441B">
        <w:rPr>
          <w:rFonts w:hint="cs"/>
          <w:rtl/>
        </w:rPr>
        <w:t xml:space="preserve">הביטוח על פי הפוליסה יורחב לשפות את מדינת ישראל </w:t>
      </w:r>
      <w:r w:rsidRPr="00C5441B">
        <w:rPr>
          <w:rtl/>
        </w:rPr>
        <w:t>–</w:t>
      </w:r>
      <w:r w:rsidRPr="00C5441B">
        <w:rPr>
          <w:rFonts w:hint="cs"/>
          <w:rtl/>
        </w:rPr>
        <w:t xml:space="preserve"> משרד </w:t>
      </w:r>
      <w:r>
        <w:rPr>
          <w:rFonts w:hint="cs"/>
          <w:rtl/>
        </w:rPr>
        <w:t>הפנים</w:t>
      </w:r>
      <w:r w:rsidRPr="00C5441B">
        <w:rPr>
          <w:rFonts w:hint="cs"/>
          <w:rtl/>
        </w:rPr>
        <w:t xml:space="preserve">, היה ונטען </w:t>
      </w:r>
      <w:r w:rsidRPr="00C5441B">
        <w:rPr>
          <w:rtl/>
        </w:rPr>
        <w:t xml:space="preserve">לעניין קרות תאונת עבודה/מחלת מקצוע כלשהי כי </w:t>
      </w:r>
      <w:r>
        <w:rPr>
          <w:rFonts w:hint="cs"/>
          <w:rtl/>
        </w:rPr>
        <w:t>הם</w:t>
      </w:r>
      <w:r w:rsidRPr="00C5441B">
        <w:rPr>
          <w:rFonts w:hint="cs"/>
          <w:rtl/>
        </w:rPr>
        <w:t xml:space="preserve"> </w:t>
      </w:r>
      <w:r w:rsidRPr="00C5441B">
        <w:rPr>
          <w:rtl/>
        </w:rPr>
        <w:t xml:space="preserve">בחבות מעביד כלשהם </w:t>
      </w:r>
      <w:r w:rsidRPr="00C5441B">
        <w:rPr>
          <w:rFonts w:hint="cs"/>
          <w:rtl/>
        </w:rPr>
        <w:t xml:space="preserve">כלפי </w:t>
      </w:r>
      <w:r>
        <w:rPr>
          <w:rtl/>
        </w:rPr>
        <w:t xml:space="preserve">מי מעובדי </w:t>
      </w:r>
      <w:r>
        <w:rPr>
          <w:rFonts w:hint="cs"/>
          <w:rtl/>
        </w:rPr>
        <w:t xml:space="preserve">ומועסקי נותן השירותים. </w:t>
      </w:r>
    </w:p>
    <w:p w14:paraId="7716C4F3" w14:textId="77777777" w:rsidR="001A06DA" w:rsidRPr="000970DE" w:rsidRDefault="001A06DA" w:rsidP="001D352E">
      <w:pPr>
        <w:widowControl w:val="0"/>
        <w:numPr>
          <w:ilvl w:val="1"/>
          <w:numId w:val="29"/>
        </w:numPr>
        <w:spacing w:before="120" w:line="276" w:lineRule="auto"/>
        <w:ind w:left="840" w:hanging="492"/>
        <w:rPr>
          <w:b/>
          <w:bCs/>
          <w:rtl/>
        </w:rPr>
      </w:pPr>
      <w:r w:rsidRPr="000970DE">
        <w:rPr>
          <w:rFonts w:hint="cs"/>
          <w:b/>
          <w:bCs/>
          <w:u w:val="single"/>
          <w:rtl/>
        </w:rPr>
        <w:t>ביטוח אחריות כלפי צד שלישי</w:t>
      </w:r>
    </w:p>
    <w:p w14:paraId="09A3CD32" w14:textId="11BDCB31" w:rsidR="00F970BC" w:rsidRPr="00D676B2" w:rsidRDefault="00F970BC" w:rsidP="00F970BC">
      <w:pPr>
        <w:widowControl w:val="0"/>
        <w:numPr>
          <w:ilvl w:val="2"/>
          <w:numId w:val="29"/>
        </w:numPr>
        <w:spacing w:before="120" w:line="276" w:lineRule="auto"/>
        <w:ind w:left="1470" w:hanging="630"/>
        <w:rPr>
          <w:rFonts w:hint="cs"/>
          <w:rtl/>
        </w:rPr>
      </w:pPr>
      <w:r>
        <w:rPr>
          <w:rFonts w:hint="cs"/>
          <w:rtl/>
        </w:rPr>
        <w:t xml:space="preserve">נותן השירותים </w:t>
      </w:r>
      <w:r w:rsidRPr="00D676B2">
        <w:rPr>
          <w:rFonts w:hint="cs"/>
          <w:rtl/>
        </w:rPr>
        <w:t xml:space="preserve">יבטח את אחריותו החוקית על פי דיני מדינת ישראל בביטוח </w:t>
      </w:r>
      <w:r w:rsidRPr="00D676B2">
        <w:rPr>
          <w:rtl/>
        </w:rPr>
        <w:t xml:space="preserve">אחריות כלפי צד </w:t>
      </w:r>
      <w:r w:rsidRPr="00D676B2">
        <w:rPr>
          <w:rFonts w:hint="cs"/>
          <w:rtl/>
        </w:rPr>
        <w:t>שלישי</w:t>
      </w:r>
      <w:r w:rsidRPr="00D676B2">
        <w:rPr>
          <w:rtl/>
        </w:rPr>
        <w:t xml:space="preserve"> גוף ורכוש, בכל תחומי מדינת ישראל והשטחים המוחזקים;                                                                  </w:t>
      </w:r>
      <w:r w:rsidRPr="00D676B2">
        <w:rPr>
          <w:rFonts w:hint="cs"/>
          <w:rtl/>
        </w:rPr>
        <w:t xml:space="preserve">          </w:t>
      </w:r>
    </w:p>
    <w:p w14:paraId="632C2D75" w14:textId="1D80D520" w:rsidR="00F970BC" w:rsidRPr="00D676B2" w:rsidRDefault="00F970BC" w:rsidP="00F970BC">
      <w:pPr>
        <w:widowControl w:val="0"/>
        <w:numPr>
          <w:ilvl w:val="2"/>
          <w:numId w:val="29"/>
        </w:numPr>
        <w:spacing w:before="120" w:line="276" w:lineRule="auto"/>
        <w:ind w:left="1470" w:hanging="630"/>
        <w:rPr>
          <w:rtl/>
        </w:rPr>
      </w:pPr>
      <w:r w:rsidRPr="00D676B2">
        <w:rPr>
          <w:rFonts w:hint="cs"/>
          <w:rtl/>
        </w:rPr>
        <w:t xml:space="preserve">גבול האחריות לא יפחת מסך </w:t>
      </w:r>
      <w:r>
        <w:rPr>
          <w:rFonts w:hint="cs"/>
          <w:rtl/>
        </w:rPr>
        <w:t>500</w:t>
      </w:r>
      <w:r w:rsidRPr="00D676B2">
        <w:rPr>
          <w:rFonts w:hint="cs"/>
          <w:rtl/>
        </w:rPr>
        <w:t>,000 דולר ארה"ב למקרה ולתקופת הביטוח (שנה);</w:t>
      </w:r>
    </w:p>
    <w:p w14:paraId="067266D1" w14:textId="144F029A" w:rsidR="00F970BC" w:rsidRPr="00D676B2" w:rsidRDefault="00F970BC" w:rsidP="00F970BC">
      <w:pPr>
        <w:widowControl w:val="0"/>
        <w:numPr>
          <w:ilvl w:val="2"/>
          <w:numId w:val="29"/>
        </w:numPr>
        <w:spacing w:before="120" w:line="276" w:lineRule="auto"/>
        <w:ind w:left="1470" w:hanging="630"/>
      </w:pPr>
      <w:r w:rsidRPr="00D676B2">
        <w:rPr>
          <w:rFonts w:hint="cs"/>
          <w:rtl/>
        </w:rPr>
        <w:t xml:space="preserve">בפוליסה ייכלל סעיף אחריות צולבת - </w:t>
      </w:r>
      <w:r w:rsidRPr="00D676B2">
        <w:rPr>
          <w:rFonts w:hint="cs"/>
        </w:rPr>
        <w:t>C</w:t>
      </w:r>
      <w:r>
        <w:t>ross</w:t>
      </w:r>
      <w:r w:rsidRPr="00D676B2">
        <w:t xml:space="preserve"> Liability</w:t>
      </w:r>
      <w:r w:rsidRPr="00D676B2">
        <w:rPr>
          <w:rFonts w:hint="cs"/>
          <w:rtl/>
        </w:rPr>
        <w:t xml:space="preserve"> ;                                  </w:t>
      </w:r>
    </w:p>
    <w:p w14:paraId="20F573BB" w14:textId="47D3AA67" w:rsidR="00F970BC" w:rsidRDefault="00F970BC" w:rsidP="00F970BC">
      <w:pPr>
        <w:widowControl w:val="0"/>
        <w:numPr>
          <w:ilvl w:val="2"/>
          <w:numId w:val="29"/>
        </w:numPr>
        <w:spacing w:before="120" w:line="276" w:lineRule="auto"/>
        <w:ind w:left="1470" w:hanging="630"/>
        <w:rPr>
          <w:rFonts w:hint="cs"/>
          <w:rtl/>
        </w:rPr>
      </w:pPr>
      <w:r w:rsidRPr="00D676B2">
        <w:rPr>
          <w:rFonts w:hint="cs"/>
          <w:rtl/>
        </w:rPr>
        <w:t>רכוש מדינת ישראל</w:t>
      </w:r>
      <w:r>
        <w:rPr>
          <w:rFonts w:hint="cs"/>
          <w:rtl/>
        </w:rPr>
        <w:t xml:space="preserve"> והמפעלים הביטחוניים</w:t>
      </w:r>
      <w:r w:rsidRPr="00D676B2">
        <w:rPr>
          <w:rFonts w:hint="cs"/>
          <w:rtl/>
        </w:rPr>
        <w:t xml:space="preserve"> ייחשב רכוש צד שלישי;</w:t>
      </w:r>
      <w:r w:rsidRPr="00D676B2">
        <w:rPr>
          <w:rtl/>
        </w:rPr>
        <w:t xml:space="preserve"> </w:t>
      </w:r>
    </w:p>
    <w:p w14:paraId="03659997" w14:textId="77777777" w:rsidR="00F970BC" w:rsidRPr="00D676B2" w:rsidRDefault="00F970BC" w:rsidP="00F970BC">
      <w:pPr>
        <w:widowControl w:val="0"/>
        <w:numPr>
          <w:ilvl w:val="2"/>
          <w:numId w:val="29"/>
        </w:numPr>
        <w:spacing w:before="120" w:line="276" w:lineRule="auto"/>
        <w:ind w:left="1470" w:hanging="630"/>
      </w:pPr>
      <w:r w:rsidRPr="00D676B2">
        <w:rPr>
          <w:rFonts w:hint="cs"/>
          <w:rtl/>
        </w:rPr>
        <w:t xml:space="preserve">הביטוח יורחב לשפות את מדינת ישראל </w:t>
      </w:r>
      <w:r w:rsidRPr="00D676B2">
        <w:rPr>
          <w:rtl/>
        </w:rPr>
        <w:t>–</w:t>
      </w:r>
      <w:r w:rsidRPr="00D676B2">
        <w:rPr>
          <w:rFonts w:hint="cs"/>
          <w:rtl/>
        </w:rPr>
        <w:t xml:space="preserve"> </w:t>
      </w:r>
      <w:r w:rsidRPr="009C560A">
        <w:rPr>
          <w:rFonts w:hint="cs"/>
          <w:rtl/>
        </w:rPr>
        <w:t xml:space="preserve">משרד </w:t>
      </w:r>
      <w:r>
        <w:rPr>
          <w:rFonts w:hint="cs"/>
          <w:rtl/>
        </w:rPr>
        <w:t>הפנים</w:t>
      </w:r>
      <w:r w:rsidRPr="009C560A">
        <w:rPr>
          <w:rFonts w:hint="cs"/>
          <w:rtl/>
        </w:rPr>
        <w:t xml:space="preserve"> </w:t>
      </w:r>
      <w:r w:rsidRPr="00D676B2">
        <w:rPr>
          <w:rFonts w:hint="cs"/>
          <w:rtl/>
        </w:rPr>
        <w:t>ככל שייחשבו</w:t>
      </w:r>
      <w:r w:rsidRPr="00D676B2">
        <w:rPr>
          <w:rtl/>
        </w:rPr>
        <w:t xml:space="preserve"> אחראים למעשי</w:t>
      </w:r>
      <w:r w:rsidRPr="00D676B2">
        <w:rPr>
          <w:rFonts w:hint="cs"/>
          <w:rtl/>
        </w:rPr>
        <w:t xml:space="preserve"> </w:t>
      </w:r>
      <w:r w:rsidRPr="00D676B2">
        <w:rPr>
          <w:rtl/>
        </w:rPr>
        <w:t xml:space="preserve">ו/או מחדלי </w:t>
      </w:r>
      <w:r>
        <w:rPr>
          <w:rtl/>
        </w:rPr>
        <w:t xml:space="preserve">נותן השירותים </w:t>
      </w:r>
      <w:r w:rsidRPr="00D676B2">
        <w:rPr>
          <w:rtl/>
        </w:rPr>
        <w:t>והפועלים</w:t>
      </w:r>
      <w:r w:rsidRPr="00D676B2">
        <w:rPr>
          <w:rFonts w:hint="cs"/>
          <w:rtl/>
        </w:rPr>
        <w:t xml:space="preserve"> </w:t>
      </w:r>
      <w:r w:rsidRPr="00D676B2">
        <w:rPr>
          <w:rtl/>
        </w:rPr>
        <w:t>מטעמו.</w:t>
      </w:r>
    </w:p>
    <w:p w14:paraId="6D3FE488" w14:textId="77777777" w:rsidR="001A06DA" w:rsidRPr="007A1064" w:rsidRDefault="001A06DA" w:rsidP="001D352E">
      <w:pPr>
        <w:widowControl w:val="0"/>
        <w:numPr>
          <w:ilvl w:val="1"/>
          <w:numId w:val="29"/>
        </w:numPr>
        <w:spacing w:before="120" w:line="276" w:lineRule="auto"/>
        <w:ind w:left="840" w:hanging="492"/>
        <w:rPr>
          <w:b/>
          <w:bCs/>
          <w:u w:val="single"/>
        </w:rPr>
      </w:pPr>
      <w:r w:rsidRPr="00AE34E1">
        <w:rPr>
          <w:rFonts w:hint="cs"/>
          <w:b/>
          <w:bCs/>
          <w:u w:val="single"/>
          <w:rtl/>
        </w:rPr>
        <w:t>ביטוח אחריות מקצועית</w:t>
      </w:r>
      <w:r w:rsidRPr="007A1064">
        <w:rPr>
          <w:b/>
          <w:bCs/>
          <w:u w:val="single"/>
          <w:rtl/>
        </w:rPr>
        <w:t xml:space="preserve">  </w:t>
      </w:r>
    </w:p>
    <w:p w14:paraId="20760DF7" w14:textId="77777777" w:rsidR="00F970BC" w:rsidRPr="00D676B2" w:rsidRDefault="00F970BC" w:rsidP="00F970BC">
      <w:pPr>
        <w:widowControl w:val="0"/>
        <w:numPr>
          <w:ilvl w:val="2"/>
          <w:numId w:val="29"/>
        </w:numPr>
        <w:spacing w:before="120" w:line="276" w:lineRule="auto"/>
        <w:ind w:left="1470" w:hanging="630"/>
      </w:pPr>
      <w:r>
        <w:rPr>
          <w:rFonts w:hint="cs"/>
          <w:rtl/>
        </w:rPr>
        <w:t xml:space="preserve">נותן השירותים </w:t>
      </w:r>
      <w:r w:rsidRPr="00D676B2">
        <w:rPr>
          <w:rFonts w:hint="cs"/>
          <w:rtl/>
        </w:rPr>
        <w:t>יבטח את אחריותו המקצועית בגין פעילותו בביטוח אחריות מקצועית.</w:t>
      </w:r>
    </w:p>
    <w:p w14:paraId="38B66377" w14:textId="77777777" w:rsidR="00F970BC" w:rsidRDefault="00F970BC" w:rsidP="00F970BC">
      <w:pPr>
        <w:widowControl w:val="0"/>
        <w:numPr>
          <w:ilvl w:val="2"/>
          <w:numId w:val="29"/>
        </w:numPr>
        <w:spacing w:before="120" w:line="276" w:lineRule="auto"/>
        <w:ind w:left="1470" w:hanging="630"/>
      </w:pPr>
      <w:r w:rsidRPr="00D676B2">
        <w:rPr>
          <w:rFonts w:hint="cs"/>
          <w:rtl/>
        </w:rPr>
        <w:t xml:space="preserve">הפוליסה תכסה נזק מהפרת חובה מקצועית של </w:t>
      </w:r>
      <w:r>
        <w:rPr>
          <w:rFonts w:hint="cs"/>
          <w:rtl/>
        </w:rPr>
        <w:t xml:space="preserve">נותן השירותים והיועץ מטעמו </w:t>
      </w:r>
      <w:r w:rsidRPr="00D676B2">
        <w:rPr>
          <w:rFonts w:hint="cs"/>
          <w:rtl/>
        </w:rPr>
        <w:t>ובגין כל הפועלים מטעמ</w:t>
      </w:r>
      <w:r>
        <w:rPr>
          <w:rFonts w:hint="cs"/>
          <w:rtl/>
        </w:rPr>
        <w:t>ם</w:t>
      </w:r>
      <w:r w:rsidRPr="00D676B2">
        <w:rPr>
          <w:rFonts w:hint="cs"/>
          <w:rtl/>
        </w:rPr>
        <w:t xml:space="preserve"> ואשר אירע כתוצאה ממעשה, רשלנות, לרבות מחדל, טעות או השמטה, מצג בלתי נכון, הצהרה רשלנית שנעשו בתום לב, בקשר </w:t>
      </w:r>
      <w:r w:rsidRPr="004E5E57">
        <w:rPr>
          <w:rFonts w:hint="cs"/>
          <w:rtl/>
        </w:rPr>
        <w:t>למתן שירותי יעוץ הנדסי בתחום בטיחות העסק וסביבתו במפעלים ביטחוניי</w:t>
      </w:r>
      <w:r w:rsidRPr="004E5E57">
        <w:rPr>
          <w:rFonts w:hint="eastAsia"/>
          <w:rtl/>
        </w:rPr>
        <w:t>ם</w:t>
      </w:r>
      <w:r w:rsidRPr="004E5E57">
        <w:rPr>
          <w:rFonts w:hint="cs"/>
          <w:rtl/>
        </w:rPr>
        <w:t xml:space="preserve"> עבור משרד </w:t>
      </w:r>
      <w:r>
        <w:rPr>
          <w:rFonts w:hint="cs"/>
          <w:rtl/>
        </w:rPr>
        <w:t>ה</w:t>
      </w:r>
      <w:r w:rsidRPr="004E5E57">
        <w:rPr>
          <w:rFonts w:hint="cs"/>
          <w:rtl/>
        </w:rPr>
        <w:t>פנים</w:t>
      </w:r>
      <w:r w:rsidRPr="00D676B2">
        <w:rPr>
          <w:rFonts w:hint="cs"/>
          <w:rtl/>
        </w:rPr>
        <w:t xml:space="preserve">, </w:t>
      </w:r>
      <w:r w:rsidRPr="00D676B2">
        <w:rPr>
          <w:rtl/>
        </w:rPr>
        <w:t xml:space="preserve">בהתאם </w:t>
      </w:r>
      <w:r w:rsidRPr="00D676B2">
        <w:rPr>
          <w:rFonts w:hint="cs"/>
          <w:rtl/>
        </w:rPr>
        <w:t>ל</w:t>
      </w:r>
      <w:r>
        <w:rPr>
          <w:rFonts w:hint="cs"/>
          <w:rtl/>
        </w:rPr>
        <w:t>מכרז ולהסכם</w:t>
      </w:r>
      <w:r w:rsidRPr="00D676B2">
        <w:rPr>
          <w:rtl/>
        </w:rPr>
        <w:t xml:space="preserve"> עם מדינת ישראל</w:t>
      </w:r>
      <w:r w:rsidRPr="008F74EC">
        <w:rPr>
          <w:rtl/>
        </w:rPr>
        <w:t xml:space="preserve"> – </w:t>
      </w:r>
      <w:r w:rsidRPr="009C560A">
        <w:rPr>
          <w:rFonts w:hint="cs"/>
          <w:rtl/>
        </w:rPr>
        <w:t xml:space="preserve">משרד </w:t>
      </w:r>
      <w:r>
        <w:rPr>
          <w:rFonts w:hint="cs"/>
          <w:rtl/>
        </w:rPr>
        <w:t>הפנים</w:t>
      </w:r>
      <w:r w:rsidRPr="008F74EC">
        <w:rPr>
          <w:rtl/>
        </w:rPr>
        <w:t>;</w:t>
      </w:r>
    </w:p>
    <w:p w14:paraId="0BFBAEED" w14:textId="77777777" w:rsidR="00F970BC" w:rsidRPr="00CA5101" w:rsidRDefault="00F970BC" w:rsidP="00F970BC">
      <w:pPr>
        <w:widowControl w:val="0"/>
        <w:numPr>
          <w:ilvl w:val="2"/>
          <w:numId w:val="29"/>
        </w:numPr>
        <w:spacing w:before="120" w:line="276" w:lineRule="auto"/>
        <w:ind w:left="1470" w:hanging="630"/>
      </w:pPr>
      <w:r w:rsidRPr="00CA5101">
        <w:rPr>
          <w:rtl/>
        </w:rPr>
        <w:t>גבול האחריות לא יפחת מסך</w:t>
      </w:r>
      <w:r w:rsidRPr="00CA5101">
        <w:rPr>
          <w:rFonts w:hint="cs"/>
          <w:rtl/>
        </w:rPr>
        <w:t>-</w:t>
      </w:r>
      <w:r w:rsidRPr="00CA5101">
        <w:rPr>
          <w:rtl/>
        </w:rPr>
        <w:t xml:space="preserve"> </w:t>
      </w:r>
      <w:r>
        <w:rPr>
          <w:rFonts w:hint="cs"/>
          <w:rtl/>
        </w:rPr>
        <w:t>500</w:t>
      </w:r>
      <w:r w:rsidRPr="00CA5101">
        <w:rPr>
          <w:rFonts w:hint="cs"/>
          <w:rtl/>
        </w:rPr>
        <w:t xml:space="preserve">,000 </w:t>
      </w:r>
      <w:r w:rsidRPr="00CA5101">
        <w:rPr>
          <w:rtl/>
        </w:rPr>
        <w:t>דולר ארה"ב למקרה ולתקופת הביטוח (שנה)</w:t>
      </w:r>
      <w:r w:rsidRPr="00CA5101">
        <w:rPr>
          <w:rFonts w:hint="cs"/>
          <w:rtl/>
        </w:rPr>
        <w:t>.</w:t>
      </w:r>
      <w:r w:rsidRPr="00CA5101">
        <w:rPr>
          <w:rtl/>
        </w:rPr>
        <w:t xml:space="preserve">   </w:t>
      </w:r>
    </w:p>
    <w:p w14:paraId="2CF0FCF0" w14:textId="77777777" w:rsidR="00F970BC" w:rsidRPr="008F74EC" w:rsidRDefault="00F970BC" w:rsidP="00F970BC">
      <w:pPr>
        <w:widowControl w:val="0"/>
        <w:numPr>
          <w:ilvl w:val="2"/>
          <w:numId w:val="29"/>
        </w:numPr>
        <w:spacing w:before="120" w:line="276" w:lineRule="auto"/>
        <w:ind w:left="1470" w:hanging="630"/>
        <w:rPr>
          <w:rtl/>
        </w:rPr>
      </w:pPr>
      <w:r w:rsidRPr="008F74EC">
        <w:rPr>
          <w:rtl/>
        </w:rPr>
        <w:t xml:space="preserve">הכיסוי על פי הפוליסה </w:t>
      </w:r>
      <w:r w:rsidRPr="008F74EC">
        <w:rPr>
          <w:rFonts w:hint="cs"/>
          <w:rtl/>
        </w:rPr>
        <w:t>יורחב</w:t>
      </w:r>
      <w:r w:rsidRPr="008F74EC">
        <w:rPr>
          <w:rtl/>
        </w:rPr>
        <w:t xml:space="preserve"> לכלול את ההרחבות הבאות:-</w:t>
      </w:r>
    </w:p>
    <w:p w14:paraId="48AB987F" w14:textId="77777777" w:rsidR="00470B1A" w:rsidRDefault="00470B1A" w:rsidP="001D352E">
      <w:pPr>
        <w:widowControl w:val="0"/>
        <w:numPr>
          <w:ilvl w:val="3"/>
          <w:numId w:val="29"/>
        </w:numPr>
        <w:spacing w:before="120" w:line="276" w:lineRule="auto"/>
        <w:ind w:left="2280" w:hanging="810"/>
        <w:rPr>
          <w:rtl/>
        </w:rPr>
      </w:pPr>
      <w:r>
        <w:rPr>
          <w:rtl/>
        </w:rPr>
        <w:lastRenderedPageBreak/>
        <w:t>מרמה ואי יושר של עובדים;</w:t>
      </w:r>
    </w:p>
    <w:p w14:paraId="551FB483" w14:textId="77777777" w:rsidR="00470B1A" w:rsidRDefault="00470B1A" w:rsidP="001D352E">
      <w:pPr>
        <w:widowControl w:val="0"/>
        <w:numPr>
          <w:ilvl w:val="3"/>
          <w:numId w:val="29"/>
        </w:numPr>
        <w:spacing w:before="120" w:line="276" w:lineRule="auto"/>
        <w:ind w:left="2280" w:hanging="810"/>
      </w:pPr>
      <w:r>
        <w:rPr>
          <w:rtl/>
        </w:rPr>
        <w:t>אובדן מסמכים, לרבות אובדן השימוש ו/או עיכוב עקב מקרה ביטוח;</w:t>
      </w:r>
    </w:p>
    <w:p w14:paraId="3C5CE3A0" w14:textId="77777777" w:rsidR="00470B1A" w:rsidRDefault="00470B1A" w:rsidP="001D352E">
      <w:pPr>
        <w:widowControl w:val="0"/>
        <w:numPr>
          <w:ilvl w:val="3"/>
          <w:numId w:val="29"/>
        </w:numPr>
        <w:spacing w:before="120" w:line="276" w:lineRule="auto"/>
        <w:ind w:left="2280" w:hanging="810"/>
      </w:pPr>
      <w:r>
        <w:rPr>
          <w:rtl/>
        </w:rPr>
        <w:t>אחריות צולבת, אולם הכיסוי לא יחול על תביעות נותן השירותים כנגד מדינת ישראל – משרד הפנים;</w:t>
      </w:r>
    </w:p>
    <w:p w14:paraId="52954964" w14:textId="77777777" w:rsidR="00470B1A" w:rsidRDefault="00470B1A" w:rsidP="001D352E">
      <w:pPr>
        <w:widowControl w:val="0"/>
        <w:numPr>
          <w:ilvl w:val="3"/>
          <w:numId w:val="29"/>
        </w:numPr>
        <w:spacing w:before="120" w:line="276" w:lineRule="auto"/>
        <w:ind w:left="2280" w:hanging="810"/>
      </w:pPr>
      <w:r>
        <w:rPr>
          <w:rtl/>
        </w:rPr>
        <w:t>הארכת תקופת הגילוי לפחות 6 חודשים.</w:t>
      </w:r>
    </w:p>
    <w:p w14:paraId="442D5A1E" w14:textId="77777777" w:rsidR="00470B1A" w:rsidRDefault="00470B1A" w:rsidP="001D352E">
      <w:pPr>
        <w:widowControl w:val="0"/>
        <w:numPr>
          <w:ilvl w:val="2"/>
          <w:numId w:val="29"/>
        </w:numPr>
        <w:spacing w:before="120" w:line="276" w:lineRule="auto"/>
        <w:ind w:left="1470" w:hanging="720"/>
        <w:rPr>
          <w:rtl/>
        </w:rPr>
      </w:pPr>
      <w:r>
        <w:rPr>
          <w:rtl/>
        </w:rPr>
        <w:t xml:space="preserve">הביטוח יורחב לשפות את מדינת ישראל – משרד הפנים ככל שיחשבו אחראים למעשי ו/או מחדלי נותן השירותים וכל הפועלים מטעמו.  </w:t>
      </w:r>
    </w:p>
    <w:p w14:paraId="1AE7141B" w14:textId="77777777" w:rsidR="001A06DA" w:rsidRDefault="001A06DA" w:rsidP="001D352E">
      <w:pPr>
        <w:widowControl w:val="0"/>
        <w:numPr>
          <w:ilvl w:val="1"/>
          <w:numId w:val="29"/>
        </w:numPr>
        <w:spacing w:before="120" w:line="276" w:lineRule="auto"/>
        <w:ind w:left="840" w:hanging="492"/>
        <w:rPr>
          <w:b/>
          <w:bCs/>
          <w:u w:val="single"/>
          <w:rtl/>
        </w:rPr>
      </w:pPr>
      <w:r w:rsidRPr="005B082F">
        <w:rPr>
          <w:rFonts w:hint="cs"/>
          <w:b/>
          <w:bCs/>
          <w:u w:val="single"/>
          <w:rtl/>
        </w:rPr>
        <w:t>כללי</w:t>
      </w:r>
    </w:p>
    <w:p w14:paraId="2DFB162B" w14:textId="77777777" w:rsidR="001A06DA" w:rsidRPr="005B082F" w:rsidRDefault="001A06DA" w:rsidP="001D352E">
      <w:pPr>
        <w:spacing w:line="276" w:lineRule="auto"/>
        <w:rPr>
          <w:b/>
          <w:bCs/>
          <w:u w:val="single"/>
          <w:rtl/>
        </w:rPr>
      </w:pPr>
    </w:p>
    <w:p w14:paraId="148E389B" w14:textId="77777777" w:rsidR="001A06DA" w:rsidRPr="00121E3A" w:rsidRDefault="001A06DA" w:rsidP="001D352E">
      <w:pPr>
        <w:spacing w:line="360" w:lineRule="auto"/>
        <w:ind w:left="930"/>
        <w:rPr>
          <w:rtl/>
        </w:rPr>
      </w:pPr>
      <w:r w:rsidRPr="00121E3A">
        <w:rPr>
          <w:rFonts w:hint="cs"/>
          <w:rtl/>
        </w:rPr>
        <w:t>בכל פוליסות הביטוח הנ"ל יכללו התנאים הבאים:</w:t>
      </w:r>
    </w:p>
    <w:p w14:paraId="2F1E42A4" w14:textId="77777777" w:rsidR="00470B1A" w:rsidRDefault="00470B1A" w:rsidP="001D352E">
      <w:pPr>
        <w:widowControl w:val="0"/>
        <w:numPr>
          <w:ilvl w:val="2"/>
          <w:numId w:val="29"/>
        </w:numPr>
        <w:spacing w:before="120" w:line="276" w:lineRule="auto"/>
        <w:ind w:left="1470" w:hanging="630"/>
        <w:rPr>
          <w:rtl/>
        </w:rPr>
      </w:pPr>
      <w:r>
        <w:rPr>
          <w:rtl/>
        </w:rPr>
        <w:t xml:space="preserve">לשם המבוטח יתווספו כמבוטחים  נוספים :  </w:t>
      </w:r>
      <w:r w:rsidRPr="00470B1A">
        <w:rPr>
          <w:b/>
          <w:bCs/>
          <w:rtl/>
        </w:rPr>
        <w:t>מדינת ישראל – משרד הפנים</w:t>
      </w:r>
      <w:r>
        <w:rPr>
          <w:rtl/>
        </w:rPr>
        <w:t xml:space="preserve">, בכפוף להרחבי השיפוי כמפורט לעיל;                                 </w:t>
      </w:r>
    </w:p>
    <w:p w14:paraId="5FFFEFFE" w14:textId="77777777" w:rsidR="00F970BC" w:rsidRPr="00C5441B" w:rsidRDefault="00F970BC" w:rsidP="00F970BC">
      <w:pPr>
        <w:widowControl w:val="0"/>
        <w:numPr>
          <w:ilvl w:val="2"/>
          <w:numId w:val="29"/>
        </w:numPr>
        <w:spacing w:before="120" w:line="276" w:lineRule="auto"/>
        <w:ind w:left="1470" w:hanging="630"/>
        <w:rPr>
          <w:rtl/>
        </w:rPr>
      </w:pPr>
      <w:r w:rsidRPr="00C5441B">
        <w:rPr>
          <w:rFonts w:hint="cs"/>
          <w:rtl/>
        </w:rPr>
        <w:t xml:space="preserve">בכל מקרה של צמצום או ביטול הביטוח ע"י אחד הצדדים לא יהיה להם כל תוקף אלא, אם ניתנה על כך הודעה מוקדמת של 60 יום לפחות במכתב רשום </w:t>
      </w:r>
      <w:r>
        <w:rPr>
          <w:rFonts w:hint="cs"/>
          <w:rtl/>
        </w:rPr>
        <w:t>לחשב</w:t>
      </w:r>
      <w:r w:rsidRPr="009F6BFE">
        <w:rPr>
          <w:rFonts w:hint="cs"/>
          <w:rtl/>
        </w:rPr>
        <w:t xml:space="preserve"> </w:t>
      </w:r>
      <w:r w:rsidRPr="009C560A">
        <w:rPr>
          <w:rFonts w:hint="cs"/>
          <w:rtl/>
        </w:rPr>
        <w:t xml:space="preserve">משרד </w:t>
      </w:r>
      <w:r>
        <w:rPr>
          <w:rFonts w:hint="cs"/>
          <w:rtl/>
        </w:rPr>
        <w:t>הפנים</w:t>
      </w:r>
      <w:r w:rsidRPr="009F6BFE">
        <w:rPr>
          <w:rFonts w:hint="cs"/>
          <w:rtl/>
        </w:rPr>
        <w:t>;</w:t>
      </w:r>
    </w:p>
    <w:p w14:paraId="3201F891" w14:textId="77777777" w:rsidR="00F970BC" w:rsidRPr="00C5441B" w:rsidRDefault="00F970BC" w:rsidP="00F970BC">
      <w:pPr>
        <w:widowControl w:val="0"/>
        <w:numPr>
          <w:ilvl w:val="2"/>
          <w:numId w:val="29"/>
        </w:numPr>
        <w:spacing w:before="120" w:line="276" w:lineRule="auto"/>
        <w:ind w:left="1470" w:hanging="630"/>
        <w:rPr>
          <w:rFonts w:hint="cs"/>
          <w:rtl/>
        </w:rPr>
      </w:pPr>
      <w:r w:rsidRPr="00C5441B">
        <w:rPr>
          <w:rFonts w:hint="cs"/>
          <w:rtl/>
        </w:rPr>
        <w:t xml:space="preserve">המבטח מוותר על כל זכות תחלוף/שיבוב, תביעה, השתתפות או חזרה כלפי מדינת ישראל </w:t>
      </w:r>
      <w:r w:rsidRPr="00C5441B">
        <w:rPr>
          <w:rtl/>
        </w:rPr>
        <w:t>–</w:t>
      </w:r>
      <w:r w:rsidRPr="00C5441B">
        <w:rPr>
          <w:rFonts w:hint="cs"/>
          <w:rtl/>
        </w:rPr>
        <w:t xml:space="preserve"> </w:t>
      </w:r>
      <w:r w:rsidRPr="009C560A">
        <w:rPr>
          <w:rFonts w:hint="cs"/>
          <w:rtl/>
        </w:rPr>
        <w:t xml:space="preserve">משרד </w:t>
      </w:r>
      <w:r>
        <w:rPr>
          <w:rFonts w:hint="cs"/>
          <w:rtl/>
        </w:rPr>
        <w:t>הפנים</w:t>
      </w:r>
      <w:r w:rsidRPr="009C560A">
        <w:rPr>
          <w:rFonts w:hint="cs"/>
          <w:rtl/>
        </w:rPr>
        <w:t xml:space="preserve"> </w:t>
      </w:r>
      <w:r w:rsidRPr="00C5441B">
        <w:rPr>
          <w:rFonts w:hint="cs"/>
          <w:rtl/>
        </w:rPr>
        <w:t>ועובדיהם, ובלבד שהוויתו</w:t>
      </w:r>
      <w:r w:rsidRPr="00C5441B">
        <w:rPr>
          <w:rFonts w:hint="eastAsia"/>
          <w:rtl/>
        </w:rPr>
        <w:t>ר</w:t>
      </w:r>
      <w:r w:rsidRPr="00C5441B">
        <w:rPr>
          <w:rFonts w:hint="cs"/>
          <w:rtl/>
        </w:rPr>
        <w:t xml:space="preserve"> לא יחול לטובת </w:t>
      </w:r>
      <w:r>
        <w:rPr>
          <w:rtl/>
        </w:rPr>
        <w:t>אדם שגרם</w:t>
      </w:r>
      <w:r w:rsidRPr="00C5441B">
        <w:rPr>
          <w:rtl/>
        </w:rPr>
        <w:t xml:space="preserve"> לנזק מתוך כוונת זדון</w:t>
      </w:r>
      <w:r w:rsidRPr="00C5441B">
        <w:rPr>
          <w:rFonts w:hint="cs"/>
          <w:rtl/>
        </w:rPr>
        <w:t>;</w:t>
      </w:r>
      <w:r w:rsidRPr="00C5441B">
        <w:rPr>
          <w:rtl/>
        </w:rPr>
        <w:t xml:space="preserve">                                                                                                                                        </w:t>
      </w:r>
    </w:p>
    <w:p w14:paraId="577D1EEF" w14:textId="77777777" w:rsidR="00F970BC" w:rsidRPr="00C5441B" w:rsidRDefault="00F970BC" w:rsidP="00F970BC">
      <w:pPr>
        <w:widowControl w:val="0"/>
        <w:numPr>
          <w:ilvl w:val="2"/>
          <w:numId w:val="29"/>
        </w:numPr>
        <w:spacing w:before="120" w:line="276" w:lineRule="auto"/>
        <w:ind w:left="1470" w:hanging="630"/>
        <w:rPr>
          <w:rFonts w:hint="cs"/>
          <w:rtl/>
        </w:rPr>
      </w:pPr>
      <w:r>
        <w:rPr>
          <w:rFonts w:hint="cs"/>
          <w:rtl/>
        </w:rPr>
        <w:t xml:space="preserve">נותן השירותים </w:t>
      </w:r>
      <w:r w:rsidRPr="00C5441B">
        <w:rPr>
          <w:rFonts w:hint="cs"/>
          <w:rtl/>
        </w:rPr>
        <w:t xml:space="preserve">אחראי בלעדית כלפי המבטח לתשלום דמי הביטוח עבור כל </w:t>
      </w:r>
      <w:r w:rsidRPr="00C5441B">
        <w:rPr>
          <w:rtl/>
        </w:rPr>
        <w:t>הפוליסות ולמילוי</w:t>
      </w:r>
      <w:r w:rsidRPr="00C5441B">
        <w:rPr>
          <w:rFonts w:hint="cs"/>
          <w:rtl/>
        </w:rPr>
        <w:t xml:space="preserve"> כל החובות</w:t>
      </w:r>
      <w:r w:rsidRPr="00C5441B">
        <w:rPr>
          <w:rtl/>
        </w:rPr>
        <w:t xml:space="preserve"> המוטלות על המבוטח על פי תנאי הפוליסות;</w:t>
      </w:r>
    </w:p>
    <w:p w14:paraId="2B9A2B95" w14:textId="77777777" w:rsidR="00F970BC" w:rsidRPr="00C5441B" w:rsidRDefault="00F970BC" w:rsidP="00F970BC">
      <w:pPr>
        <w:widowControl w:val="0"/>
        <w:numPr>
          <w:ilvl w:val="2"/>
          <w:numId w:val="29"/>
        </w:numPr>
        <w:spacing w:before="120" w:line="276" w:lineRule="auto"/>
        <w:ind w:left="1470" w:hanging="630"/>
        <w:rPr>
          <w:rFonts w:hint="cs"/>
          <w:rtl/>
        </w:rPr>
      </w:pPr>
      <w:r w:rsidRPr="00C5441B">
        <w:rPr>
          <w:rFonts w:hint="cs"/>
          <w:rtl/>
        </w:rPr>
        <w:t xml:space="preserve">ההשתתפויות העצמיות הנקובות בכל פוליסה ופוליסה תחולנה בלעדית על </w:t>
      </w:r>
      <w:r>
        <w:rPr>
          <w:rFonts w:hint="cs"/>
          <w:rtl/>
        </w:rPr>
        <w:t>נותן השירותים</w:t>
      </w:r>
      <w:r w:rsidRPr="00C5441B">
        <w:rPr>
          <w:rFonts w:hint="cs"/>
          <w:rtl/>
        </w:rPr>
        <w:t xml:space="preserve">;                                   </w:t>
      </w:r>
    </w:p>
    <w:p w14:paraId="4E16C9F2" w14:textId="77777777" w:rsidR="00F970BC" w:rsidRPr="00C5441B" w:rsidRDefault="00F970BC" w:rsidP="00F970BC">
      <w:pPr>
        <w:widowControl w:val="0"/>
        <w:numPr>
          <w:ilvl w:val="2"/>
          <w:numId w:val="29"/>
        </w:numPr>
        <w:spacing w:before="120" w:line="276" w:lineRule="auto"/>
        <w:ind w:left="1470" w:hanging="630"/>
        <w:rPr>
          <w:rFonts w:hint="cs"/>
          <w:rtl/>
        </w:rPr>
      </w:pPr>
      <w:r w:rsidRPr="00C5441B">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C5441B">
        <w:rPr>
          <w:rtl/>
        </w:rPr>
        <w:t xml:space="preserve"> ביטוח ראשוני</w:t>
      </w:r>
      <w:r w:rsidRPr="00C5441B">
        <w:rPr>
          <w:rFonts w:hint="cs"/>
          <w:rtl/>
        </w:rPr>
        <w:t xml:space="preserve"> המזכה במלוא  הזכויות על פי הביטוח.    </w:t>
      </w:r>
    </w:p>
    <w:p w14:paraId="5DAF6DC5" w14:textId="77777777" w:rsidR="00F970BC" w:rsidRPr="00C5441B" w:rsidRDefault="00F970BC" w:rsidP="00F970BC">
      <w:pPr>
        <w:widowControl w:val="0"/>
        <w:numPr>
          <w:ilvl w:val="2"/>
          <w:numId w:val="29"/>
        </w:numPr>
        <w:spacing w:before="120" w:line="276" w:lineRule="auto"/>
        <w:ind w:left="1470" w:hanging="630"/>
        <w:rPr>
          <w:rtl/>
        </w:rPr>
      </w:pPr>
      <w:r w:rsidRPr="00C5441B">
        <w:rPr>
          <w:rFonts w:hint="cs"/>
          <w:rtl/>
        </w:rPr>
        <w:t xml:space="preserve">חריג כוונה ו/או רשלנות רבתי יבוטל ככל שקיים. </w:t>
      </w:r>
    </w:p>
    <w:p w14:paraId="35998C54" w14:textId="77777777" w:rsidR="001A06DA" w:rsidRDefault="001A06DA" w:rsidP="001D352E">
      <w:pPr>
        <w:widowControl w:val="0"/>
        <w:numPr>
          <w:ilvl w:val="1"/>
          <w:numId w:val="29"/>
        </w:numPr>
        <w:tabs>
          <w:tab w:val="right" w:pos="840"/>
        </w:tabs>
        <w:spacing w:before="120" w:line="276" w:lineRule="auto"/>
        <w:ind w:left="840" w:hanging="450"/>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נותן השירותים</w:t>
      </w:r>
      <w:r w:rsidRPr="00A105AE">
        <w:rPr>
          <w:rtl/>
        </w:rPr>
        <w:t xml:space="preserve"> </w:t>
      </w:r>
      <w:r>
        <w:rPr>
          <w:rtl/>
        </w:rPr>
        <w:t>למשרד הפנים</w:t>
      </w:r>
      <w:r w:rsidRPr="00A105AE">
        <w:rPr>
          <w:rtl/>
        </w:rPr>
        <w:t xml:space="preserve"> עד למועד חתימת ה</w:t>
      </w:r>
      <w:r>
        <w:rPr>
          <w:rtl/>
        </w:rPr>
        <w:t>הסכם</w:t>
      </w:r>
      <w:r w:rsidRPr="00A105AE">
        <w:rPr>
          <w:rtl/>
        </w:rPr>
        <w:t xml:space="preserve">.  </w:t>
      </w:r>
    </w:p>
    <w:p w14:paraId="783A9AFE" w14:textId="77777777" w:rsidR="00F970BC" w:rsidRPr="00C5441B" w:rsidRDefault="00F970BC" w:rsidP="00F970BC">
      <w:pPr>
        <w:widowControl w:val="0"/>
        <w:numPr>
          <w:ilvl w:val="1"/>
          <w:numId w:val="29"/>
        </w:numPr>
        <w:tabs>
          <w:tab w:val="right" w:pos="840"/>
        </w:tabs>
        <w:spacing w:before="120" w:line="276" w:lineRule="auto"/>
        <w:ind w:left="840" w:hanging="450"/>
        <w:rPr>
          <w:rFonts w:hint="cs"/>
          <w:rtl/>
        </w:rPr>
      </w:pPr>
      <w:r w:rsidRPr="00C5441B">
        <w:rPr>
          <w:rFonts w:hint="cs"/>
          <w:rtl/>
        </w:rPr>
        <w:t xml:space="preserve">העתקי פוליסות הביטוח, מאושרות ע"י </w:t>
      </w:r>
      <w:r>
        <w:rPr>
          <w:rFonts w:hint="cs"/>
          <w:rtl/>
        </w:rPr>
        <w:t xml:space="preserve">המבטח או אישור בחתימתו על קיום </w:t>
      </w:r>
      <w:r w:rsidRPr="00C5441B">
        <w:rPr>
          <w:rFonts w:hint="cs"/>
          <w:rtl/>
        </w:rPr>
        <w:t xml:space="preserve">הביטוחים כאמור, יומצאו על ידי </w:t>
      </w:r>
      <w:r>
        <w:rPr>
          <w:rFonts w:hint="cs"/>
          <w:rtl/>
        </w:rPr>
        <w:t>נותן השירותים ל</w:t>
      </w:r>
      <w:r w:rsidRPr="009C560A">
        <w:rPr>
          <w:rFonts w:hint="cs"/>
          <w:rtl/>
        </w:rPr>
        <w:t xml:space="preserve">משרד </w:t>
      </w:r>
      <w:r>
        <w:rPr>
          <w:rFonts w:hint="cs"/>
          <w:rtl/>
        </w:rPr>
        <w:t>הפנים</w:t>
      </w:r>
      <w:r w:rsidRPr="009C560A">
        <w:rPr>
          <w:rtl/>
        </w:rPr>
        <w:t xml:space="preserve"> </w:t>
      </w:r>
      <w:r w:rsidRPr="00C5441B">
        <w:rPr>
          <w:rtl/>
        </w:rPr>
        <w:t>עד למועד חתימת ה</w:t>
      </w:r>
      <w:r>
        <w:rPr>
          <w:rtl/>
        </w:rPr>
        <w:t>הסכם</w:t>
      </w:r>
      <w:r w:rsidRPr="00C5441B">
        <w:rPr>
          <w:rtl/>
        </w:rPr>
        <w:t xml:space="preserve">.    </w:t>
      </w:r>
      <w:r w:rsidRPr="00C5441B">
        <w:rPr>
          <w:rFonts w:hint="cs"/>
          <w:rtl/>
        </w:rPr>
        <w:t xml:space="preserve"> </w:t>
      </w:r>
    </w:p>
    <w:p w14:paraId="1CDCD0EB" w14:textId="77777777" w:rsidR="00F970BC" w:rsidRPr="00C5441B" w:rsidRDefault="00F970BC" w:rsidP="00F970BC">
      <w:pPr>
        <w:widowControl w:val="0"/>
        <w:numPr>
          <w:ilvl w:val="1"/>
          <w:numId w:val="29"/>
        </w:numPr>
        <w:tabs>
          <w:tab w:val="right" w:pos="840"/>
        </w:tabs>
        <w:spacing w:before="120" w:line="276" w:lineRule="auto"/>
        <w:ind w:left="840" w:hanging="450"/>
        <w:rPr>
          <w:rtl/>
        </w:rPr>
      </w:pPr>
      <w:r>
        <w:rPr>
          <w:rFonts w:hint="cs"/>
          <w:rtl/>
        </w:rPr>
        <w:t xml:space="preserve">נותן השירותים </w:t>
      </w:r>
      <w:r w:rsidRPr="00C5441B">
        <w:rPr>
          <w:rFonts w:hint="cs"/>
          <w:rtl/>
        </w:rPr>
        <w:t xml:space="preserve">מתחייב בכל תקופת ההתקשרות החוזית עם מדינת ישראל </w:t>
      </w:r>
      <w:r w:rsidRPr="00C5441B">
        <w:rPr>
          <w:rtl/>
        </w:rPr>
        <w:t>–</w:t>
      </w:r>
      <w:r w:rsidRPr="00C5441B">
        <w:rPr>
          <w:rFonts w:hint="cs"/>
          <w:rtl/>
        </w:rPr>
        <w:t xml:space="preserve"> </w:t>
      </w:r>
      <w:r w:rsidRPr="009C560A">
        <w:rPr>
          <w:rFonts w:hint="cs"/>
          <w:rtl/>
        </w:rPr>
        <w:t xml:space="preserve">משרד </w:t>
      </w:r>
      <w:r>
        <w:rPr>
          <w:rFonts w:hint="cs"/>
          <w:rtl/>
        </w:rPr>
        <w:t>הפנים,</w:t>
      </w:r>
      <w:r w:rsidRPr="00C5441B">
        <w:rPr>
          <w:rFonts w:hint="cs"/>
          <w:rtl/>
        </w:rPr>
        <w:t xml:space="preserve"> </w:t>
      </w:r>
      <w:r>
        <w:rPr>
          <w:rFonts w:hint="cs"/>
          <w:rtl/>
        </w:rPr>
        <w:t xml:space="preserve">וכל עוד אחריותו קיימת </w:t>
      </w:r>
      <w:r w:rsidRPr="00C5441B">
        <w:rPr>
          <w:rFonts w:hint="cs"/>
          <w:rtl/>
        </w:rPr>
        <w:t>להחזיק</w:t>
      </w:r>
      <w:r w:rsidRPr="00C5441B">
        <w:rPr>
          <w:rtl/>
        </w:rPr>
        <w:t xml:space="preserve"> בתוקף את פוליסות הביטוח. </w:t>
      </w:r>
      <w:r>
        <w:rPr>
          <w:rtl/>
        </w:rPr>
        <w:t xml:space="preserve">נותן השירותים </w:t>
      </w:r>
      <w:r w:rsidRPr="00C5441B">
        <w:rPr>
          <w:rtl/>
        </w:rPr>
        <w:t>מתחייב כי פוליסות הביטוח תחודשנה על ידו מדי שנה בשנה, כל עוד ה</w:t>
      </w:r>
      <w:r>
        <w:rPr>
          <w:rtl/>
        </w:rPr>
        <w:t>הסכם</w:t>
      </w:r>
      <w:r w:rsidRPr="00C5441B">
        <w:rPr>
          <w:rtl/>
        </w:rPr>
        <w:t xml:space="preserve"> עם מדינת ישראל– משרד </w:t>
      </w:r>
      <w:r>
        <w:rPr>
          <w:rFonts w:hint="cs"/>
          <w:rtl/>
        </w:rPr>
        <w:t>הפנים</w:t>
      </w:r>
      <w:r w:rsidRPr="009C560A">
        <w:rPr>
          <w:rtl/>
        </w:rPr>
        <w:t xml:space="preserve"> </w:t>
      </w:r>
      <w:r w:rsidRPr="00C5441B">
        <w:rPr>
          <w:rtl/>
        </w:rPr>
        <w:t xml:space="preserve">בתוקף. </w:t>
      </w:r>
    </w:p>
    <w:p w14:paraId="7A09886E" w14:textId="77777777" w:rsidR="00F970BC" w:rsidRPr="00C5441B" w:rsidRDefault="00F970BC" w:rsidP="00F970BC">
      <w:pPr>
        <w:widowControl w:val="0"/>
        <w:numPr>
          <w:ilvl w:val="1"/>
          <w:numId w:val="29"/>
        </w:numPr>
        <w:tabs>
          <w:tab w:val="right" w:pos="840"/>
        </w:tabs>
        <w:spacing w:before="120" w:line="276" w:lineRule="auto"/>
        <w:ind w:left="840" w:hanging="450"/>
        <w:rPr>
          <w:rFonts w:hint="cs"/>
          <w:rtl/>
        </w:rPr>
      </w:pPr>
      <w:r>
        <w:rPr>
          <w:rtl/>
        </w:rPr>
        <w:t xml:space="preserve">נותן השירותים </w:t>
      </w:r>
      <w:r w:rsidRPr="00C5441B">
        <w:rPr>
          <w:rtl/>
        </w:rPr>
        <w:t>מתחייב להציג את העתקי פוליסות הביטוח המחודשות מאושרות וחתומות ע"י</w:t>
      </w:r>
      <w:r w:rsidRPr="00C5441B">
        <w:rPr>
          <w:rFonts w:hint="cs"/>
          <w:rtl/>
        </w:rPr>
        <w:t xml:space="preserve"> </w:t>
      </w:r>
      <w:r w:rsidRPr="00C5441B">
        <w:rPr>
          <w:rtl/>
        </w:rPr>
        <w:t>המבטח או אישור בחתימת מבטחו על חידושן</w:t>
      </w:r>
      <w:r>
        <w:rPr>
          <w:rFonts w:hint="cs"/>
          <w:rtl/>
        </w:rPr>
        <w:t xml:space="preserve"> ל</w:t>
      </w:r>
      <w:r w:rsidRPr="009C560A">
        <w:rPr>
          <w:rFonts w:hint="cs"/>
          <w:rtl/>
        </w:rPr>
        <w:t xml:space="preserve">משרד </w:t>
      </w:r>
      <w:r>
        <w:rPr>
          <w:rFonts w:hint="cs"/>
          <w:rtl/>
        </w:rPr>
        <w:t>הפנים</w:t>
      </w:r>
      <w:r w:rsidRPr="009C560A">
        <w:rPr>
          <w:rFonts w:hint="cs"/>
          <w:rtl/>
        </w:rPr>
        <w:t xml:space="preserve"> </w:t>
      </w:r>
      <w:r w:rsidRPr="00C5441B">
        <w:rPr>
          <w:rFonts w:hint="cs"/>
          <w:rtl/>
        </w:rPr>
        <w:t>לכל</w:t>
      </w:r>
      <w:r w:rsidRPr="00C5441B">
        <w:rPr>
          <w:rtl/>
        </w:rPr>
        <w:t xml:space="preserve"> המאוחר שבועיים לפני תום</w:t>
      </w:r>
      <w:r w:rsidRPr="00C5441B">
        <w:rPr>
          <w:rFonts w:hint="cs"/>
          <w:rtl/>
        </w:rPr>
        <w:t xml:space="preserve"> </w:t>
      </w:r>
      <w:r w:rsidRPr="00C5441B">
        <w:rPr>
          <w:rtl/>
        </w:rPr>
        <w:t>תקופת הביטוח.</w:t>
      </w:r>
    </w:p>
    <w:p w14:paraId="2454DC34" w14:textId="77777777" w:rsidR="00F970BC" w:rsidRPr="00C5441B" w:rsidRDefault="00F970BC" w:rsidP="00F970BC">
      <w:pPr>
        <w:widowControl w:val="0"/>
        <w:numPr>
          <w:ilvl w:val="1"/>
          <w:numId w:val="29"/>
        </w:numPr>
        <w:tabs>
          <w:tab w:val="right" w:pos="840"/>
        </w:tabs>
        <w:spacing w:before="120" w:line="276" w:lineRule="auto"/>
        <w:ind w:left="840" w:hanging="450"/>
        <w:rPr>
          <w:rFonts w:hint="cs"/>
          <w:rtl/>
        </w:rPr>
      </w:pPr>
      <w:r w:rsidRPr="00C5441B">
        <w:rPr>
          <w:rFonts w:hint="cs"/>
          <w:rtl/>
        </w:rPr>
        <w:t xml:space="preserve">אין בכל האמור בסעיפי הביטוח כדי לפטור את </w:t>
      </w:r>
      <w:r>
        <w:rPr>
          <w:rFonts w:hint="cs"/>
          <w:rtl/>
        </w:rPr>
        <w:t xml:space="preserve">נותן השירותים </w:t>
      </w:r>
      <w:r w:rsidRPr="00C5441B">
        <w:rPr>
          <w:rFonts w:hint="cs"/>
          <w:rtl/>
        </w:rPr>
        <w:t>מכל חובה החלה עליו</w:t>
      </w:r>
      <w:r w:rsidRPr="00C5441B">
        <w:rPr>
          <w:rtl/>
        </w:rPr>
        <w:t xml:space="preserve"> </w:t>
      </w:r>
      <w:r>
        <w:rPr>
          <w:rFonts w:hint="cs"/>
          <w:rtl/>
        </w:rPr>
        <w:t xml:space="preserve">על פי דין </w:t>
      </w:r>
      <w:r w:rsidRPr="00C5441B">
        <w:rPr>
          <w:rFonts w:hint="cs"/>
          <w:rtl/>
        </w:rPr>
        <w:t>ועל פי ה</w:t>
      </w:r>
      <w:r>
        <w:rPr>
          <w:rFonts w:hint="cs"/>
          <w:rtl/>
        </w:rPr>
        <w:t>הסכם</w:t>
      </w:r>
      <w:r w:rsidRPr="00C5441B">
        <w:rPr>
          <w:rtl/>
        </w:rPr>
        <w:t xml:space="preserve"> ואין לפרש את האמור כוויתור של מדינת ישראל – </w:t>
      </w:r>
      <w:r w:rsidRPr="009C560A">
        <w:rPr>
          <w:rFonts w:hint="cs"/>
          <w:rtl/>
        </w:rPr>
        <w:t xml:space="preserve">משרד </w:t>
      </w:r>
      <w:r>
        <w:rPr>
          <w:rFonts w:hint="cs"/>
          <w:rtl/>
        </w:rPr>
        <w:t>הפנים</w:t>
      </w:r>
      <w:r w:rsidRPr="009C560A">
        <w:rPr>
          <w:rFonts w:hint="cs"/>
          <w:rtl/>
        </w:rPr>
        <w:t xml:space="preserve"> </w:t>
      </w:r>
      <w:r w:rsidRPr="00C5441B">
        <w:rPr>
          <w:rFonts w:hint="cs"/>
          <w:rtl/>
        </w:rPr>
        <w:t>על</w:t>
      </w:r>
      <w:r w:rsidRPr="00C5441B">
        <w:rPr>
          <w:rtl/>
        </w:rPr>
        <w:t xml:space="preserve"> כל זכות או סעד המוקנים </w:t>
      </w:r>
      <w:r>
        <w:rPr>
          <w:rFonts w:hint="cs"/>
          <w:rtl/>
        </w:rPr>
        <w:t>להם</w:t>
      </w:r>
      <w:r>
        <w:rPr>
          <w:rtl/>
        </w:rPr>
        <w:t xml:space="preserve"> על פי דין ועל פי הסכם</w:t>
      </w:r>
      <w:r w:rsidRPr="00C5441B">
        <w:rPr>
          <w:rtl/>
        </w:rPr>
        <w:t xml:space="preserve"> זה.</w:t>
      </w:r>
      <w:r w:rsidRPr="00C5441B">
        <w:rPr>
          <w:rFonts w:hint="cs"/>
          <w:rtl/>
        </w:rPr>
        <w:t xml:space="preserve"> </w:t>
      </w:r>
    </w:p>
    <w:p w14:paraId="6FA95F12" w14:textId="77777777" w:rsidR="001A06DA" w:rsidRPr="00DE3700" w:rsidRDefault="001A06DA" w:rsidP="001D352E">
      <w:pPr>
        <w:widowControl w:val="0"/>
        <w:numPr>
          <w:ilvl w:val="0"/>
          <w:numId w:val="29"/>
        </w:numPr>
        <w:spacing w:before="120" w:line="276" w:lineRule="auto"/>
        <w:rPr>
          <w:b/>
          <w:bCs/>
          <w:u w:val="single"/>
        </w:rPr>
      </w:pPr>
      <w:r w:rsidRPr="00DE3700">
        <w:rPr>
          <w:rFonts w:hint="cs"/>
          <w:b/>
          <w:bCs/>
          <w:u w:val="single"/>
          <w:rtl/>
        </w:rPr>
        <w:t xml:space="preserve">זכויות יוצרים </w:t>
      </w:r>
    </w:p>
    <w:p w14:paraId="37CCA235" w14:textId="77777777" w:rsidR="00F970BC" w:rsidRDefault="00F970BC" w:rsidP="00F970BC">
      <w:pPr>
        <w:widowControl w:val="0"/>
        <w:numPr>
          <w:ilvl w:val="1"/>
          <w:numId w:val="29"/>
        </w:numPr>
        <w:tabs>
          <w:tab w:val="right" w:pos="840"/>
        </w:tabs>
        <w:spacing w:before="120" w:line="276" w:lineRule="auto"/>
        <w:ind w:left="840" w:hanging="450"/>
        <w:jc w:val="both"/>
      </w:pPr>
      <w:bookmarkStart w:id="163" w:name="_Hlk21270541"/>
      <w:r>
        <w:rPr>
          <w:rFonts w:hint="cs"/>
          <w:rtl/>
        </w:rPr>
        <w:t xml:space="preserve">השירותים שיסופקו על ידי נותני השירותים ותוצאותיהם יהיו קניינו של המשרד. </w:t>
      </w:r>
    </w:p>
    <w:p w14:paraId="40779728" w14:textId="77777777" w:rsidR="00F970BC" w:rsidRDefault="00F970BC" w:rsidP="00F970BC">
      <w:pPr>
        <w:widowControl w:val="0"/>
        <w:numPr>
          <w:ilvl w:val="1"/>
          <w:numId w:val="29"/>
        </w:numPr>
        <w:tabs>
          <w:tab w:val="right" w:pos="840"/>
        </w:tabs>
        <w:spacing w:before="120" w:line="276" w:lineRule="auto"/>
        <w:ind w:left="840" w:hanging="45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46EEB372" w14:textId="77777777" w:rsidR="00F970BC" w:rsidRDefault="00F970BC" w:rsidP="00F970BC">
      <w:pPr>
        <w:widowControl w:val="0"/>
        <w:numPr>
          <w:ilvl w:val="1"/>
          <w:numId w:val="29"/>
        </w:numPr>
        <w:tabs>
          <w:tab w:val="right" w:pos="840"/>
        </w:tabs>
        <w:spacing w:before="120" w:line="276" w:lineRule="auto"/>
        <w:ind w:left="840" w:hanging="450"/>
        <w:jc w:val="both"/>
      </w:pPr>
      <w:r w:rsidRPr="00A77BFF">
        <w:rPr>
          <w:rtl/>
        </w:rPr>
        <w:lastRenderedPageBreak/>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E66F50E" w14:textId="77777777" w:rsidR="00F970BC" w:rsidRDefault="00F970BC" w:rsidP="00F970BC">
      <w:pPr>
        <w:widowControl w:val="0"/>
        <w:numPr>
          <w:ilvl w:val="1"/>
          <w:numId w:val="29"/>
        </w:numPr>
        <w:tabs>
          <w:tab w:val="right" w:pos="840"/>
        </w:tabs>
        <w:spacing w:before="120" w:line="276" w:lineRule="auto"/>
        <w:ind w:left="840" w:hanging="45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5ED3EF5A" w14:textId="77777777" w:rsidR="00F970BC" w:rsidRDefault="00F970BC" w:rsidP="00F970BC">
      <w:pPr>
        <w:widowControl w:val="0"/>
        <w:numPr>
          <w:ilvl w:val="1"/>
          <w:numId w:val="29"/>
        </w:numPr>
        <w:tabs>
          <w:tab w:val="right" w:pos="840"/>
        </w:tabs>
        <w:spacing w:before="120" w:line="276" w:lineRule="auto"/>
        <w:ind w:left="840" w:hanging="45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39244AA" w14:textId="77777777" w:rsidR="00F970BC" w:rsidRPr="000C4535" w:rsidRDefault="00F970BC" w:rsidP="00F970BC">
      <w:pPr>
        <w:widowControl w:val="0"/>
        <w:numPr>
          <w:ilvl w:val="1"/>
          <w:numId w:val="29"/>
        </w:numPr>
        <w:tabs>
          <w:tab w:val="right" w:pos="840"/>
        </w:tabs>
        <w:spacing w:before="120" w:line="276" w:lineRule="auto"/>
        <w:ind w:left="840" w:hanging="45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bookmarkEnd w:id="163"/>
    <w:p w14:paraId="3BDDA404"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שמירת סודיות</w:t>
      </w:r>
    </w:p>
    <w:p w14:paraId="40EA09D7"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Fonts w:hint="cs"/>
          <w:rtl/>
        </w:rPr>
        <w:t xml:space="preserve">נותן השירותים </w:t>
      </w:r>
      <w:r w:rsidRPr="007A1064">
        <w:rPr>
          <w:rFonts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A1064">
        <w:rPr>
          <w:rFonts w:hint="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D885585"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245B60C"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Fonts w:hint="cs"/>
          <w:rtl/>
        </w:rPr>
        <w:t xml:space="preserve">המשרד רשאי </w:t>
      </w:r>
      <w:r w:rsidRPr="007A1064">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7A1064">
        <w:rPr>
          <w:rFonts w:hint="cs"/>
          <w:rtl/>
        </w:rPr>
        <w:t xml:space="preserve">  </w:t>
      </w:r>
    </w:p>
    <w:p w14:paraId="67659F08"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092EA58"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7A1064">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F351625"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129F8407"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C98BA51"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Fonts w:hint="cs"/>
          <w:rtl/>
        </w:rPr>
        <w:t>נותן השירותים</w:t>
      </w:r>
      <w:r w:rsidRPr="00CA6E12">
        <w:rPr>
          <w:rtl/>
        </w:rPr>
        <w:t xml:space="preserve"> מתחייב </w:t>
      </w:r>
      <w:r w:rsidRPr="007A1064">
        <w:rPr>
          <w:rtl/>
        </w:rPr>
        <w:t>ל</w:t>
      </w:r>
      <w:r w:rsidRPr="007A1064">
        <w:rPr>
          <w:rFonts w:hint="cs"/>
          <w:rtl/>
        </w:rPr>
        <w:t>חתום ולהחתים</w:t>
      </w:r>
      <w:r w:rsidRPr="00CA6E12">
        <w:rPr>
          <w:rtl/>
        </w:rPr>
        <w:t xml:space="preserve"> כל מי שעובד אצלו ושעשוי להיחשף למידע כאמור על </w:t>
      </w:r>
      <w:r w:rsidRPr="007A1064">
        <w:rPr>
          <w:rFonts w:hint="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A306AA0" w14:textId="77777777" w:rsidR="00800996" w:rsidRDefault="00800996" w:rsidP="00F970BC">
      <w:pPr>
        <w:widowControl w:val="0"/>
        <w:numPr>
          <w:ilvl w:val="1"/>
          <w:numId w:val="29"/>
        </w:numPr>
        <w:tabs>
          <w:tab w:val="right" w:pos="840"/>
        </w:tabs>
        <w:spacing w:before="120" w:line="276" w:lineRule="auto"/>
        <w:ind w:left="840" w:hanging="450"/>
        <w:jc w:val="both"/>
      </w:pPr>
      <w:r w:rsidRPr="00800996">
        <w:rPr>
          <w:rFonts w:hint="cs"/>
          <w:rtl/>
        </w:rPr>
        <w:t xml:space="preserve">נותן השירותים </w:t>
      </w:r>
      <w:r w:rsidRPr="00800996">
        <w:rPr>
          <w:rtl/>
        </w:rPr>
        <w:t>יהיה רשאי להביא לידי לקוחות פוטנציאלים את עצם ההתקשרות עם המזמין בהסכם זה</w:t>
      </w:r>
      <w:r w:rsidRPr="00800996">
        <w:rPr>
          <w:rFonts w:hint="cs"/>
          <w:rtl/>
        </w:rPr>
        <w:t>, בכפוף לאמור בסעיף 20 להסכם על כל תתי סעיפיו</w:t>
      </w:r>
      <w:r>
        <w:rPr>
          <w:rFonts w:hint="cs"/>
          <w:rtl/>
        </w:rPr>
        <w:t>.</w:t>
      </w:r>
    </w:p>
    <w:p w14:paraId="0E77549E"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נציג המשרד</w:t>
      </w:r>
    </w:p>
    <w:p w14:paraId="12F5F8BC" w14:textId="77777777" w:rsidR="001A06DA" w:rsidRDefault="001A06DA" w:rsidP="001D352E">
      <w:pPr>
        <w:widowControl w:val="0"/>
        <w:numPr>
          <w:ilvl w:val="1"/>
          <w:numId w:val="29"/>
        </w:numPr>
        <w:tabs>
          <w:tab w:val="right" w:pos="840"/>
        </w:tabs>
        <w:spacing w:before="120" w:line="276" w:lineRule="auto"/>
        <w:ind w:left="840" w:hanging="450"/>
      </w:pPr>
      <w:r w:rsidRPr="00CA6E12">
        <w:rPr>
          <w:rFonts w:hint="cs"/>
          <w:rtl/>
        </w:rPr>
        <w:t xml:space="preserve">נציג המשרד לביצוע הסכם זה </w:t>
      </w:r>
      <w:r>
        <w:rPr>
          <w:rFonts w:hint="cs"/>
          <w:rtl/>
        </w:rPr>
        <w:t xml:space="preserve">הוא </w:t>
      </w:r>
      <w:r w:rsidRPr="00E2092C">
        <w:rPr>
          <w:rFonts w:hint="eastAsia"/>
          <w:rtl/>
        </w:rPr>
        <w:t>מנהל</w:t>
      </w:r>
      <w:r w:rsidRPr="00E2092C">
        <w:rPr>
          <w:rtl/>
        </w:rPr>
        <w:t xml:space="preserve"> </w:t>
      </w:r>
      <w:r w:rsidR="006543E5" w:rsidRPr="006543E5">
        <w:rPr>
          <w:rFonts w:hint="cs"/>
          <w:rtl/>
        </w:rPr>
        <w:t>האגף לרישוי מפעלים ביטחוניים</w:t>
      </w:r>
      <w:r w:rsidR="006543E5" w:rsidRPr="006543E5">
        <w:rPr>
          <w:rtl/>
        </w:rPr>
        <w:t xml:space="preserve"> </w:t>
      </w:r>
      <w:r w:rsidRPr="00E2092C">
        <w:rPr>
          <w:rtl/>
        </w:rPr>
        <w:t>ו/או מי מטעמ</w:t>
      </w:r>
      <w:r w:rsidRPr="00E2092C">
        <w:rPr>
          <w:rFonts w:hint="cs"/>
          <w:rtl/>
        </w:rPr>
        <w:t>ו</w:t>
      </w:r>
      <w:r>
        <w:rPr>
          <w:rFonts w:hint="cs"/>
          <w:rtl/>
        </w:rPr>
        <w:t xml:space="preserve">. </w:t>
      </w:r>
    </w:p>
    <w:p w14:paraId="0153F4C8" w14:textId="77777777" w:rsidR="001A06DA" w:rsidRDefault="001A06DA" w:rsidP="001D352E">
      <w:pPr>
        <w:widowControl w:val="0"/>
        <w:numPr>
          <w:ilvl w:val="1"/>
          <w:numId w:val="29"/>
        </w:numPr>
        <w:tabs>
          <w:tab w:val="right" w:pos="840"/>
        </w:tabs>
        <w:spacing w:before="120" w:line="276" w:lineRule="auto"/>
        <w:ind w:left="840" w:hanging="450"/>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CE23DC7" w14:textId="77777777" w:rsidR="001A06DA" w:rsidRPr="00DE3700" w:rsidRDefault="001A06DA" w:rsidP="001D352E">
      <w:pPr>
        <w:widowControl w:val="0"/>
        <w:numPr>
          <w:ilvl w:val="0"/>
          <w:numId w:val="29"/>
        </w:numPr>
        <w:spacing w:before="120" w:line="276" w:lineRule="auto"/>
        <w:rPr>
          <w:b/>
          <w:bCs/>
          <w:u w:val="single"/>
        </w:rPr>
      </w:pPr>
      <w:r w:rsidRPr="00DE3700">
        <w:rPr>
          <w:rFonts w:hint="cs"/>
          <w:b/>
          <w:bCs/>
          <w:u w:val="single"/>
          <w:rtl/>
        </w:rPr>
        <w:lastRenderedPageBreak/>
        <w:t>ה</w:t>
      </w:r>
      <w:r w:rsidRPr="00DE3700">
        <w:rPr>
          <w:b/>
          <w:bCs/>
          <w:u w:val="single"/>
          <w:rtl/>
        </w:rPr>
        <w:t>תניית שיפוט</w:t>
      </w:r>
    </w:p>
    <w:p w14:paraId="5E68B9B5" w14:textId="77777777" w:rsidR="001A06DA" w:rsidRDefault="001A06DA" w:rsidP="001D352E">
      <w:pPr>
        <w:widowControl w:val="0"/>
        <w:tabs>
          <w:tab w:val="left" w:pos="390"/>
          <w:tab w:val="left" w:pos="1112"/>
        </w:tabs>
        <w:spacing w:before="120" w:line="276" w:lineRule="auto"/>
        <w:ind w:left="390"/>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2A945DB"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כתובות והודעות</w:t>
      </w:r>
    </w:p>
    <w:p w14:paraId="62E9D6B2"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3FDE597C"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כל הודעה שתימסר לכתובת דלעיל, תיחשב כאילו נמסרה לנותן השירותים, ובלבד שנשלחה בדואר רשום.</w:t>
      </w:r>
    </w:p>
    <w:p w14:paraId="501BB653"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522E648B"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ביקורת</w:t>
      </w:r>
    </w:p>
    <w:p w14:paraId="58D412E5"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AE5B255"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8F74A3C"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1E7B418"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נותן השירותים מתחייב לקיים את האמור לעיל גם בכל הקשור למידע הקשור לביצוע ההסכם ומצוי בידי צד שלישי. </w:t>
      </w:r>
    </w:p>
    <w:p w14:paraId="30F4BD75"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שינוי בהסכם או בתנאים</w:t>
      </w:r>
    </w:p>
    <w:p w14:paraId="381508F3"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A051BC9"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5107A8C3"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DE22A44"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587C3BFB"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115FEC0"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אי מילוי חיוב על-ידי נותן השירותים</w:t>
      </w:r>
    </w:p>
    <w:p w14:paraId="33DADB2D" w14:textId="77777777" w:rsidR="001A06DA" w:rsidRPr="007A1064"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E171580" w14:textId="77777777" w:rsidR="001A06DA" w:rsidRPr="007A1064" w:rsidRDefault="001A06DA" w:rsidP="00F970BC">
      <w:pPr>
        <w:widowControl w:val="0"/>
        <w:numPr>
          <w:ilvl w:val="2"/>
          <w:numId w:val="29"/>
        </w:numPr>
        <w:spacing w:before="120" w:line="276" w:lineRule="auto"/>
        <w:ind w:left="1470" w:hanging="630"/>
        <w:jc w:val="both"/>
      </w:pPr>
      <w:r w:rsidRPr="00CA6E12">
        <w:rPr>
          <w:rtl/>
        </w:rPr>
        <w:lastRenderedPageBreak/>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6A0CCA2" w14:textId="77777777" w:rsidR="001A06DA" w:rsidRPr="007A1064" w:rsidRDefault="001A06DA" w:rsidP="00F970BC">
      <w:pPr>
        <w:widowControl w:val="0"/>
        <w:numPr>
          <w:ilvl w:val="2"/>
          <w:numId w:val="29"/>
        </w:numPr>
        <w:spacing w:before="120" w:line="276" w:lineRule="auto"/>
        <w:ind w:left="1470" w:hanging="630"/>
        <w:jc w:val="both"/>
      </w:pPr>
      <w:r w:rsidRPr="00CA6E12">
        <w:rPr>
          <w:rtl/>
        </w:rPr>
        <w:t>לבטל את ההסכם בהודעה בכתב.</w:t>
      </w:r>
    </w:p>
    <w:p w14:paraId="61D72383"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57A4F6E" w14:textId="77777777" w:rsidR="001A06DA" w:rsidRPr="00CA6E12"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045E596"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 xml:space="preserve">ערבות </w:t>
      </w:r>
    </w:p>
    <w:p w14:paraId="64856EED"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sidRPr="007A1064">
        <w:t>___</w:t>
      </w:r>
      <w:r w:rsidRPr="007A1064">
        <w:rPr>
          <w:rFonts w:hint="cs"/>
          <w:rtl/>
        </w:rPr>
        <w:t>₪ (5% מהיקף ההתקשרות המשוער המקסימאלי כולל מע"מ).</w:t>
      </w:r>
    </w:p>
    <w:p w14:paraId="6DFD6637"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2D47504E"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הערבות תהיה בתוקף לתקופה של לפחות 60 ימים לאחר תום תקופת ההסכם. </w:t>
      </w:r>
    </w:p>
    <w:p w14:paraId="23E091C9"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נוסח הערבות יהיה כמפורט </w:t>
      </w:r>
      <w:r>
        <w:rPr>
          <w:rtl/>
        </w:rPr>
        <w:t>בנספח</w:t>
      </w:r>
      <w:r w:rsidRPr="00CA6E12">
        <w:rPr>
          <w:rFonts w:hint="cs"/>
          <w:rtl/>
        </w:rPr>
        <w:t xml:space="preserve"> </w:t>
      </w:r>
      <w:r w:rsidRPr="00CA6E12">
        <w:rPr>
          <w:rtl/>
        </w:rPr>
        <w:t xml:space="preserve">המצורף להסכם. </w:t>
      </w:r>
    </w:p>
    <w:p w14:paraId="79459080"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CC57F73"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FB74FD8"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767EEF0D"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EA5C0E7" w14:textId="77777777" w:rsidR="001A06DA" w:rsidRDefault="001A06DA" w:rsidP="00F970BC">
      <w:pPr>
        <w:widowControl w:val="0"/>
        <w:numPr>
          <w:ilvl w:val="1"/>
          <w:numId w:val="29"/>
        </w:numPr>
        <w:tabs>
          <w:tab w:val="right" w:pos="840"/>
        </w:tabs>
        <w:spacing w:before="120" w:line="276" w:lineRule="auto"/>
        <w:ind w:left="840" w:hanging="45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7E64F6F" w14:textId="77777777" w:rsidR="001A06DA" w:rsidRDefault="001A06DA" w:rsidP="00F970BC">
      <w:pPr>
        <w:widowControl w:val="0"/>
        <w:numPr>
          <w:ilvl w:val="1"/>
          <w:numId w:val="29"/>
        </w:numPr>
        <w:tabs>
          <w:tab w:val="right" w:pos="840"/>
        </w:tabs>
        <w:spacing w:before="120" w:line="276" w:lineRule="auto"/>
        <w:ind w:left="84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1982365C" w14:textId="77777777" w:rsidR="001A06DA" w:rsidRPr="00DE3700" w:rsidRDefault="001A06DA" w:rsidP="001D352E">
      <w:pPr>
        <w:widowControl w:val="0"/>
        <w:numPr>
          <w:ilvl w:val="0"/>
          <w:numId w:val="29"/>
        </w:numPr>
        <w:spacing w:before="120" w:line="276" w:lineRule="auto"/>
        <w:rPr>
          <w:b/>
          <w:bCs/>
          <w:u w:val="single"/>
        </w:rPr>
      </w:pPr>
      <w:r w:rsidRPr="00DE3700">
        <w:rPr>
          <w:b/>
          <w:bCs/>
          <w:u w:val="single"/>
          <w:rtl/>
        </w:rPr>
        <w:t>מיצוי זכויות</w:t>
      </w:r>
    </w:p>
    <w:p w14:paraId="336C2384" w14:textId="77777777" w:rsidR="001A06DA" w:rsidRPr="00CA6E12" w:rsidRDefault="001A06DA" w:rsidP="00F970BC">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569B4C5A" w14:textId="77777777" w:rsidR="001A06DA" w:rsidRDefault="001A06DA" w:rsidP="001D352E">
      <w:pPr>
        <w:widowControl w:val="0"/>
        <w:tabs>
          <w:tab w:val="left" w:pos="746"/>
        </w:tabs>
        <w:spacing w:line="276" w:lineRule="auto"/>
        <w:rPr>
          <w:rtl/>
        </w:rPr>
      </w:pPr>
    </w:p>
    <w:p w14:paraId="205E8C9A" w14:textId="77777777" w:rsidR="00F970BC" w:rsidRDefault="00F970BC" w:rsidP="001D352E">
      <w:pPr>
        <w:widowControl w:val="0"/>
        <w:tabs>
          <w:tab w:val="left" w:pos="746"/>
        </w:tabs>
        <w:spacing w:line="276" w:lineRule="auto"/>
        <w:rPr>
          <w:b/>
          <w:bCs/>
          <w:u w:val="single"/>
          <w:rtl/>
        </w:rPr>
      </w:pPr>
    </w:p>
    <w:p w14:paraId="1ECD0AE3" w14:textId="1DF0223F" w:rsidR="001A06DA" w:rsidRPr="00713526" w:rsidRDefault="001A06DA" w:rsidP="001D352E">
      <w:pPr>
        <w:widowControl w:val="0"/>
        <w:tabs>
          <w:tab w:val="left" w:pos="746"/>
        </w:tabs>
        <w:spacing w:line="276" w:lineRule="auto"/>
        <w:rPr>
          <w:b/>
          <w:bCs/>
          <w:u w:val="single"/>
          <w:rtl/>
        </w:rPr>
      </w:pPr>
      <w:r w:rsidRPr="00713526">
        <w:rPr>
          <w:b/>
          <w:bCs/>
          <w:u w:val="single"/>
          <w:rtl/>
        </w:rPr>
        <w:t>ולראייה באו הצדדים על החתום</w:t>
      </w:r>
    </w:p>
    <w:p w14:paraId="3B277969" w14:textId="77777777" w:rsidR="001A06DA" w:rsidRDefault="001A06DA" w:rsidP="001D352E">
      <w:pPr>
        <w:widowControl w:val="0"/>
        <w:tabs>
          <w:tab w:val="left" w:pos="746"/>
        </w:tabs>
        <w:spacing w:line="276" w:lineRule="auto"/>
        <w:rPr>
          <w:rtl/>
        </w:rPr>
      </w:pPr>
    </w:p>
    <w:p w14:paraId="74698DE7" w14:textId="77777777" w:rsidR="001A06DA" w:rsidRPr="00CA6E12" w:rsidRDefault="001A06DA" w:rsidP="001D352E">
      <w:pPr>
        <w:widowControl w:val="0"/>
        <w:tabs>
          <w:tab w:val="left" w:pos="746"/>
        </w:tabs>
        <w:spacing w:line="276" w:lineRule="auto"/>
        <w:rPr>
          <w:rtl/>
        </w:rPr>
      </w:pPr>
      <w:r>
        <w:rPr>
          <w:rFonts w:hint="cs"/>
          <w:rtl/>
        </w:rPr>
        <w:tab/>
      </w:r>
      <w:r>
        <w:rPr>
          <w:rFonts w:hint="cs"/>
          <w:rtl/>
        </w:rPr>
        <w:tab/>
      </w:r>
      <w:r w:rsidRPr="00CA6E12">
        <w:rPr>
          <w:rtl/>
        </w:rPr>
        <w:t xml:space="preserve">  </w:t>
      </w:r>
      <w:r w:rsidR="00F045E6">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1075D22E" w14:textId="77777777" w:rsidR="001A06DA" w:rsidRPr="00CA6E12" w:rsidRDefault="001A06DA" w:rsidP="001D352E">
      <w:pPr>
        <w:widowControl w:val="0"/>
        <w:tabs>
          <w:tab w:val="left" w:pos="746"/>
        </w:tabs>
        <w:spacing w:line="276" w:lineRule="auto"/>
        <w:rPr>
          <w:rtl/>
        </w:rPr>
      </w:pPr>
      <w:r w:rsidRPr="00CA6E12">
        <w:t xml:space="preserve">      </w:t>
      </w:r>
      <w:r w:rsidRPr="00CA6E12">
        <w:rPr>
          <w:rFonts w:hint="cs"/>
          <w:rtl/>
        </w:rPr>
        <w:t xml:space="preserve"> </w:t>
      </w:r>
      <w:r w:rsidRPr="00CA6E12">
        <w:rPr>
          <w:rFonts w:hint="cs"/>
          <w:rtl/>
        </w:rPr>
        <w:tab/>
      </w:r>
      <w:r w:rsidRPr="00CA6E12">
        <w:rPr>
          <w:rFonts w:hint="cs"/>
          <w:rtl/>
        </w:rPr>
        <w:tab/>
      </w:r>
    </w:p>
    <w:p w14:paraId="130CDA8C" w14:textId="77777777" w:rsidR="001A06DA" w:rsidRPr="00CA6E12" w:rsidRDefault="001A06DA" w:rsidP="001D352E">
      <w:pPr>
        <w:widowControl w:val="0"/>
        <w:tabs>
          <w:tab w:val="left" w:pos="746"/>
        </w:tabs>
        <w:spacing w:line="276" w:lineRule="auto"/>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6F28EA4C" w14:textId="77777777" w:rsidR="00E2092C" w:rsidRDefault="00E2092C" w:rsidP="001D352E">
      <w:pPr>
        <w:widowControl w:val="0"/>
        <w:tabs>
          <w:tab w:val="left" w:pos="746"/>
        </w:tabs>
        <w:spacing w:line="276" w:lineRule="auto"/>
        <w:rPr>
          <w:b/>
          <w:bCs/>
          <w:rtl/>
        </w:rPr>
      </w:pPr>
    </w:p>
    <w:p w14:paraId="0FB163B8" w14:textId="77777777" w:rsidR="001A06DA" w:rsidRPr="00CA6E12" w:rsidRDefault="001A06DA" w:rsidP="001D352E">
      <w:pPr>
        <w:widowControl w:val="0"/>
        <w:tabs>
          <w:tab w:val="left" w:pos="746"/>
        </w:tabs>
        <w:spacing w:line="276" w:lineRule="auto"/>
        <w:rPr>
          <w:b/>
          <w:bCs/>
          <w:rtl/>
        </w:rPr>
      </w:pPr>
      <w:r w:rsidRPr="00CA6E12">
        <w:rPr>
          <w:b/>
          <w:bCs/>
          <w:rtl/>
        </w:rPr>
        <w:t>יש לחתום בחתימת יד ובחותמת</w:t>
      </w:r>
    </w:p>
    <w:p w14:paraId="234B31EF" w14:textId="77777777" w:rsidR="001A06DA" w:rsidRDefault="001A06DA" w:rsidP="001D352E">
      <w:pPr>
        <w:widowControl w:val="0"/>
        <w:tabs>
          <w:tab w:val="left" w:pos="746"/>
        </w:tabs>
        <w:spacing w:line="276" w:lineRule="auto"/>
        <w:rPr>
          <w:b/>
          <w:bCs/>
          <w:rtl/>
        </w:rPr>
      </w:pPr>
    </w:p>
    <w:p w14:paraId="16C7581F" w14:textId="77777777" w:rsidR="001A06DA" w:rsidRPr="00CA6E12" w:rsidRDefault="001A06DA" w:rsidP="001D352E">
      <w:pPr>
        <w:widowControl w:val="0"/>
        <w:tabs>
          <w:tab w:val="left" w:pos="746"/>
        </w:tabs>
        <w:spacing w:line="276" w:lineRule="auto"/>
        <w:rPr>
          <w:b/>
          <w:bCs/>
          <w:rtl/>
        </w:rPr>
      </w:pPr>
      <w:r w:rsidRPr="00CA6E12">
        <w:rPr>
          <w:b/>
          <w:bCs/>
          <w:rtl/>
        </w:rPr>
        <w:t>אימות חתימה:</w:t>
      </w:r>
    </w:p>
    <w:p w14:paraId="788C5CDF" w14:textId="77777777" w:rsidR="001A06DA" w:rsidRPr="00CA6E12" w:rsidRDefault="001A06DA" w:rsidP="001D352E">
      <w:pPr>
        <w:widowControl w:val="0"/>
        <w:tabs>
          <w:tab w:val="left" w:pos="746"/>
        </w:tabs>
        <w:spacing w:line="276" w:lineRule="auto"/>
        <w:rPr>
          <w:rtl/>
        </w:rPr>
      </w:pPr>
    </w:p>
    <w:p w14:paraId="3BD3DF62" w14:textId="77777777" w:rsidR="001A06DA" w:rsidRPr="00CA6E12" w:rsidRDefault="001A06DA" w:rsidP="001D352E">
      <w:pPr>
        <w:widowControl w:val="0"/>
        <w:tabs>
          <w:tab w:val="left" w:pos="746"/>
        </w:tabs>
        <w:spacing w:line="276" w:lineRule="auto"/>
        <w:rPr>
          <w:rtl/>
        </w:rPr>
      </w:pPr>
      <w:r w:rsidRPr="00CA6E12">
        <w:rPr>
          <w:rtl/>
        </w:rPr>
        <w:lastRenderedPageBreak/>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A2D7C8E" w14:textId="77777777" w:rsidR="001A06DA" w:rsidRPr="00CA6E12" w:rsidRDefault="001A06DA" w:rsidP="001D352E">
      <w:pPr>
        <w:widowControl w:val="0"/>
        <w:tabs>
          <w:tab w:val="left" w:pos="746"/>
        </w:tabs>
        <w:spacing w:line="276" w:lineRule="auto"/>
        <w:rPr>
          <w:rtl/>
        </w:rPr>
      </w:pPr>
    </w:p>
    <w:p w14:paraId="4E103824" w14:textId="77777777" w:rsidR="001A06DA" w:rsidRDefault="001A06DA" w:rsidP="001D352E">
      <w:pPr>
        <w:widowControl w:val="0"/>
        <w:tabs>
          <w:tab w:val="left" w:pos="746"/>
        </w:tabs>
        <w:spacing w:line="276" w:lineRule="auto"/>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5F468DC6" w14:textId="77777777" w:rsidR="000E3F74" w:rsidRPr="00BB3C4B" w:rsidRDefault="00121E61" w:rsidP="001D352E">
      <w:pPr>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0B9D6D2" w14:textId="77777777" w:rsidR="000E3F74" w:rsidRPr="00CA6E12" w:rsidRDefault="000E3F74" w:rsidP="001D352E">
      <w:pPr>
        <w:spacing w:line="276" w:lineRule="auto"/>
        <w:rPr>
          <w:b/>
          <w:bCs/>
          <w:u w:val="single"/>
          <w:rtl/>
        </w:rPr>
      </w:pPr>
      <w:r w:rsidRPr="00CA6E12">
        <w:rPr>
          <w:rFonts w:hint="cs"/>
          <w:b/>
          <w:bCs/>
          <w:sz w:val="28"/>
          <w:szCs w:val="28"/>
          <w:u w:val="single"/>
          <w:rtl/>
        </w:rPr>
        <w:t>התחייבות לשמירת סודיות ולמניעת ניגוד עניינים</w:t>
      </w:r>
    </w:p>
    <w:p w14:paraId="647313B9" w14:textId="77777777" w:rsidR="001A06DA" w:rsidRPr="00CA6E12" w:rsidRDefault="001A06DA" w:rsidP="001D352E">
      <w:pPr>
        <w:spacing w:line="276" w:lineRule="auto"/>
        <w:rPr>
          <w:b/>
          <w:bCs/>
          <w:u w:val="single"/>
          <w:rtl/>
        </w:rPr>
      </w:pPr>
      <w:r w:rsidRPr="00CA6E12">
        <w:rPr>
          <w:rFonts w:hint="cs"/>
          <w:b/>
          <w:bCs/>
          <w:u w:val="single"/>
          <w:rtl/>
        </w:rPr>
        <w:t xml:space="preserve">מבוא </w:t>
      </w:r>
    </w:p>
    <w:p w14:paraId="2DC88D74" w14:textId="77777777" w:rsidR="001A06DA" w:rsidRPr="00CA6E12" w:rsidRDefault="001A06DA" w:rsidP="001D352E">
      <w:pPr>
        <w:spacing w:line="276" w:lineRule="auto"/>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01E76E8A" w14:textId="77777777" w:rsidR="001A06DA" w:rsidRPr="00CA6E12" w:rsidRDefault="001A06DA" w:rsidP="001D352E">
      <w:pPr>
        <w:spacing w:line="276" w:lineRule="auto"/>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26885DFB" w14:textId="77777777" w:rsidR="001A06DA" w:rsidRPr="00CA6E12" w:rsidRDefault="001A06DA" w:rsidP="001D352E">
      <w:pPr>
        <w:spacing w:line="276" w:lineRule="auto"/>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588A225A" w14:textId="77777777" w:rsidR="001A06DA" w:rsidRPr="00CA6E12" w:rsidRDefault="001A06DA" w:rsidP="001D352E">
      <w:pPr>
        <w:spacing w:line="276" w:lineRule="auto"/>
      </w:pPr>
      <w:r w:rsidRPr="00CA6E12">
        <w:rPr>
          <w:rFonts w:hint="cs"/>
          <w:rtl/>
        </w:rPr>
        <w:t>והואיל</w:t>
      </w:r>
      <w:r w:rsidRPr="00CA6E12">
        <w:rPr>
          <w:rFonts w:hint="cs"/>
          <w:rtl/>
        </w:rPr>
        <w:tab/>
        <w:t>והוסבר לי וידוע לי כי במהלך העסקתי או בקשר אליה יתכן כי אעסוק או אקבל לחזקתי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654C211" w14:textId="77777777" w:rsidR="001A06DA" w:rsidRPr="00CA6E12" w:rsidRDefault="001A06DA" w:rsidP="001D352E">
      <w:pPr>
        <w:spacing w:line="276" w:lineRule="auto"/>
        <w:rPr>
          <w:rtl/>
        </w:rPr>
      </w:pPr>
    </w:p>
    <w:p w14:paraId="3CA5EB2E" w14:textId="77777777" w:rsidR="001A06DA" w:rsidRPr="00CA6E12" w:rsidRDefault="001A06DA" w:rsidP="001D352E">
      <w:pPr>
        <w:spacing w:line="276" w:lineRule="auto"/>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443C17DB" w14:textId="77777777" w:rsidR="001A06DA" w:rsidRPr="00CA6E12" w:rsidRDefault="001A06DA" w:rsidP="001D352E">
      <w:pPr>
        <w:spacing w:line="276" w:lineRule="auto"/>
        <w:rPr>
          <w:b/>
          <w:bCs/>
          <w:u w:val="single"/>
          <w:rtl/>
        </w:rPr>
      </w:pPr>
      <w:r w:rsidRPr="00CA6E12">
        <w:rPr>
          <w:rFonts w:hint="cs"/>
          <w:b/>
          <w:bCs/>
          <w:u w:val="single"/>
          <w:rtl/>
        </w:rPr>
        <w:t xml:space="preserve">אי לזאת, אני הח"מ מתחייב כלפי משרד הפנים כדלקמן: </w:t>
      </w:r>
    </w:p>
    <w:p w14:paraId="506C05B9" w14:textId="77777777" w:rsidR="00217DC0" w:rsidRPr="00CA6E12" w:rsidRDefault="00217DC0" w:rsidP="00592FF1">
      <w:pPr>
        <w:widowControl w:val="0"/>
        <w:numPr>
          <w:ilvl w:val="0"/>
          <w:numId w:val="30"/>
        </w:numPr>
        <w:adjustRightInd w:val="0"/>
        <w:spacing w:line="276" w:lineRule="auto"/>
        <w:ind w:left="390"/>
        <w:jc w:val="both"/>
        <w:textAlignment w:val="baseline"/>
        <w:rPr>
          <w:rtl/>
        </w:rPr>
      </w:pPr>
      <w:r w:rsidRPr="00CA6E12">
        <w:rPr>
          <w:rFonts w:hint="cs"/>
          <w:rtl/>
        </w:rPr>
        <w:t xml:space="preserve">המבוא להתחייבות זו מהווה חלק בלתי נפרד הימנה. </w:t>
      </w:r>
    </w:p>
    <w:p w14:paraId="5B2469E4" w14:textId="77777777" w:rsidR="00217DC0" w:rsidRPr="00CA6E12" w:rsidRDefault="00217DC0" w:rsidP="00592FF1">
      <w:pPr>
        <w:widowControl w:val="0"/>
        <w:numPr>
          <w:ilvl w:val="0"/>
          <w:numId w:val="30"/>
        </w:numPr>
        <w:adjustRightInd w:val="0"/>
        <w:spacing w:line="276" w:lineRule="auto"/>
        <w:ind w:left="390"/>
        <w:jc w:val="both"/>
        <w:textAlignment w:val="baseline"/>
        <w:rPr>
          <w:rtl/>
        </w:rPr>
      </w:pPr>
      <w:r w:rsidRPr="00CA6E12">
        <w:rPr>
          <w:rFonts w:hint="cs"/>
          <w:rtl/>
        </w:rPr>
        <w:t>לשמור על סודיות גמורה ומוחלטת של המידע ו/או כל הקשור או הנובע ממתן השירותים</w:t>
      </w:r>
      <w:r>
        <w:rPr>
          <w:rFonts w:hint="cs"/>
          <w:rtl/>
        </w:rPr>
        <w:t>.</w:t>
      </w:r>
      <w:r w:rsidRPr="00CA6E12">
        <w:rPr>
          <w:rFonts w:hint="cs"/>
          <w:rtl/>
        </w:rPr>
        <w:t xml:space="preserve"> </w:t>
      </w:r>
    </w:p>
    <w:p w14:paraId="1EFF27F2"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AC39C5" w14:textId="77777777" w:rsidR="00217DC0" w:rsidRPr="00CA6E12" w:rsidRDefault="00217DC0" w:rsidP="00592FF1">
      <w:pPr>
        <w:widowControl w:val="0"/>
        <w:numPr>
          <w:ilvl w:val="0"/>
          <w:numId w:val="30"/>
        </w:numPr>
        <w:adjustRightInd w:val="0"/>
        <w:spacing w:line="276" w:lineRule="auto"/>
        <w:ind w:left="390"/>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330FFA7"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9CC6F46"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12D5C6D2"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E391977" w14:textId="77777777" w:rsidR="00217DC0" w:rsidRPr="00CA6E12" w:rsidRDefault="00217DC0" w:rsidP="00592FF1">
      <w:pPr>
        <w:widowControl w:val="0"/>
        <w:numPr>
          <w:ilvl w:val="0"/>
          <w:numId w:val="30"/>
        </w:numPr>
        <w:adjustRightInd w:val="0"/>
        <w:spacing w:line="276" w:lineRule="auto"/>
        <w:ind w:left="390"/>
        <w:jc w:val="both"/>
        <w:textAlignment w:val="baseline"/>
      </w:pPr>
      <w:r>
        <w:rPr>
          <w:rtl/>
        </w:rPr>
        <w:br w:type="page"/>
      </w:r>
      <w:r w:rsidRPr="00CA6E12">
        <w:rPr>
          <w:rFonts w:hint="cs"/>
          <w:rtl/>
        </w:rPr>
        <w:lastRenderedPageBreak/>
        <w:t xml:space="preserve">להחזיר לידיכם ולחזקתכם מיד כשאתבקש לכך כל חומר כתוב או אחר או חפץ שקיבלתי </w:t>
      </w:r>
      <w:r w:rsidRPr="00CA6E12">
        <w:rPr>
          <w:rFonts w:hint="cs"/>
          <w:rtl/>
        </w:rPr>
        <w:br/>
        <w:t xml:space="preserve">מכם או השייך לכם או שהגיע לחזקתי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5F92C664"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עימי או פיקוחי,   </w:t>
      </w:r>
      <w:r w:rsidRPr="00CA6E12">
        <w:rPr>
          <w:rFonts w:hint="cs"/>
          <w:rtl/>
        </w:rPr>
        <w:br/>
        <w:t xml:space="preserve"> מיצגים/מייעצים/מבקרים </w:t>
      </w:r>
      <w:r w:rsidRPr="008126B2">
        <w:rPr>
          <w:rFonts w:hint="cs"/>
          <w:rtl/>
        </w:rPr>
        <w:t xml:space="preserve">(מחק את המיותר) (להלן: "עניין אחר"). </w:t>
      </w:r>
      <w:r w:rsidRPr="00CA6E12">
        <w:rPr>
          <w:rFonts w:hint="cs"/>
          <w:rtl/>
        </w:rPr>
        <w:t xml:space="preserve"> </w:t>
      </w:r>
    </w:p>
    <w:p w14:paraId="7389233E" w14:textId="77777777" w:rsidR="00592FF1" w:rsidRPr="00592FF1" w:rsidRDefault="00592FF1" w:rsidP="00592FF1">
      <w:pPr>
        <w:widowControl w:val="0"/>
        <w:numPr>
          <w:ilvl w:val="0"/>
          <w:numId w:val="30"/>
        </w:numPr>
        <w:adjustRightInd w:val="0"/>
        <w:spacing w:line="276" w:lineRule="auto"/>
        <w:ind w:left="390"/>
        <w:jc w:val="both"/>
        <w:textAlignment w:val="baseline"/>
      </w:pPr>
      <w:r w:rsidRPr="00592FF1">
        <w:rPr>
          <w:rFonts w:hint="cs"/>
          <w:rtl/>
        </w:rPr>
        <w:t xml:space="preserve">מבלי לגרוע מכלליות האמור, ההשתתפות במכרז אסורה למציע, לעובדיו או לכל הפועלים מטעמו וליועץ, אשר נכון למועד האחרון להגשת הצעות מספקים שירותים מכל סוג שהוא לקבוצות ולמפעלים המפורטים בהמשך, לרבות חברות בת שלהן. </w:t>
      </w:r>
    </w:p>
    <w:p w14:paraId="6F19E673" w14:textId="77777777" w:rsidR="00592FF1" w:rsidRPr="00592FF1" w:rsidRDefault="00592FF1" w:rsidP="00592FF1">
      <w:pPr>
        <w:widowControl w:val="0"/>
        <w:numPr>
          <w:ilvl w:val="0"/>
          <w:numId w:val="30"/>
        </w:numPr>
        <w:adjustRightInd w:val="0"/>
        <w:spacing w:line="276" w:lineRule="auto"/>
        <w:ind w:left="390"/>
        <w:jc w:val="both"/>
        <w:textAlignment w:val="baseline"/>
      </w:pPr>
      <w:r w:rsidRPr="00592FF1">
        <w:rPr>
          <w:rFonts w:hint="cs"/>
          <w:rtl/>
        </w:rPr>
        <w:t>מבלי לגרוע מכלליות האמור, ההשתתפות במכרז אסורה למציע, לעובדיו או לכל הפועלים מטעמו וליועץ, אשר בצעו בשנתיים האחרונות שירותים בתחום הפיקוח לקבוצות ולמפעלים המפורטים בהמשך, לרבות חברות בת שלהן.</w:t>
      </w:r>
    </w:p>
    <w:p w14:paraId="4FAABD64" w14:textId="2DCBDAB7" w:rsidR="00592FF1" w:rsidRPr="00592FF1" w:rsidRDefault="00592FF1" w:rsidP="00592FF1">
      <w:pPr>
        <w:widowControl w:val="0"/>
        <w:numPr>
          <w:ilvl w:val="0"/>
          <w:numId w:val="30"/>
        </w:numPr>
        <w:adjustRightInd w:val="0"/>
        <w:spacing w:line="276" w:lineRule="auto"/>
        <w:ind w:left="390"/>
        <w:jc w:val="both"/>
        <w:textAlignment w:val="baseline"/>
      </w:pPr>
      <w:r w:rsidRPr="00592FF1">
        <w:rPr>
          <w:rFonts w:hint="cs"/>
          <w:rtl/>
        </w:rPr>
        <w:t>המציע, היועץ, עובדיו וכל הפועלים מטעמו מתחייבים כי במידה והמציע יבחר כזוכה במסגרת המכרז הם לא יספקו שירותים מכל סוג שהוא במהלך תקופת מתן השירותים ולא יספקו שירותים בתחום הפיקוח שנה מתום מתן השירותים למשרד לקבוצות ולמפעלים המפורטים בהמשך, לרבות חברות בת שלהן</w:t>
      </w:r>
      <w:r>
        <w:rPr>
          <w:rFonts w:hint="cs"/>
          <w:rtl/>
        </w:rPr>
        <w:t>:</w:t>
      </w:r>
    </w:p>
    <w:p w14:paraId="643089A8" w14:textId="50A62BD4" w:rsidR="00592FF1" w:rsidRPr="00592FF1" w:rsidRDefault="00592FF1" w:rsidP="00592FF1">
      <w:pPr>
        <w:widowControl w:val="0"/>
        <w:adjustRightInd w:val="0"/>
        <w:spacing w:line="276" w:lineRule="auto"/>
        <w:ind w:left="390"/>
        <w:jc w:val="both"/>
        <w:textAlignment w:val="baseline"/>
      </w:pPr>
      <w:r w:rsidRPr="00592FF1">
        <w:rPr>
          <w:rFonts w:hint="cs"/>
          <w:rtl/>
        </w:rPr>
        <w:t>הגופים הנכללים בקבוצת התעשייה האווירית, בקבוצת אלביט מערכות בע"מ לרבות קבוצת תעש מערכות בע"מ,  בקבוצת רפאל מערכות בע"מ, נצר השרון בע"מ, תומר חברה ממשלתית בע"מ, תעשיות חרושת חומרי נפץ בע"מ, מפעל מנועי בית שמש בע"מ, מפעל רשף טכנולוגיות בע"מ, מפעלי נשק ישראל בע"מ.</w:t>
      </w:r>
    </w:p>
    <w:p w14:paraId="3CC3B3D5" w14:textId="77777777" w:rsidR="00217DC0" w:rsidRDefault="00217DC0" w:rsidP="00592FF1">
      <w:pPr>
        <w:widowControl w:val="0"/>
        <w:numPr>
          <w:ilvl w:val="0"/>
          <w:numId w:val="30"/>
        </w:numPr>
        <w:adjustRightInd w:val="0"/>
        <w:spacing w:line="276" w:lineRule="auto"/>
        <w:ind w:left="390"/>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3AD6CBC5"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לאחר מהווים עבירה לפי חוק עונשין, התשל"ז- 1997 וחוק הגנת הפרטיות, התשמ"א-  1981.</w:t>
      </w:r>
    </w:p>
    <w:p w14:paraId="5D5412CA" w14:textId="77777777" w:rsidR="00217DC0" w:rsidRPr="008126B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הנני מצהיר כי קראתי את ההוראות בדבר שמירה על סודיות כמפורט בהוראת תכ"ם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7D61C17F"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התחייבותי זו לא תפורש כיוצרת קשר אישי מכל סוג שהוא ביני לביניכם. </w:t>
      </w:r>
    </w:p>
    <w:p w14:paraId="2A49177B"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5116845A" w14:textId="77777777" w:rsidR="00217DC0" w:rsidRPr="00CA6E12" w:rsidRDefault="00217DC0" w:rsidP="00592FF1">
      <w:pPr>
        <w:widowControl w:val="0"/>
        <w:numPr>
          <w:ilvl w:val="0"/>
          <w:numId w:val="30"/>
        </w:numPr>
        <w:adjustRightInd w:val="0"/>
        <w:spacing w:line="276" w:lineRule="auto"/>
        <w:ind w:left="390"/>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67E05326" w14:textId="77777777" w:rsidR="001A06DA" w:rsidRPr="00217DC0" w:rsidRDefault="001A06DA" w:rsidP="001D352E">
      <w:pPr>
        <w:spacing w:line="276" w:lineRule="auto"/>
        <w:rPr>
          <w:b/>
          <w:bCs/>
          <w:rtl/>
        </w:rPr>
      </w:pPr>
    </w:p>
    <w:p w14:paraId="23E2CC92" w14:textId="77777777" w:rsidR="001A06DA" w:rsidRPr="00CA6E12" w:rsidRDefault="001A06DA" w:rsidP="001D352E">
      <w:pPr>
        <w:spacing w:line="276" w:lineRule="auto"/>
        <w:rPr>
          <w:b/>
          <w:bCs/>
        </w:rPr>
      </w:pPr>
      <w:r w:rsidRPr="00CA6E12">
        <w:rPr>
          <w:rFonts w:hint="cs"/>
          <w:b/>
          <w:bCs/>
          <w:rtl/>
        </w:rPr>
        <w:t xml:space="preserve">ולראיה באתי על החתום </w:t>
      </w:r>
    </w:p>
    <w:p w14:paraId="4ECEC8DE" w14:textId="77777777" w:rsidR="001A06DA" w:rsidRPr="00CA6E12" w:rsidRDefault="001A06DA" w:rsidP="001D352E">
      <w:pPr>
        <w:spacing w:line="276" w:lineRule="auto"/>
        <w:rPr>
          <w:rtl/>
        </w:rPr>
      </w:pPr>
      <w:r w:rsidRPr="00CA6E12">
        <w:rPr>
          <w:rFonts w:hint="cs"/>
          <w:rtl/>
        </w:rPr>
        <w:t>היום: __ בחודש: ___ שנת: ____</w:t>
      </w:r>
    </w:p>
    <w:p w14:paraId="6DFCBF97" w14:textId="77777777" w:rsidR="001A06DA" w:rsidRPr="00CA6E12" w:rsidRDefault="001A06DA" w:rsidP="001D352E">
      <w:pPr>
        <w:spacing w:line="276" w:lineRule="auto"/>
        <w:rPr>
          <w:rtl/>
        </w:rPr>
      </w:pPr>
      <w:r w:rsidRPr="00CA6E12">
        <w:rPr>
          <w:rFonts w:hint="cs"/>
          <w:rtl/>
        </w:rPr>
        <w:t xml:space="preserve">שם פרטי ומשפחה:__________________  ת"ז:______________ </w:t>
      </w:r>
    </w:p>
    <w:p w14:paraId="144F06FC" w14:textId="77777777" w:rsidR="001A06DA" w:rsidRDefault="001A06DA" w:rsidP="001D352E">
      <w:pPr>
        <w:spacing w:line="276" w:lineRule="auto"/>
        <w:rPr>
          <w:rtl/>
        </w:rPr>
      </w:pPr>
      <w:r w:rsidRPr="00CA6E12">
        <w:rPr>
          <w:rFonts w:hint="cs"/>
          <w:rtl/>
        </w:rPr>
        <w:t>חתימה: _____________________</w:t>
      </w:r>
    </w:p>
    <w:p w14:paraId="36CBA03A" w14:textId="77777777" w:rsidR="001A06DA" w:rsidRDefault="001A06DA" w:rsidP="001D352E">
      <w:pPr>
        <w:bidi w:val="0"/>
        <w:rPr>
          <w:rFonts w:ascii="David" w:hAnsi="David"/>
          <w:b/>
          <w:bCs/>
          <w:rtl/>
        </w:rPr>
      </w:pPr>
      <w:r>
        <w:rPr>
          <w:rFonts w:ascii="David" w:hAnsi="David"/>
          <w:b/>
          <w:bCs/>
          <w:rtl/>
        </w:rPr>
        <w:br w:type="page"/>
      </w:r>
    </w:p>
    <w:p w14:paraId="3CCEB121" w14:textId="77777777" w:rsidR="000E3F74" w:rsidRPr="00DD5895" w:rsidRDefault="000E3F74" w:rsidP="001D352E">
      <w:pPr>
        <w:spacing w:line="276" w:lineRule="auto"/>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606E1395" w14:textId="77777777" w:rsidR="000E3F74" w:rsidRPr="00CA6E12" w:rsidRDefault="000E3F74" w:rsidP="001D352E">
      <w:pPr>
        <w:widowControl w:val="0"/>
        <w:spacing w:line="276" w:lineRule="auto"/>
      </w:pPr>
    </w:p>
    <w:tbl>
      <w:tblPr>
        <w:bidiVisual/>
        <w:tblW w:w="5000" w:type="pct"/>
        <w:tblCellSpacing w:w="0" w:type="dxa"/>
        <w:tblCellMar>
          <w:left w:w="0" w:type="dxa"/>
          <w:right w:w="0" w:type="dxa"/>
        </w:tblCellMar>
        <w:tblLook w:val="0000" w:firstRow="0" w:lastRow="0" w:firstColumn="0" w:lastColumn="0" w:noHBand="0" w:noVBand="0"/>
      </w:tblPr>
      <w:tblGrid>
        <w:gridCol w:w="9370"/>
      </w:tblGrid>
      <w:tr w:rsidR="000E3F74" w:rsidRPr="00CA6E12" w14:paraId="57859AFB" w14:textId="77777777" w:rsidTr="000E3F74">
        <w:trPr>
          <w:tblCellSpacing w:w="0" w:type="dxa"/>
        </w:trPr>
        <w:tc>
          <w:tcPr>
            <w:tcW w:w="5000" w:type="pct"/>
          </w:tcPr>
          <w:p w14:paraId="79F217BD" w14:textId="77777777" w:rsidR="000E3F74" w:rsidRPr="00CA6E12" w:rsidRDefault="000E3F74" w:rsidP="001D352E">
            <w:pPr>
              <w:widowControl w:val="0"/>
              <w:spacing w:line="276" w:lineRule="auto"/>
            </w:pPr>
            <w:r w:rsidRPr="00CA6E12">
              <w:rPr>
                <w:rtl/>
              </w:rPr>
              <w:t>שם הבנק/חברת הביטוח ________________</w:t>
            </w:r>
          </w:p>
        </w:tc>
      </w:tr>
      <w:tr w:rsidR="000E3F74" w:rsidRPr="00CA6E12" w14:paraId="3ABBDBD1" w14:textId="77777777" w:rsidTr="000E3F74">
        <w:trPr>
          <w:tblCellSpacing w:w="0" w:type="dxa"/>
        </w:trPr>
        <w:tc>
          <w:tcPr>
            <w:tcW w:w="5000" w:type="pct"/>
          </w:tcPr>
          <w:p w14:paraId="3B97699F" w14:textId="77777777" w:rsidR="000E3F74" w:rsidRPr="00CA6E12" w:rsidRDefault="00CD127C" w:rsidP="001D352E">
            <w:pPr>
              <w:widowControl w:val="0"/>
              <w:spacing w:line="276" w:lineRule="auto"/>
            </w:pPr>
            <w:r>
              <w:rPr>
                <w:noProof/>
              </w:rPr>
              <w:drawing>
                <wp:inline distT="0" distB="0" distL="0" distR="0" wp14:anchorId="1D033AE4" wp14:editId="1FF70057">
                  <wp:extent cx="9525" cy="9525"/>
                  <wp:effectExtent l="0" t="0" r="0" b="0"/>
                  <wp:docPr id="10" name="Picture 1"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C837A57" w14:textId="77777777" w:rsidTr="000E3F74">
        <w:trPr>
          <w:tblCellSpacing w:w="0" w:type="dxa"/>
        </w:trPr>
        <w:tc>
          <w:tcPr>
            <w:tcW w:w="5000" w:type="pct"/>
          </w:tcPr>
          <w:p w14:paraId="53ECBFB6" w14:textId="77777777" w:rsidR="000E3F74" w:rsidRPr="00CA6E12" w:rsidRDefault="000E3F74" w:rsidP="001D352E">
            <w:pPr>
              <w:widowControl w:val="0"/>
              <w:spacing w:line="276" w:lineRule="auto"/>
            </w:pPr>
            <w:r w:rsidRPr="00CA6E12">
              <w:rPr>
                <w:rtl/>
              </w:rPr>
              <w:t>מס' הטלפון ________________________</w:t>
            </w:r>
          </w:p>
        </w:tc>
      </w:tr>
      <w:tr w:rsidR="000E3F74" w:rsidRPr="00CA6E12" w14:paraId="64EEAECF" w14:textId="77777777" w:rsidTr="000E3F74">
        <w:trPr>
          <w:tblCellSpacing w:w="0" w:type="dxa"/>
        </w:trPr>
        <w:tc>
          <w:tcPr>
            <w:tcW w:w="5000" w:type="pct"/>
          </w:tcPr>
          <w:p w14:paraId="1AF9318D" w14:textId="77777777" w:rsidR="000E3F74" w:rsidRPr="00CA6E12" w:rsidRDefault="00CD127C" w:rsidP="001D352E">
            <w:pPr>
              <w:widowControl w:val="0"/>
              <w:spacing w:line="276" w:lineRule="auto"/>
            </w:pPr>
            <w:r>
              <w:rPr>
                <w:noProof/>
              </w:rPr>
              <w:drawing>
                <wp:inline distT="0" distB="0" distL="0" distR="0" wp14:anchorId="61D4D655" wp14:editId="3D2F54B8">
                  <wp:extent cx="9525" cy="9525"/>
                  <wp:effectExtent l="0" t="0" r="0" b="0"/>
                  <wp:docPr id="11" name="Picture 2"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8420C48" w14:textId="77777777" w:rsidTr="000E3F74">
        <w:trPr>
          <w:tblCellSpacing w:w="0" w:type="dxa"/>
        </w:trPr>
        <w:tc>
          <w:tcPr>
            <w:tcW w:w="5000" w:type="pct"/>
          </w:tcPr>
          <w:p w14:paraId="33B52B11" w14:textId="77777777" w:rsidR="000E3F74" w:rsidRPr="00CA6E12" w:rsidRDefault="000E3F74" w:rsidP="001D352E">
            <w:pPr>
              <w:widowControl w:val="0"/>
              <w:spacing w:line="276" w:lineRule="auto"/>
            </w:pPr>
            <w:r w:rsidRPr="00CA6E12">
              <w:rPr>
                <w:rtl/>
              </w:rPr>
              <w:t>מס' הפקס: ________________________</w:t>
            </w:r>
          </w:p>
        </w:tc>
      </w:tr>
      <w:tr w:rsidR="000E3F74" w:rsidRPr="00CA6E12" w14:paraId="6A089068" w14:textId="77777777" w:rsidTr="000E3F74">
        <w:trPr>
          <w:tblCellSpacing w:w="0" w:type="dxa"/>
        </w:trPr>
        <w:tc>
          <w:tcPr>
            <w:tcW w:w="5000" w:type="pct"/>
          </w:tcPr>
          <w:p w14:paraId="28DE0F95" w14:textId="77777777" w:rsidR="000E3F74" w:rsidRPr="00CA6E12" w:rsidRDefault="00CD127C" w:rsidP="001D352E">
            <w:pPr>
              <w:widowControl w:val="0"/>
              <w:spacing w:line="276" w:lineRule="auto"/>
            </w:pPr>
            <w:r>
              <w:rPr>
                <w:noProof/>
              </w:rPr>
              <w:drawing>
                <wp:inline distT="0" distB="0" distL="0" distR="0" wp14:anchorId="5BD1E884" wp14:editId="1ED1E958">
                  <wp:extent cx="9525" cy="9525"/>
                  <wp:effectExtent l="0" t="0" r="0" b="0"/>
                  <wp:docPr id="12" name="Picture 3"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3B09DC2" w14:textId="77777777" w:rsidTr="000E3F74">
        <w:trPr>
          <w:tblCellSpacing w:w="0" w:type="dxa"/>
        </w:trPr>
        <w:tc>
          <w:tcPr>
            <w:tcW w:w="5000" w:type="pct"/>
          </w:tcPr>
          <w:p w14:paraId="6598D858" w14:textId="77777777" w:rsidR="000E3F74" w:rsidRPr="00CA6E12" w:rsidRDefault="000E3F74" w:rsidP="001D352E">
            <w:pPr>
              <w:widowControl w:val="0"/>
              <w:spacing w:line="276" w:lineRule="auto"/>
            </w:pPr>
            <w:r w:rsidRPr="00CA6E12">
              <w:rPr>
                <w:rtl/>
              </w:rPr>
              <w:t xml:space="preserve">לכבוד </w:t>
            </w:r>
            <w:r w:rsidRPr="00CA6E12">
              <w:rPr>
                <w:rtl/>
              </w:rPr>
              <w:br/>
              <w:t xml:space="preserve">ממשלת ישראל </w:t>
            </w:r>
          </w:p>
        </w:tc>
      </w:tr>
      <w:tr w:rsidR="000E3F74" w:rsidRPr="00CA6E12" w14:paraId="4C49949E" w14:textId="77777777" w:rsidTr="000E3F74">
        <w:trPr>
          <w:tblCellSpacing w:w="0" w:type="dxa"/>
        </w:trPr>
        <w:tc>
          <w:tcPr>
            <w:tcW w:w="5000" w:type="pct"/>
          </w:tcPr>
          <w:p w14:paraId="19A0E3A3" w14:textId="77777777" w:rsidR="000E3F74" w:rsidRPr="00CA6E12" w:rsidRDefault="00CD127C" w:rsidP="001D352E">
            <w:pPr>
              <w:widowControl w:val="0"/>
              <w:spacing w:line="276" w:lineRule="auto"/>
            </w:pPr>
            <w:r>
              <w:rPr>
                <w:noProof/>
              </w:rPr>
              <w:drawing>
                <wp:inline distT="0" distB="0" distL="0" distR="0" wp14:anchorId="75F1A331" wp14:editId="520E80EA">
                  <wp:extent cx="9525" cy="9525"/>
                  <wp:effectExtent l="0" t="0" r="0" b="0"/>
                  <wp:docPr id="13" name="Picture 4"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9625E55" w14:textId="77777777" w:rsidTr="000E3F74">
        <w:trPr>
          <w:tblCellSpacing w:w="0" w:type="dxa"/>
        </w:trPr>
        <w:tc>
          <w:tcPr>
            <w:tcW w:w="5000" w:type="pct"/>
          </w:tcPr>
          <w:p w14:paraId="3DD75847" w14:textId="77777777" w:rsidR="000E3F74" w:rsidRPr="00CA6E12" w:rsidRDefault="000E3F74" w:rsidP="001D352E">
            <w:pPr>
              <w:widowControl w:val="0"/>
              <w:spacing w:line="276" w:lineRule="auto"/>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5B4EDF12" w14:textId="77777777" w:rsidTr="000E3F74">
        <w:trPr>
          <w:tblCellSpacing w:w="0" w:type="dxa"/>
        </w:trPr>
        <w:tc>
          <w:tcPr>
            <w:tcW w:w="5000" w:type="pct"/>
          </w:tcPr>
          <w:p w14:paraId="1DC9A1BF" w14:textId="77777777" w:rsidR="000E3F74" w:rsidRPr="00CA6E12" w:rsidRDefault="00CD127C" w:rsidP="001D352E">
            <w:pPr>
              <w:widowControl w:val="0"/>
              <w:spacing w:line="276" w:lineRule="auto"/>
            </w:pPr>
            <w:r>
              <w:rPr>
                <w:noProof/>
              </w:rPr>
              <w:drawing>
                <wp:inline distT="0" distB="0" distL="0" distR="0" wp14:anchorId="1174836D" wp14:editId="3DE2AE16">
                  <wp:extent cx="9525" cy="9525"/>
                  <wp:effectExtent l="0" t="0" r="0" b="0"/>
                  <wp:docPr id="14" name="Picture 5"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EE4E234" w14:textId="77777777" w:rsidTr="000E3F74">
        <w:trPr>
          <w:tblCellSpacing w:w="0" w:type="dxa"/>
        </w:trPr>
        <w:tc>
          <w:tcPr>
            <w:tcW w:w="5000" w:type="pct"/>
          </w:tcPr>
          <w:p w14:paraId="7BD0A8B3" w14:textId="77777777" w:rsidR="000E3F74" w:rsidRPr="00CA6E12" w:rsidRDefault="000E3F74" w:rsidP="001D352E">
            <w:pPr>
              <w:widowControl w:val="0"/>
              <w:spacing w:line="276" w:lineRule="auto"/>
            </w:pPr>
            <w:r w:rsidRPr="00CA6E12">
              <w:rPr>
                <w:b/>
                <w:bCs/>
                <w:rtl/>
              </w:rPr>
              <w:t>הנדון: ערבות מס'____________</w:t>
            </w:r>
          </w:p>
        </w:tc>
      </w:tr>
      <w:tr w:rsidR="000E3F74" w:rsidRPr="00CA6E12" w14:paraId="44F8B508" w14:textId="77777777" w:rsidTr="000E3F74">
        <w:trPr>
          <w:tblCellSpacing w:w="0" w:type="dxa"/>
        </w:trPr>
        <w:tc>
          <w:tcPr>
            <w:tcW w:w="5000" w:type="pct"/>
          </w:tcPr>
          <w:p w14:paraId="7DC68C13" w14:textId="77777777" w:rsidR="000E3F74" w:rsidRPr="00CA6E12" w:rsidRDefault="00CD127C" w:rsidP="001D352E">
            <w:pPr>
              <w:widowControl w:val="0"/>
              <w:spacing w:line="276" w:lineRule="auto"/>
            </w:pPr>
            <w:r>
              <w:rPr>
                <w:noProof/>
              </w:rPr>
              <w:drawing>
                <wp:inline distT="0" distB="0" distL="0" distR="0" wp14:anchorId="3C3D5264" wp14:editId="178E9C59">
                  <wp:extent cx="9525" cy="9525"/>
                  <wp:effectExtent l="0" t="0" r="0" b="0"/>
                  <wp:docPr id="15" name="Picture 6"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2B403EC" w14:textId="77777777" w:rsidTr="000E3F74">
        <w:trPr>
          <w:tblCellSpacing w:w="0" w:type="dxa"/>
        </w:trPr>
        <w:tc>
          <w:tcPr>
            <w:tcW w:w="5000" w:type="pct"/>
          </w:tcPr>
          <w:p w14:paraId="1445BEC3" w14:textId="77777777" w:rsidR="000E3F74" w:rsidRPr="00CA6E12" w:rsidRDefault="000E3F74" w:rsidP="001D352E">
            <w:pPr>
              <w:widowControl w:val="0"/>
              <w:spacing w:line="276" w:lineRule="auto"/>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3915CFC7" w14:textId="77777777" w:rsidTr="000E3F74">
        <w:trPr>
          <w:tblCellSpacing w:w="0" w:type="dxa"/>
        </w:trPr>
        <w:tc>
          <w:tcPr>
            <w:tcW w:w="5000" w:type="pct"/>
          </w:tcPr>
          <w:p w14:paraId="5F0760B4" w14:textId="77777777" w:rsidR="000E3F74" w:rsidRPr="00CA6E12" w:rsidRDefault="00CD127C" w:rsidP="001D352E">
            <w:pPr>
              <w:widowControl w:val="0"/>
              <w:spacing w:line="276" w:lineRule="auto"/>
            </w:pPr>
            <w:r>
              <w:rPr>
                <w:noProof/>
              </w:rPr>
              <w:drawing>
                <wp:inline distT="0" distB="0" distL="0" distR="0" wp14:anchorId="5510C9E3" wp14:editId="001DF537">
                  <wp:extent cx="9525" cy="9525"/>
                  <wp:effectExtent l="0" t="0" r="0" b="0"/>
                  <wp:docPr id="16" name="Picture 7"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C016D8B" w14:textId="77777777" w:rsidTr="000E3F74">
        <w:trPr>
          <w:tblCellSpacing w:w="0" w:type="dxa"/>
        </w:trPr>
        <w:tc>
          <w:tcPr>
            <w:tcW w:w="5000" w:type="pct"/>
          </w:tcPr>
          <w:p w14:paraId="14D0DED6" w14:textId="77777777" w:rsidR="000E3F74" w:rsidRPr="00CA6E12" w:rsidRDefault="000E3F74" w:rsidP="001D352E">
            <w:pPr>
              <w:widowControl w:val="0"/>
              <w:spacing w:line="276" w:lineRule="auto"/>
              <w:rPr>
                <w:rtl/>
              </w:rPr>
            </w:pPr>
            <w:r w:rsidRPr="00CA6E12">
              <w:rPr>
                <w:rtl/>
              </w:rPr>
              <w:t xml:space="preserve">(במילים </w:t>
            </w:r>
            <w:r w:rsidRPr="00CA6E12">
              <w:rPr>
                <w:rFonts w:hint="cs"/>
                <w:b/>
                <w:bCs/>
                <w:rtl/>
              </w:rPr>
              <w:t>________ ₪</w:t>
            </w:r>
            <w:r w:rsidRPr="00CA6E12">
              <w:rPr>
                <w:rtl/>
              </w:rPr>
              <w:t>)</w:t>
            </w:r>
          </w:p>
        </w:tc>
      </w:tr>
      <w:tr w:rsidR="000E3F74" w:rsidRPr="00CA6E12" w14:paraId="6068E674" w14:textId="77777777" w:rsidTr="000E3F74">
        <w:trPr>
          <w:tblCellSpacing w:w="0" w:type="dxa"/>
        </w:trPr>
        <w:tc>
          <w:tcPr>
            <w:tcW w:w="5000" w:type="pct"/>
          </w:tcPr>
          <w:p w14:paraId="4DD43102" w14:textId="77777777" w:rsidR="000E3F74" w:rsidRPr="00CA6E12" w:rsidRDefault="00CD127C" w:rsidP="001D352E">
            <w:pPr>
              <w:widowControl w:val="0"/>
              <w:spacing w:line="276" w:lineRule="auto"/>
            </w:pPr>
            <w:r>
              <w:rPr>
                <w:noProof/>
              </w:rPr>
              <w:drawing>
                <wp:inline distT="0" distB="0" distL="0" distR="0" wp14:anchorId="1854FA1A" wp14:editId="0F0B76FD">
                  <wp:extent cx="9525" cy="9525"/>
                  <wp:effectExtent l="0" t="0" r="0" b="0"/>
                  <wp:docPr id="17" name="Picture 8"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1DB71F4" w14:textId="77777777" w:rsidTr="000E3F74">
        <w:trPr>
          <w:tblCellSpacing w:w="0" w:type="dxa"/>
        </w:trPr>
        <w:tc>
          <w:tcPr>
            <w:tcW w:w="5000" w:type="pct"/>
          </w:tcPr>
          <w:p w14:paraId="335DC9FB" w14:textId="77777777" w:rsidR="000E3F74" w:rsidRPr="00CA6E12" w:rsidRDefault="000E3F74" w:rsidP="001D352E">
            <w:pPr>
              <w:widowControl w:val="0"/>
              <w:spacing w:line="276" w:lineRule="auto"/>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301A73DB" w14:textId="77777777" w:rsidR="000E3F74" w:rsidRPr="00CA6E12" w:rsidRDefault="000E3F74" w:rsidP="001D352E">
            <w:pPr>
              <w:widowControl w:val="0"/>
              <w:spacing w:line="276" w:lineRule="auto"/>
            </w:pPr>
            <w:r w:rsidRPr="00CA6E12">
              <w:rPr>
                <w:rtl/>
              </w:rPr>
              <w:t>(תאריך תחילת תוקף הערבות)</w:t>
            </w:r>
          </w:p>
        </w:tc>
      </w:tr>
      <w:tr w:rsidR="000E3F74" w:rsidRPr="00CA6E12" w14:paraId="110A319F" w14:textId="77777777" w:rsidTr="000E3F74">
        <w:trPr>
          <w:tblCellSpacing w:w="0" w:type="dxa"/>
        </w:trPr>
        <w:tc>
          <w:tcPr>
            <w:tcW w:w="5000" w:type="pct"/>
          </w:tcPr>
          <w:p w14:paraId="5AAF4580" w14:textId="77777777" w:rsidR="000E3F74" w:rsidRPr="00CA6E12" w:rsidRDefault="00CD127C" w:rsidP="001D352E">
            <w:pPr>
              <w:widowControl w:val="0"/>
              <w:spacing w:line="276" w:lineRule="auto"/>
            </w:pPr>
            <w:r>
              <w:rPr>
                <w:noProof/>
              </w:rPr>
              <w:drawing>
                <wp:inline distT="0" distB="0" distL="0" distR="0" wp14:anchorId="45E08AF4" wp14:editId="523F83C5">
                  <wp:extent cx="9525" cy="9525"/>
                  <wp:effectExtent l="0" t="0" r="0" b="0"/>
                  <wp:docPr id="18" name="Picture 9"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AF12A0E" w14:textId="77777777" w:rsidTr="000E3F74">
        <w:trPr>
          <w:tblCellSpacing w:w="0" w:type="dxa"/>
        </w:trPr>
        <w:tc>
          <w:tcPr>
            <w:tcW w:w="5000" w:type="pct"/>
          </w:tcPr>
          <w:p w14:paraId="4F1E5D61" w14:textId="77777777" w:rsidR="000E3F74" w:rsidRPr="00CA6E12" w:rsidRDefault="000E3F74" w:rsidP="001D352E">
            <w:pPr>
              <w:widowControl w:val="0"/>
              <w:spacing w:line="276" w:lineRule="auto"/>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7039C187" w14:textId="77777777" w:rsidTr="000E3F74">
        <w:trPr>
          <w:tblCellSpacing w:w="0" w:type="dxa"/>
        </w:trPr>
        <w:tc>
          <w:tcPr>
            <w:tcW w:w="5000" w:type="pct"/>
          </w:tcPr>
          <w:p w14:paraId="70E7306D" w14:textId="718CDD57" w:rsidR="000E3F74" w:rsidRPr="00CA6E12" w:rsidRDefault="000E3F74" w:rsidP="001D352E">
            <w:pPr>
              <w:widowControl w:val="0"/>
              <w:spacing w:line="276" w:lineRule="auto"/>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592FF1">
              <w:rPr>
                <w:rFonts w:hint="cs"/>
                <w:b/>
                <w:bCs/>
                <w:u w:val="single"/>
                <w:rtl/>
              </w:rPr>
              <w:t>14</w:t>
            </w:r>
            <w:r w:rsidR="00B01A35">
              <w:rPr>
                <w:rFonts w:hint="cs"/>
                <w:b/>
                <w:bCs/>
                <w:u w:val="single"/>
                <w:rtl/>
              </w:rPr>
              <w:t>/</w:t>
            </w:r>
            <w:r w:rsidR="00592FF1">
              <w:rPr>
                <w:rFonts w:hint="cs"/>
                <w:b/>
                <w:bCs/>
                <w:u w:val="single"/>
                <w:rtl/>
              </w:rPr>
              <w:t>2019</w:t>
            </w:r>
            <w:r>
              <w:rPr>
                <w:b/>
                <w:bCs/>
                <w:u w:val="single"/>
              </w:rPr>
              <w:t xml:space="preserve"> </w:t>
            </w:r>
            <w:r w:rsidR="00197ABB" w:rsidRPr="00197ABB">
              <w:rPr>
                <w:rFonts w:hint="cs"/>
                <w:b/>
                <w:bCs/>
                <w:u w:val="single"/>
                <w:rtl/>
              </w:rPr>
              <w:t xml:space="preserve">למתן שרותי יעוץ הנדסי - </w:t>
            </w:r>
            <w:r w:rsidR="0017099B" w:rsidRPr="002A60EC">
              <w:rPr>
                <w:rFonts w:hint="eastAsia"/>
                <w:b/>
                <w:bCs/>
                <w:u w:val="single"/>
                <w:rtl/>
              </w:rPr>
              <w:t>בתחום</w:t>
            </w:r>
            <w:r w:rsidR="0017099B" w:rsidRPr="002A60EC">
              <w:rPr>
                <w:b/>
                <w:bCs/>
                <w:u w:val="single"/>
                <w:rtl/>
              </w:rPr>
              <w:t xml:space="preserve"> </w:t>
            </w:r>
            <w:r w:rsidR="0017099B" w:rsidRPr="002A60EC">
              <w:rPr>
                <w:rFonts w:hint="eastAsia"/>
                <w:b/>
                <w:bCs/>
                <w:u w:val="single"/>
                <w:rtl/>
              </w:rPr>
              <w:t>בטיחות</w:t>
            </w:r>
            <w:r w:rsidR="0017099B" w:rsidRPr="002A60EC">
              <w:rPr>
                <w:b/>
                <w:bCs/>
                <w:u w:val="single"/>
                <w:rtl/>
              </w:rPr>
              <w:t xml:space="preserve"> </w:t>
            </w:r>
            <w:r w:rsidR="0017099B" w:rsidRPr="002A60EC">
              <w:rPr>
                <w:rFonts w:hint="eastAsia"/>
                <w:b/>
                <w:bCs/>
                <w:u w:val="single"/>
                <w:rtl/>
              </w:rPr>
              <w:t>העסק</w:t>
            </w:r>
            <w:r w:rsidR="0017099B" w:rsidRPr="002A60EC">
              <w:rPr>
                <w:b/>
                <w:bCs/>
                <w:u w:val="single"/>
                <w:rtl/>
              </w:rPr>
              <w:t xml:space="preserve"> </w:t>
            </w:r>
            <w:r w:rsidR="0017099B" w:rsidRPr="002A60EC">
              <w:rPr>
                <w:rFonts w:hint="eastAsia"/>
                <w:b/>
                <w:bCs/>
                <w:u w:val="single"/>
                <w:rtl/>
              </w:rPr>
              <w:t>וסביבתו</w:t>
            </w:r>
            <w:r w:rsidR="0017099B" w:rsidRPr="002A60EC">
              <w:rPr>
                <w:b/>
                <w:bCs/>
                <w:u w:val="single"/>
                <w:rtl/>
              </w:rPr>
              <w:t xml:space="preserve"> במפעלים ביטחוניים  </w:t>
            </w:r>
          </w:p>
        </w:tc>
      </w:tr>
      <w:tr w:rsidR="000E3F74" w:rsidRPr="00CA6E12" w14:paraId="21845FE2" w14:textId="77777777" w:rsidTr="000E3F74">
        <w:trPr>
          <w:tblCellSpacing w:w="0" w:type="dxa"/>
        </w:trPr>
        <w:tc>
          <w:tcPr>
            <w:tcW w:w="5000" w:type="pct"/>
          </w:tcPr>
          <w:p w14:paraId="72C242AA" w14:textId="77777777" w:rsidR="000E3F74" w:rsidRPr="00CA6E12" w:rsidRDefault="00CD127C" w:rsidP="001D352E">
            <w:pPr>
              <w:widowControl w:val="0"/>
              <w:spacing w:line="276" w:lineRule="auto"/>
              <w:rPr>
                <w:rtl/>
              </w:rPr>
            </w:pPr>
            <w:r>
              <w:rPr>
                <w:noProof/>
              </w:rPr>
              <w:drawing>
                <wp:inline distT="0" distB="0" distL="0" distR="0" wp14:anchorId="69AEF368" wp14:editId="77BCCAA0">
                  <wp:extent cx="9525" cy="9525"/>
                  <wp:effectExtent l="0" t="0" r="0" b="0"/>
                  <wp:docPr id="19" name="Picture 10"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1463C32" w14:textId="77777777" w:rsidTr="000E3F74">
        <w:trPr>
          <w:tblCellSpacing w:w="0" w:type="dxa"/>
        </w:trPr>
        <w:tc>
          <w:tcPr>
            <w:tcW w:w="5000" w:type="pct"/>
          </w:tcPr>
          <w:p w14:paraId="6E5F18C5" w14:textId="77777777" w:rsidR="000E3F74" w:rsidRPr="00CA6E12" w:rsidRDefault="000E3F74" w:rsidP="001D352E">
            <w:pPr>
              <w:widowControl w:val="0"/>
              <w:spacing w:line="276" w:lineRule="auto"/>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64CF8D96" w14:textId="77777777" w:rsidTr="000E3F74">
        <w:trPr>
          <w:tblCellSpacing w:w="0" w:type="dxa"/>
        </w:trPr>
        <w:tc>
          <w:tcPr>
            <w:tcW w:w="5000" w:type="pct"/>
          </w:tcPr>
          <w:p w14:paraId="0E80231B" w14:textId="77777777" w:rsidR="000E3F74" w:rsidRPr="00CA6E12" w:rsidRDefault="00CD127C" w:rsidP="001D352E">
            <w:pPr>
              <w:widowControl w:val="0"/>
              <w:spacing w:line="276" w:lineRule="auto"/>
            </w:pPr>
            <w:r>
              <w:rPr>
                <w:noProof/>
              </w:rPr>
              <w:drawing>
                <wp:inline distT="0" distB="0" distL="0" distR="0" wp14:anchorId="20B640E8" wp14:editId="0AE4C399">
                  <wp:extent cx="9525" cy="9525"/>
                  <wp:effectExtent l="0" t="0" r="0" b="0"/>
                  <wp:docPr id="20" name="Picture 11"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C0DF530" w14:textId="77777777" w:rsidTr="000E3F74">
        <w:trPr>
          <w:tblCellSpacing w:w="0" w:type="dxa"/>
        </w:trPr>
        <w:tc>
          <w:tcPr>
            <w:tcW w:w="5000" w:type="pct"/>
          </w:tcPr>
          <w:p w14:paraId="097797FA" w14:textId="77777777" w:rsidR="000E3F74" w:rsidRPr="00CA6E12" w:rsidRDefault="000E3F74" w:rsidP="001D352E">
            <w:pPr>
              <w:widowControl w:val="0"/>
              <w:spacing w:line="276" w:lineRule="auto"/>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6F235A7D" w14:textId="77777777" w:rsidTr="000E3F74">
        <w:trPr>
          <w:tblCellSpacing w:w="0" w:type="dxa"/>
        </w:trPr>
        <w:tc>
          <w:tcPr>
            <w:tcW w:w="5000" w:type="pct"/>
          </w:tcPr>
          <w:p w14:paraId="4E840216" w14:textId="77777777" w:rsidR="000E3F74" w:rsidRPr="00CA6E12" w:rsidRDefault="000E3F74" w:rsidP="001D352E">
            <w:pPr>
              <w:widowControl w:val="0"/>
              <w:spacing w:line="276" w:lineRule="auto"/>
              <w:rPr>
                <w:rtl/>
              </w:rPr>
            </w:pPr>
            <w:r w:rsidRPr="00CA6E12">
              <w:rPr>
                <w:rtl/>
              </w:rPr>
              <w:t>דרישה על פי ערבות זו יש להפנות לסניף הבנק/חב' הביטוח שכתובתו__________________________</w:t>
            </w:r>
          </w:p>
          <w:p w14:paraId="3950E30E" w14:textId="77777777" w:rsidR="000E3F74" w:rsidRPr="00CA6E12" w:rsidRDefault="000E3F74" w:rsidP="001D352E">
            <w:pPr>
              <w:widowControl w:val="0"/>
              <w:spacing w:line="276" w:lineRule="auto"/>
            </w:pPr>
            <w:r w:rsidRPr="00CA6E12">
              <w:rPr>
                <w:rtl/>
              </w:rPr>
              <w:t>שם הבנק/חב' הביטוח</w:t>
            </w:r>
          </w:p>
        </w:tc>
      </w:tr>
      <w:tr w:rsidR="000E3F74" w:rsidRPr="00CA6E12" w14:paraId="2A007B7B" w14:textId="77777777" w:rsidTr="000E3F74">
        <w:trPr>
          <w:tblCellSpacing w:w="0" w:type="dxa"/>
        </w:trPr>
        <w:tc>
          <w:tcPr>
            <w:tcW w:w="5000" w:type="pct"/>
          </w:tcPr>
          <w:p w14:paraId="3A535569" w14:textId="77777777" w:rsidR="000E3F74" w:rsidRPr="00CA6E12" w:rsidRDefault="000E3F74" w:rsidP="001D352E">
            <w:pPr>
              <w:widowControl w:val="0"/>
              <w:spacing w:line="276" w:lineRule="auto"/>
            </w:pPr>
            <w:r w:rsidRPr="00CA6E12">
              <w:rPr>
                <w:rtl/>
              </w:rPr>
              <w:t xml:space="preserve">מס' הבנק ומס' הסניף כתובת סניף הבנק/חברת הביטוח </w:t>
            </w:r>
          </w:p>
        </w:tc>
      </w:tr>
      <w:tr w:rsidR="000E3F74" w:rsidRPr="00CA6E12" w14:paraId="328ED62D" w14:textId="77777777" w:rsidTr="000E3F74">
        <w:trPr>
          <w:tblCellSpacing w:w="0" w:type="dxa"/>
        </w:trPr>
        <w:tc>
          <w:tcPr>
            <w:tcW w:w="5000" w:type="pct"/>
          </w:tcPr>
          <w:p w14:paraId="6F8DEB75" w14:textId="77777777" w:rsidR="000E3F74" w:rsidRPr="00CA6E12" w:rsidRDefault="00CD127C" w:rsidP="001D352E">
            <w:pPr>
              <w:widowControl w:val="0"/>
              <w:spacing w:line="276" w:lineRule="auto"/>
              <w:rPr>
                <w:rtl/>
              </w:rPr>
            </w:pPr>
            <w:r>
              <w:rPr>
                <w:noProof/>
              </w:rPr>
              <w:drawing>
                <wp:inline distT="0" distB="0" distL="0" distR="0" wp14:anchorId="05308AB8" wp14:editId="324668EC">
                  <wp:extent cx="9525" cy="9525"/>
                  <wp:effectExtent l="0" t="0" r="0" b="0"/>
                  <wp:docPr id="21" name="Picture 12"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תיאור: http://takam.mof.gov.il/icons/ecblank.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5CA3072" w14:textId="77777777" w:rsidTr="000E3F74">
        <w:trPr>
          <w:tblCellSpacing w:w="0" w:type="dxa"/>
        </w:trPr>
        <w:tc>
          <w:tcPr>
            <w:tcW w:w="5000" w:type="pct"/>
          </w:tcPr>
          <w:p w14:paraId="2CBB3AC4" w14:textId="3297C03C" w:rsidR="000E3F74" w:rsidRPr="00CA6E12" w:rsidRDefault="000E3F74" w:rsidP="001D352E">
            <w:pPr>
              <w:widowControl w:val="0"/>
              <w:spacing w:line="276" w:lineRule="auto"/>
            </w:pPr>
            <w:r w:rsidRPr="00CA6E12">
              <w:rPr>
                <w:rtl/>
              </w:rPr>
              <w:t xml:space="preserve">ערבות זו אינה ניתנת </w:t>
            </w:r>
            <w:r w:rsidR="00592FF1">
              <w:rPr>
                <w:rFonts w:hint="cs"/>
                <w:rtl/>
              </w:rPr>
              <w:t>להסבה</w:t>
            </w:r>
          </w:p>
        </w:tc>
      </w:tr>
    </w:tbl>
    <w:p w14:paraId="58B14494" w14:textId="77777777" w:rsidR="000E3F74" w:rsidRPr="00CA6E12" w:rsidRDefault="000E3F74" w:rsidP="001D352E">
      <w:pPr>
        <w:widowControl w:val="0"/>
        <w:pBdr>
          <w:top w:val="single" w:sz="6" w:space="1" w:color="auto"/>
        </w:pBdr>
        <w:bidi w:val="0"/>
        <w:spacing w:line="276" w:lineRule="auto"/>
        <w:rPr>
          <w:rFonts w:ascii="Arial" w:hAnsi="Arial"/>
          <w:vanish/>
        </w:rPr>
      </w:pPr>
    </w:p>
    <w:p w14:paraId="23A0C054" w14:textId="77777777" w:rsidR="000E3F74" w:rsidRPr="00CA6E12" w:rsidRDefault="000E3F74" w:rsidP="001D352E">
      <w:pPr>
        <w:widowControl w:val="0"/>
        <w:pBdr>
          <w:top w:val="single" w:sz="6" w:space="1" w:color="auto"/>
        </w:pBdr>
        <w:bidi w:val="0"/>
        <w:spacing w:line="276" w:lineRule="auto"/>
        <w:rPr>
          <w:rFonts w:ascii="Arial" w:hAnsi="Arial"/>
          <w:vanish/>
          <w:rtl/>
        </w:rPr>
        <w:sectPr w:rsidR="000E3F74" w:rsidRPr="00CA6E12" w:rsidSect="001D352E">
          <w:footerReference w:type="default" r:id="rId43"/>
          <w:endnotePr>
            <w:numFmt w:val="lowerLetter"/>
          </w:endnotePr>
          <w:pgSz w:w="11907" w:h="16840" w:code="9"/>
          <w:pgMar w:top="965" w:right="1800" w:bottom="1253" w:left="737" w:header="720" w:footer="720" w:gutter="0"/>
          <w:cols w:space="720"/>
          <w:bidi/>
          <w:rtlGutter/>
        </w:sectPr>
      </w:pPr>
    </w:p>
    <w:p w14:paraId="68FF12D5" w14:textId="77777777" w:rsidR="000E3F74" w:rsidRDefault="000E3F74" w:rsidP="001D352E">
      <w:pPr>
        <w:widowControl w:val="0"/>
        <w:spacing w:line="276" w:lineRule="auto"/>
        <w:rPr>
          <w:rtl/>
        </w:rPr>
      </w:pPr>
      <w:r w:rsidRPr="00CA6E12">
        <w:rPr>
          <w:rFonts w:hint="cs"/>
        </w:rPr>
        <w:t xml:space="preserve"> </w:t>
      </w:r>
    </w:p>
    <w:p w14:paraId="1C8257B0" w14:textId="77777777" w:rsidR="000E3F74" w:rsidRPr="00CA6E12" w:rsidRDefault="000E3F74" w:rsidP="001D352E">
      <w:pPr>
        <w:widowControl w:val="0"/>
        <w:spacing w:line="276" w:lineRule="auto"/>
        <w:sectPr w:rsidR="000E3F74" w:rsidRPr="00CA6E12" w:rsidSect="001D352E">
          <w:footerReference w:type="default" r:id="rId44"/>
          <w:endnotePr>
            <w:numFmt w:val="lowerLetter"/>
          </w:endnotePr>
          <w:type w:val="continuous"/>
          <w:pgSz w:w="11907" w:h="16840" w:code="9"/>
          <w:pgMar w:top="965" w:right="1800" w:bottom="1253" w:left="737" w:header="720" w:footer="720" w:gutter="0"/>
          <w:cols w:space="720"/>
          <w:bidi/>
          <w:rtlGutter/>
        </w:sectPr>
      </w:pPr>
    </w:p>
    <w:p w14:paraId="4F6ABA67" w14:textId="77777777" w:rsidR="000E3F74" w:rsidRPr="00955A04" w:rsidRDefault="000E3F74" w:rsidP="001D352E">
      <w:pPr>
        <w:widowControl w:val="0"/>
        <w:spacing w:line="276" w:lineRule="auto"/>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C7DD57D" w14:textId="77777777" w:rsidR="000E3F74" w:rsidRPr="00955A04" w:rsidRDefault="000E3F74" w:rsidP="001D352E">
      <w:pPr>
        <w:widowControl w:val="0"/>
        <w:spacing w:line="276" w:lineRule="auto"/>
        <w:outlineLvl w:val="0"/>
        <w:rPr>
          <w:rtl/>
        </w:rPr>
      </w:pPr>
    </w:p>
    <w:p w14:paraId="1273EE9C" w14:textId="77777777" w:rsidR="000E3F74" w:rsidRPr="00955A04" w:rsidRDefault="000E3F74" w:rsidP="001D352E">
      <w:pPr>
        <w:widowControl w:val="0"/>
        <w:spacing w:line="276" w:lineRule="auto"/>
        <w:outlineLvl w:val="0"/>
        <w:rPr>
          <w:rtl/>
        </w:rPr>
      </w:pPr>
      <w:r w:rsidRPr="00955A04">
        <w:rPr>
          <w:rFonts w:hint="cs"/>
          <w:rtl/>
        </w:rPr>
        <w:t xml:space="preserve">לכבוד </w:t>
      </w:r>
    </w:p>
    <w:p w14:paraId="0495941E" w14:textId="77777777" w:rsidR="000E3F74" w:rsidRDefault="000E3F74" w:rsidP="001D352E">
      <w:pPr>
        <w:widowControl w:val="0"/>
        <w:spacing w:line="276" w:lineRule="auto"/>
        <w:outlineLvl w:val="0"/>
        <w:rPr>
          <w:b/>
          <w:bCs/>
          <w:u w:val="single"/>
          <w:rtl/>
        </w:rPr>
      </w:pPr>
      <w:r w:rsidRPr="00955A04">
        <w:rPr>
          <w:rFonts w:hint="cs"/>
          <w:b/>
          <w:bCs/>
          <w:u w:val="single"/>
          <w:rtl/>
        </w:rPr>
        <w:t xml:space="preserve">מדינת ישראל </w:t>
      </w:r>
      <w:r w:rsidRPr="00955A04">
        <w:rPr>
          <w:b/>
          <w:bCs/>
          <w:u w:val="single"/>
          <w:rtl/>
        </w:rPr>
        <w:t>–</w:t>
      </w:r>
      <w:r w:rsidRPr="00955A04">
        <w:rPr>
          <w:rFonts w:hint="cs"/>
          <w:b/>
          <w:bCs/>
          <w:u w:val="single"/>
          <w:rtl/>
        </w:rPr>
        <w:t xml:space="preserve"> משרד הפנים</w:t>
      </w:r>
    </w:p>
    <w:p w14:paraId="795FF446" w14:textId="77777777" w:rsidR="00470B1A" w:rsidRPr="00955A04" w:rsidRDefault="00470B1A" w:rsidP="001D352E">
      <w:pPr>
        <w:widowControl w:val="0"/>
        <w:spacing w:line="276" w:lineRule="auto"/>
        <w:outlineLvl w:val="0"/>
        <w:rPr>
          <w:b/>
          <w:bCs/>
          <w:u w:val="single"/>
          <w:rtl/>
        </w:rPr>
      </w:pPr>
      <w:r>
        <w:rPr>
          <w:rFonts w:hint="cs"/>
          <w:b/>
          <w:bCs/>
          <w:u w:val="single"/>
          <w:rtl/>
        </w:rPr>
        <w:t>בכתובת- קפלן 2, ירושלים</w:t>
      </w:r>
    </w:p>
    <w:p w14:paraId="712B162A" w14:textId="77777777" w:rsidR="000E3F74" w:rsidRPr="00955A04" w:rsidRDefault="000E3F74" w:rsidP="001D352E">
      <w:pPr>
        <w:widowControl w:val="0"/>
        <w:spacing w:line="276" w:lineRule="auto"/>
        <w:outlineLvl w:val="0"/>
        <w:rPr>
          <w:rtl/>
        </w:rPr>
      </w:pPr>
    </w:p>
    <w:p w14:paraId="1CFE4976" w14:textId="77777777" w:rsidR="00470B1A" w:rsidRPr="00955A04" w:rsidRDefault="000E3F74" w:rsidP="001D352E">
      <w:pPr>
        <w:widowControl w:val="0"/>
        <w:spacing w:line="276" w:lineRule="auto"/>
        <w:outlineLvl w:val="0"/>
        <w:rPr>
          <w:rtl/>
        </w:rPr>
      </w:pPr>
      <w:r w:rsidRPr="00955A04">
        <w:rPr>
          <w:rFonts w:hint="cs"/>
          <w:rtl/>
        </w:rPr>
        <w:t>א.ג.נ.,</w:t>
      </w:r>
      <w:r w:rsidR="00470B1A">
        <w:rPr>
          <w:rtl/>
        </w:rPr>
        <w:tab/>
      </w:r>
    </w:p>
    <w:p w14:paraId="65A74E43" w14:textId="77777777" w:rsidR="00592FF1" w:rsidRPr="004A531B" w:rsidRDefault="00592FF1" w:rsidP="00592FF1">
      <w:pPr>
        <w:jc w:val="right"/>
        <w:rPr>
          <w:rFonts w:hint="cs"/>
          <w:u w:val="single"/>
          <w:rtl/>
        </w:rPr>
      </w:pPr>
      <w:r w:rsidRPr="004A531B">
        <w:rPr>
          <w:rFonts w:hint="cs"/>
          <w:u w:val="single"/>
          <w:rtl/>
        </w:rPr>
        <w:t xml:space="preserve">סימוכין: </w:t>
      </w:r>
      <w:r>
        <w:rPr>
          <w:rFonts w:hint="cs"/>
          <w:u w:val="single"/>
          <w:rtl/>
        </w:rPr>
        <w:t>3587</w:t>
      </w:r>
    </w:p>
    <w:p w14:paraId="5E723E86" w14:textId="77777777" w:rsidR="00592FF1" w:rsidRDefault="00592FF1" w:rsidP="00592FF1">
      <w:pPr>
        <w:rPr>
          <w:rFonts w:hint="cs"/>
          <w:rtl/>
        </w:rPr>
      </w:pPr>
      <w:proofErr w:type="spellStart"/>
      <w:r>
        <w:rPr>
          <w:rFonts w:hint="cs"/>
          <w:rtl/>
        </w:rPr>
        <w:t>א.ג.נ</w:t>
      </w:r>
      <w:proofErr w:type="spellEnd"/>
      <w:r>
        <w:rPr>
          <w:rFonts w:hint="cs"/>
          <w:rtl/>
        </w:rPr>
        <w:t>.,</w:t>
      </w:r>
    </w:p>
    <w:p w14:paraId="5FD580E1" w14:textId="77777777" w:rsidR="00592FF1" w:rsidRPr="00C5441B" w:rsidRDefault="00592FF1" w:rsidP="00592FF1">
      <w:pPr>
        <w:jc w:val="center"/>
        <w:rPr>
          <w:rFonts w:hint="cs"/>
          <w:sz w:val="32"/>
          <w:szCs w:val="32"/>
          <w:rtl/>
        </w:rPr>
      </w:pPr>
      <w:r w:rsidRPr="00C5441B">
        <w:rPr>
          <w:rFonts w:hint="cs"/>
          <w:rtl/>
        </w:rPr>
        <w:t>הנדון</w:t>
      </w:r>
      <w:r>
        <w:rPr>
          <w:rFonts w:hint="cs"/>
          <w:sz w:val="32"/>
          <w:szCs w:val="32"/>
          <w:rtl/>
        </w:rPr>
        <w:t>:</w:t>
      </w:r>
      <w:r w:rsidRPr="00C5441B">
        <w:rPr>
          <w:rFonts w:hint="cs"/>
          <w:sz w:val="32"/>
          <w:szCs w:val="32"/>
          <w:rtl/>
        </w:rPr>
        <w:t xml:space="preserve"> </w:t>
      </w:r>
      <w:r w:rsidRPr="00C5441B">
        <w:rPr>
          <w:rFonts w:hint="cs"/>
          <w:b/>
          <w:bCs/>
          <w:sz w:val="32"/>
          <w:szCs w:val="32"/>
          <w:u w:val="single"/>
          <w:rtl/>
        </w:rPr>
        <w:t>אישור קיום ביטוחים</w:t>
      </w:r>
    </w:p>
    <w:p w14:paraId="1CBE2EA7" w14:textId="77777777" w:rsidR="00592FF1" w:rsidRPr="00C5441B" w:rsidRDefault="00592FF1" w:rsidP="00592FF1">
      <w:pPr>
        <w:jc w:val="both"/>
        <w:rPr>
          <w:rFonts w:hint="cs"/>
          <w:color w:val="FF0000"/>
          <w:sz w:val="32"/>
          <w:szCs w:val="32"/>
          <w:rtl/>
        </w:rPr>
      </w:pPr>
    </w:p>
    <w:p w14:paraId="47107A42" w14:textId="77777777" w:rsidR="00592FF1" w:rsidRPr="00C5441B" w:rsidRDefault="00592FF1" w:rsidP="00592FF1">
      <w:pPr>
        <w:jc w:val="both"/>
        <w:rPr>
          <w:rtl/>
        </w:rPr>
      </w:pPr>
      <w:r w:rsidRPr="00C5441B">
        <w:rPr>
          <w:rFonts w:hint="cs"/>
          <w:rtl/>
        </w:rPr>
        <w:t xml:space="preserve">הננו מאשרים </w:t>
      </w:r>
      <w:r>
        <w:rPr>
          <w:rFonts w:hint="cs"/>
          <w:rtl/>
        </w:rPr>
        <w:t>בזה כי ערכנו למבוטחנו _____</w:t>
      </w:r>
      <w:r w:rsidRPr="00C5441B">
        <w:rPr>
          <w:rFonts w:hint="cs"/>
          <w:rtl/>
        </w:rPr>
        <w:t>____________</w:t>
      </w:r>
      <w:r>
        <w:rPr>
          <w:rFonts w:hint="cs"/>
          <w:rtl/>
        </w:rPr>
        <w:t>_______</w:t>
      </w:r>
      <w:r w:rsidRPr="00C5441B">
        <w:rPr>
          <w:rFonts w:hint="cs"/>
          <w:rtl/>
        </w:rPr>
        <w:t>__</w:t>
      </w:r>
      <w:r>
        <w:rPr>
          <w:rFonts w:hint="cs"/>
          <w:rtl/>
        </w:rPr>
        <w:t>_</w:t>
      </w:r>
      <w:r w:rsidRPr="00C5441B">
        <w:rPr>
          <w:rFonts w:hint="cs"/>
          <w:rtl/>
        </w:rPr>
        <w:t>_(להלן</w:t>
      </w:r>
      <w:r>
        <w:rPr>
          <w:rFonts w:hint="cs"/>
          <w:rtl/>
        </w:rPr>
        <w:t>:</w:t>
      </w:r>
      <w:r w:rsidRPr="00C5441B">
        <w:rPr>
          <w:rFonts w:hint="cs"/>
          <w:rtl/>
        </w:rPr>
        <w:t xml:space="preserve"> "</w:t>
      </w:r>
      <w:r>
        <w:rPr>
          <w:rFonts w:hint="cs"/>
          <w:b/>
          <w:bCs/>
          <w:rtl/>
        </w:rPr>
        <w:t>נותן השירותים</w:t>
      </w:r>
      <w:r w:rsidRPr="00C5441B">
        <w:rPr>
          <w:rFonts w:hint="cs"/>
          <w:rtl/>
        </w:rPr>
        <w:t xml:space="preserve">") </w:t>
      </w:r>
    </w:p>
    <w:p w14:paraId="5E2F1BA7" w14:textId="77777777" w:rsidR="00592FF1" w:rsidRPr="00C5441B" w:rsidRDefault="00592FF1" w:rsidP="00592FF1">
      <w:pPr>
        <w:jc w:val="both"/>
        <w:rPr>
          <w:rFonts w:hint="cs"/>
          <w:rtl/>
        </w:rPr>
      </w:pPr>
    </w:p>
    <w:p w14:paraId="5044C22A" w14:textId="77777777" w:rsidR="00592FF1" w:rsidRPr="00C5441B" w:rsidRDefault="00592FF1" w:rsidP="00592FF1">
      <w:pPr>
        <w:tabs>
          <w:tab w:val="left" w:pos="1106"/>
        </w:tabs>
        <w:jc w:val="both"/>
        <w:rPr>
          <w:rtl/>
        </w:rPr>
      </w:pPr>
      <w:r w:rsidRPr="00C5441B">
        <w:rPr>
          <w:rFonts w:hint="cs"/>
          <w:rtl/>
        </w:rPr>
        <w:t xml:space="preserve">לתקופת הביטוח מיום _______________ עד יום ________________ </w:t>
      </w:r>
      <w:r w:rsidRPr="00D676B2">
        <w:rPr>
          <w:rFonts w:hint="cs"/>
          <w:rtl/>
        </w:rPr>
        <w:t xml:space="preserve">בקשר </w:t>
      </w:r>
      <w:r w:rsidRPr="004E5E57">
        <w:rPr>
          <w:rFonts w:hint="cs"/>
          <w:rtl/>
        </w:rPr>
        <w:t>למתן שירותי יעוץ הנדסי בתחום בטיחות העסק וסביבתו במפעלים ביטחוניי</w:t>
      </w:r>
      <w:r w:rsidRPr="004E5E57">
        <w:rPr>
          <w:rFonts w:hint="eastAsia"/>
          <w:rtl/>
        </w:rPr>
        <w:t>ם</w:t>
      </w:r>
      <w:r w:rsidRPr="004E5E57">
        <w:rPr>
          <w:rFonts w:hint="cs"/>
          <w:rtl/>
        </w:rPr>
        <w:t xml:space="preserve"> עבור משרד </w:t>
      </w:r>
      <w:r>
        <w:rPr>
          <w:rFonts w:hint="cs"/>
          <w:rtl/>
        </w:rPr>
        <w:t>ה</w:t>
      </w:r>
      <w:r w:rsidRPr="004E5E57">
        <w:rPr>
          <w:rFonts w:hint="cs"/>
          <w:rtl/>
        </w:rPr>
        <w:t>פנים</w:t>
      </w:r>
      <w:r w:rsidRPr="00D676B2">
        <w:rPr>
          <w:rFonts w:hint="cs"/>
          <w:rtl/>
        </w:rPr>
        <w:t xml:space="preserve">, </w:t>
      </w:r>
      <w:r w:rsidRPr="00D676B2">
        <w:rPr>
          <w:rtl/>
        </w:rPr>
        <w:t xml:space="preserve">בהתאם </w:t>
      </w:r>
      <w:r w:rsidRPr="00D676B2">
        <w:rPr>
          <w:rFonts w:hint="cs"/>
          <w:rtl/>
        </w:rPr>
        <w:t>ל</w:t>
      </w:r>
      <w:r>
        <w:rPr>
          <w:rFonts w:hint="cs"/>
          <w:rtl/>
        </w:rPr>
        <w:t>מכרז ולהסכם</w:t>
      </w:r>
      <w:r w:rsidRPr="00D676B2">
        <w:rPr>
          <w:rtl/>
        </w:rPr>
        <w:t xml:space="preserve"> עם מדינת ישראל</w:t>
      </w:r>
      <w:r w:rsidRPr="008F74EC">
        <w:rPr>
          <w:rtl/>
        </w:rPr>
        <w:t xml:space="preserve"> – </w:t>
      </w:r>
      <w:r w:rsidRPr="009C560A">
        <w:rPr>
          <w:rFonts w:hint="cs"/>
          <w:rtl/>
        </w:rPr>
        <w:t xml:space="preserve">משרד </w:t>
      </w:r>
      <w:r>
        <w:rPr>
          <w:rFonts w:hint="cs"/>
          <w:rtl/>
        </w:rPr>
        <w:t>הפנים</w:t>
      </w:r>
      <w:r w:rsidRPr="00C5441B">
        <w:rPr>
          <w:rtl/>
        </w:rPr>
        <w:t>, את הביטוחים המפורטים להלן</w:t>
      </w:r>
      <w:r w:rsidRPr="00C5441B">
        <w:rPr>
          <w:rFonts w:hint="cs"/>
          <w:rtl/>
        </w:rPr>
        <w:t xml:space="preserve"> : </w:t>
      </w:r>
    </w:p>
    <w:p w14:paraId="78D99FB1" w14:textId="77777777" w:rsidR="00592FF1" w:rsidRPr="00C5441B" w:rsidRDefault="00592FF1" w:rsidP="00592FF1">
      <w:pPr>
        <w:tabs>
          <w:tab w:val="left" w:pos="1106"/>
        </w:tabs>
        <w:jc w:val="both"/>
        <w:rPr>
          <w:rFonts w:hint="cs"/>
          <w:color w:val="FF0000"/>
          <w:rtl/>
        </w:rPr>
      </w:pPr>
      <w:r w:rsidRPr="00C5441B">
        <w:rPr>
          <w:color w:val="FF0000"/>
          <w:rtl/>
        </w:rPr>
        <w:t xml:space="preserve">        </w:t>
      </w:r>
    </w:p>
    <w:p w14:paraId="4FD052B8" w14:textId="77777777" w:rsidR="00592FF1" w:rsidRPr="007B7FE7" w:rsidRDefault="00592FF1" w:rsidP="00592FF1">
      <w:pPr>
        <w:rPr>
          <w:rFonts w:hint="cs"/>
          <w:b/>
          <w:bCs/>
          <w:sz w:val="28"/>
          <w:szCs w:val="28"/>
          <w:u w:val="single"/>
          <w:rtl/>
        </w:rPr>
      </w:pPr>
      <w:r w:rsidRPr="007B7FE7">
        <w:rPr>
          <w:rFonts w:hint="cs"/>
          <w:b/>
          <w:bCs/>
          <w:sz w:val="28"/>
          <w:szCs w:val="28"/>
          <w:u w:val="single"/>
          <w:rtl/>
        </w:rPr>
        <w:t>ביטוח חבות המעבידים</w:t>
      </w:r>
      <w:r>
        <w:rPr>
          <w:rFonts w:hint="cs"/>
          <w:b/>
          <w:bCs/>
          <w:sz w:val="28"/>
          <w:szCs w:val="28"/>
          <w:u w:val="single"/>
          <w:rtl/>
        </w:rPr>
        <w:t>, פוליסה מס'____________________</w:t>
      </w:r>
    </w:p>
    <w:p w14:paraId="06023BC8" w14:textId="77777777" w:rsidR="00592FF1" w:rsidRPr="00C5441B" w:rsidRDefault="00592FF1" w:rsidP="00592FF1">
      <w:pPr>
        <w:jc w:val="both"/>
        <w:rPr>
          <w:rFonts w:hint="cs"/>
          <w:rtl/>
        </w:rPr>
      </w:pPr>
    </w:p>
    <w:p w14:paraId="1EBC2074" w14:textId="77777777" w:rsidR="00592FF1" w:rsidRPr="00983734" w:rsidRDefault="00592FF1" w:rsidP="00551552">
      <w:pPr>
        <w:numPr>
          <w:ilvl w:val="0"/>
          <w:numId w:val="39"/>
        </w:numPr>
        <w:ind w:left="356"/>
        <w:jc w:val="both"/>
        <w:rPr>
          <w:rFonts w:hint="cs"/>
          <w:rtl/>
        </w:rPr>
      </w:pPr>
      <w:r w:rsidRPr="00983734">
        <w:rPr>
          <w:rFonts w:hint="cs"/>
          <w:rtl/>
        </w:rPr>
        <w:t>אחריותו החוקית כלפ</w:t>
      </w:r>
      <w:r>
        <w:rPr>
          <w:rFonts w:hint="cs"/>
          <w:rtl/>
        </w:rPr>
        <w:t xml:space="preserve">י עובדיו בכל תחומי מדינת ישראל </w:t>
      </w:r>
      <w:r w:rsidRPr="00983734">
        <w:rPr>
          <w:rFonts w:hint="cs"/>
          <w:rtl/>
        </w:rPr>
        <w:t xml:space="preserve">והשטחים המוחזקים. </w:t>
      </w:r>
    </w:p>
    <w:p w14:paraId="3235CFD8" w14:textId="77777777" w:rsidR="00592FF1" w:rsidRPr="00983734" w:rsidRDefault="00592FF1" w:rsidP="00592FF1">
      <w:pPr>
        <w:ind w:left="356"/>
        <w:jc w:val="both"/>
        <w:rPr>
          <w:rtl/>
        </w:rPr>
      </w:pPr>
      <w:r w:rsidRPr="00983734">
        <w:rPr>
          <w:rFonts w:hint="cs"/>
          <w:rtl/>
        </w:rPr>
        <w:t xml:space="preserve">    </w:t>
      </w:r>
    </w:p>
    <w:p w14:paraId="557352CE" w14:textId="77777777" w:rsidR="00592FF1" w:rsidRDefault="00592FF1" w:rsidP="00551552">
      <w:pPr>
        <w:numPr>
          <w:ilvl w:val="0"/>
          <w:numId w:val="39"/>
        </w:numPr>
        <w:ind w:left="356"/>
        <w:jc w:val="both"/>
      </w:pPr>
      <w:r w:rsidRPr="00983734">
        <w:rPr>
          <w:rFonts w:hint="cs"/>
          <w:rtl/>
        </w:rPr>
        <w:t>גבול האחריות לא יפחת מסך 5,000,000 דולר ארה"ב לעובד, למקרה ולתקופת ביטוח (שנה).</w:t>
      </w:r>
    </w:p>
    <w:p w14:paraId="443C91A9" w14:textId="77777777" w:rsidR="00592FF1" w:rsidRPr="00983734" w:rsidRDefault="00592FF1" w:rsidP="00592FF1">
      <w:pPr>
        <w:jc w:val="both"/>
        <w:rPr>
          <w:rFonts w:hint="cs"/>
          <w:rtl/>
        </w:rPr>
      </w:pPr>
    </w:p>
    <w:p w14:paraId="62ACDEA7" w14:textId="77777777" w:rsidR="00592FF1" w:rsidRPr="00E51AA7" w:rsidRDefault="00592FF1" w:rsidP="00551552">
      <w:pPr>
        <w:numPr>
          <w:ilvl w:val="0"/>
          <w:numId w:val="39"/>
        </w:numPr>
        <w:ind w:left="356"/>
        <w:jc w:val="both"/>
        <w:rPr>
          <w:rtl/>
        </w:rPr>
      </w:pPr>
      <w:r w:rsidRPr="00983734">
        <w:rPr>
          <w:rtl/>
        </w:rPr>
        <w:t xml:space="preserve">הביטוח על פי הפוליסה </w:t>
      </w:r>
      <w:r w:rsidRPr="00983734">
        <w:rPr>
          <w:rFonts w:hint="cs"/>
          <w:rtl/>
        </w:rPr>
        <w:t>מ</w:t>
      </w:r>
      <w:r w:rsidRPr="00983734">
        <w:rPr>
          <w:rtl/>
        </w:rPr>
        <w:t xml:space="preserve">ורחב לשפות את מדינת ישראל – </w:t>
      </w:r>
      <w:r w:rsidRPr="009C560A">
        <w:rPr>
          <w:rFonts w:hint="cs"/>
          <w:rtl/>
        </w:rPr>
        <w:t xml:space="preserve">משרד </w:t>
      </w:r>
      <w:r>
        <w:rPr>
          <w:rFonts w:hint="cs"/>
          <w:rtl/>
        </w:rPr>
        <w:t>הפנים</w:t>
      </w:r>
      <w:r w:rsidRPr="00983734">
        <w:rPr>
          <w:rtl/>
        </w:rPr>
        <w:t xml:space="preserve"> </w:t>
      </w:r>
      <w:r w:rsidRPr="00E51AA7">
        <w:rPr>
          <w:rtl/>
        </w:rPr>
        <w:t xml:space="preserve">היה ונטען לעניין קרות תאונת עבודה/מחלת מקצוע כלשהי כי </w:t>
      </w:r>
      <w:r w:rsidRPr="00E51AA7">
        <w:rPr>
          <w:rFonts w:hint="cs"/>
          <w:rtl/>
        </w:rPr>
        <w:t>הם נושאים</w:t>
      </w:r>
      <w:r w:rsidRPr="00E51AA7">
        <w:rPr>
          <w:rtl/>
        </w:rPr>
        <w:t xml:space="preserve"> בחבות מעביד כלשהם כלפי מי מעובדי</w:t>
      </w:r>
      <w:r>
        <w:rPr>
          <w:rFonts w:hint="cs"/>
          <w:rtl/>
        </w:rPr>
        <w:t xml:space="preserve"> ומועסקי</w:t>
      </w:r>
      <w:r w:rsidRPr="00E51AA7">
        <w:rPr>
          <w:rtl/>
        </w:rPr>
        <w:t xml:space="preserve"> </w:t>
      </w:r>
      <w:r>
        <w:rPr>
          <w:rtl/>
        </w:rPr>
        <w:t>נותן השירותים</w:t>
      </w:r>
      <w:r w:rsidRPr="00B957F0">
        <w:rPr>
          <w:rFonts w:hint="cs"/>
          <w:rtl/>
        </w:rPr>
        <w:t>.</w:t>
      </w:r>
      <w:r w:rsidRPr="00C5441B">
        <w:rPr>
          <w:rtl/>
        </w:rPr>
        <w:t xml:space="preserve"> </w:t>
      </w:r>
      <w:r w:rsidRPr="00E51AA7">
        <w:rPr>
          <w:rtl/>
        </w:rPr>
        <w:t xml:space="preserve">   </w:t>
      </w:r>
    </w:p>
    <w:p w14:paraId="1CE699D7" w14:textId="77777777" w:rsidR="00592FF1" w:rsidRPr="00E51AA7" w:rsidRDefault="00592FF1" w:rsidP="00592FF1">
      <w:pPr>
        <w:jc w:val="both"/>
        <w:rPr>
          <w:rFonts w:hint="cs"/>
          <w:rtl/>
        </w:rPr>
      </w:pPr>
      <w:r w:rsidRPr="00E51AA7">
        <w:rPr>
          <w:rtl/>
        </w:rPr>
        <w:t xml:space="preserve">  </w:t>
      </w:r>
    </w:p>
    <w:p w14:paraId="55A89988" w14:textId="77777777" w:rsidR="00592FF1" w:rsidRPr="00E51AA7" w:rsidRDefault="00592FF1" w:rsidP="00592FF1">
      <w:pPr>
        <w:jc w:val="both"/>
        <w:rPr>
          <w:rFonts w:hint="cs"/>
          <w:b/>
          <w:bCs/>
          <w:sz w:val="28"/>
          <w:szCs w:val="28"/>
          <w:u w:val="single"/>
          <w:rtl/>
        </w:rPr>
      </w:pPr>
      <w:r w:rsidRPr="00E51AA7">
        <w:rPr>
          <w:rFonts w:hint="cs"/>
          <w:b/>
          <w:bCs/>
          <w:sz w:val="28"/>
          <w:szCs w:val="28"/>
          <w:u w:val="single"/>
          <w:rtl/>
        </w:rPr>
        <w:t xml:space="preserve">ביטוח אחריות כלפי צד </w:t>
      </w:r>
      <w:r w:rsidRPr="00FF02BB">
        <w:rPr>
          <w:rFonts w:hint="cs"/>
          <w:b/>
          <w:bCs/>
          <w:sz w:val="28"/>
          <w:szCs w:val="28"/>
          <w:u w:val="single"/>
          <w:rtl/>
        </w:rPr>
        <w:t>שלישי</w:t>
      </w:r>
      <w:r>
        <w:rPr>
          <w:rFonts w:hint="cs"/>
          <w:b/>
          <w:bCs/>
          <w:sz w:val="28"/>
          <w:szCs w:val="28"/>
          <w:u w:val="single"/>
          <w:rtl/>
        </w:rPr>
        <w:t xml:space="preserve">, </w:t>
      </w:r>
      <w:r w:rsidRPr="00FF02BB">
        <w:rPr>
          <w:rFonts w:hint="cs"/>
          <w:b/>
          <w:bCs/>
          <w:sz w:val="28"/>
          <w:szCs w:val="28"/>
          <w:u w:val="single"/>
          <w:rtl/>
        </w:rPr>
        <w:t>מס'</w:t>
      </w:r>
      <w:r w:rsidRPr="00E51AA7">
        <w:rPr>
          <w:rFonts w:hint="cs"/>
          <w:b/>
          <w:bCs/>
          <w:sz w:val="28"/>
          <w:szCs w:val="28"/>
          <w:u w:val="single"/>
          <w:rtl/>
        </w:rPr>
        <w:t xml:space="preserve"> פוליסה:_____________________</w:t>
      </w:r>
    </w:p>
    <w:p w14:paraId="4016DABC" w14:textId="77777777" w:rsidR="00592FF1" w:rsidRPr="00E51AA7" w:rsidRDefault="00592FF1" w:rsidP="00592FF1">
      <w:pPr>
        <w:jc w:val="both"/>
        <w:rPr>
          <w:rFonts w:hint="cs"/>
          <w:b/>
          <w:bCs/>
          <w:rtl/>
        </w:rPr>
      </w:pPr>
      <w:r w:rsidRPr="00E51AA7">
        <w:rPr>
          <w:rFonts w:hint="cs"/>
          <w:b/>
          <w:bCs/>
          <w:rtl/>
        </w:rPr>
        <w:t xml:space="preserve">      </w:t>
      </w:r>
    </w:p>
    <w:p w14:paraId="47D24074" w14:textId="77777777" w:rsidR="00592FF1" w:rsidRPr="00E51AA7" w:rsidRDefault="00592FF1" w:rsidP="00551552">
      <w:pPr>
        <w:numPr>
          <w:ilvl w:val="0"/>
          <w:numId w:val="40"/>
        </w:numPr>
        <w:ind w:left="356"/>
        <w:jc w:val="both"/>
        <w:rPr>
          <w:rFonts w:hint="cs"/>
          <w:rtl/>
        </w:rPr>
      </w:pPr>
      <w:r w:rsidRPr="00E51AA7">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67FF7A08" w14:textId="77777777" w:rsidR="00592FF1" w:rsidRPr="00E51AA7" w:rsidRDefault="00592FF1" w:rsidP="00592FF1">
      <w:pPr>
        <w:jc w:val="both"/>
        <w:rPr>
          <w:rFonts w:hint="cs"/>
          <w:rtl/>
        </w:rPr>
      </w:pPr>
    </w:p>
    <w:p w14:paraId="4EF96138" w14:textId="77777777" w:rsidR="00592FF1" w:rsidRPr="00E51AA7" w:rsidRDefault="00592FF1" w:rsidP="00551552">
      <w:pPr>
        <w:numPr>
          <w:ilvl w:val="0"/>
          <w:numId w:val="40"/>
        </w:numPr>
        <w:ind w:left="356"/>
        <w:jc w:val="both"/>
        <w:rPr>
          <w:rFonts w:hint="cs"/>
          <w:rtl/>
        </w:rPr>
      </w:pPr>
      <w:r w:rsidRPr="00E51AA7">
        <w:rPr>
          <w:rFonts w:hint="cs"/>
          <w:rtl/>
        </w:rPr>
        <w:t xml:space="preserve">גבול האחריות לא יפחת מסך </w:t>
      </w:r>
      <w:r>
        <w:rPr>
          <w:rFonts w:hint="cs"/>
          <w:rtl/>
        </w:rPr>
        <w:t xml:space="preserve">500,000 </w:t>
      </w:r>
      <w:r w:rsidRPr="00E51AA7">
        <w:rPr>
          <w:rFonts w:hint="cs"/>
          <w:rtl/>
        </w:rPr>
        <w:t xml:space="preserve">דולר ארה"ב, למקרה ולתקופת הביטוח (שנה). </w:t>
      </w:r>
    </w:p>
    <w:p w14:paraId="501372CA" w14:textId="77777777" w:rsidR="00592FF1" w:rsidRPr="00E51AA7" w:rsidRDefault="00592FF1" w:rsidP="00592FF1">
      <w:pPr>
        <w:ind w:left="356"/>
        <w:jc w:val="both"/>
        <w:rPr>
          <w:rFonts w:hint="cs"/>
          <w:rtl/>
        </w:rPr>
      </w:pPr>
    </w:p>
    <w:p w14:paraId="15279A3C" w14:textId="77777777" w:rsidR="00592FF1" w:rsidRPr="00E51AA7" w:rsidRDefault="00592FF1" w:rsidP="00551552">
      <w:pPr>
        <w:numPr>
          <w:ilvl w:val="0"/>
          <w:numId w:val="40"/>
        </w:numPr>
        <w:ind w:left="356"/>
        <w:jc w:val="both"/>
        <w:rPr>
          <w:rFonts w:hint="cs"/>
          <w:rtl/>
        </w:rPr>
      </w:pPr>
      <w:r w:rsidRPr="00E51AA7">
        <w:rPr>
          <w:rFonts w:hint="cs"/>
          <w:rtl/>
        </w:rPr>
        <w:t>בפוליסה נכלל סעיף אחריות צולבת (</w:t>
      </w:r>
      <w:r w:rsidRPr="00E51AA7">
        <w:rPr>
          <w:rFonts w:hint="cs"/>
        </w:rPr>
        <w:t>CROSS LIABILITY</w:t>
      </w:r>
      <w:r w:rsidRPr="00E51AA7">
        <w:rPr>
          <w:rFonts w:hint="cs"/>
          <w:rtl/>
        </w:rPr>
        <w:t>).</w:t>
      </w:r>
    </w:p>
    <w:p w14:paraId="2B54A406" w14:textId="77777777" w:rsidR="00592FF1" w:rsidRPr="00E51AA7" w:rsidRDefault="00592FF1" w:rsidP="00592FF1">
      <w:pPr>
        <w:tabs>
          <w:tab w:val="left" w:pos="781"/>
        </w:tabs>
        <w:jc w:val="both"/>
      </w:pPr>
      <w:r w:rsidRPr="00E51AA7">
        <w:rPr>
          <w:rtl/>
        </w:rPr>
        <w:t xml:space="preserve">  </w:t>
      </w:r>
      <w:r w:rsidRPr="00E51AA7">
        <w:rPr>
          <w:rFonts w:hint="cs"/>
          <w:rtl/>
        </w:rPr>
        <w:t xml:space="preserve">                                      </w:t>
      </w:r>
    </w:p>
    <w:p w14:paraId="692544CE" w14:textId="77777777" w:rsidR="00592FF1" w:rsidRDefault="00592FF1" w:rsidP="00551552">
      <w:pPr>
        <w:numPr>
          <w:ilvl w:val="0"/>
          <w:numId w:val="40"/>
        </w:numPr>
        <w:ind w:left="356"/>
        <w:jc w:val="both"/>
      </w:pPr>
      <w:r w:rsidRPr="00D676B2">
        <w:rPr>
          <w:rFonts w:hint="cs"/>
          <w:rtl/>
        </w:rPr>
        <w:t>רכוש מדינת ישראל</w:t>
      </w:r>
      <w:r>
        <w:rPr>
          <w:rFonts w:hint="cs"/>
          <w:rtl/>
        </w:rPr>
        <w:t xml:space="preserve"> והמפעלים הביטחוניים</w:t>
      </w:r>
      <w:r w:rsidRPr="00D676B2">
        <w:rPr>
          <w:rFonts w:hint="cs"/>
          <w:rtl/>
        </w:rPr>
        <w:t xml:space="preserve"> ייחשב רכוש צד שלישי;</w:t>
      </w:r>
      <w:r w:rsidRPr="00D676B2">
        <w:rPr>
          <w:rtl/>
        </w:rPr>
        <w:t xml:space="preserve">  </w:t>
      </w:r>
    </w:p>
    <w:p w14:paraId="55CD8FBE" w14:textId="77777777" w:rsidR="00592FF1" w:rsidRDefault="00592FF1" w:rsidP="00592FF1">
      <w:pPr>
        <w:pStyle w:val="ListParagraph"/>
        <w:rPr>
          <w:rFonts w:hint="cs"/>
          <w:rtl/>
        </w:rPr>
      </w:pPr>
    </w:p>
    <w:p w14:paraId="4A103DFF" w14:textId="77777777" w:rsidR="00592FF1" w:rsidRPr="00E51AA7" w:rsidRDefault="00592FF1" w:rsidP="00551552">
      <w:pPr>
        <w:numPr>
          <w:ilvl w:val="0"/>
          <w:numId w:val="40"/>
        </w:numPr>
        <w:ind w:left="356"/>
        <w:jc w:val="both"/>
        <w:rPr>
          <w:rtl/>
        </w:rPr>
      </w:pPr>
      <w:r w:rsidRPr="00E51AA7">
        <w:rPr>
          <w:rFonts w:hint="cs"/>
          <w:rtl/>
        </w:rPr>
        <w:t xml:space="preserve">הביטוח על פי הפוליסה מורחב לשפות את מדינת ישראל </w:t>
      </w:r>
      <w:r w:rsidRPr="00E51AA7">
        <w:rPr>
          <w:rtl/>
        </w:rPr>
        <w:t>–</w:t>
      </w:r>
      <w:r w:rsidRPr="009C560A">
        <w:rPr>
          <w:rFonts w:hint="cs"/>
          <w:rtl/>
        </w:rPr>
        <w:t xml:space="preserve"> משרד </w:t>
      </w:r>
      <w:r>
        <w:rPr>
          <w:rFonts w:hint="cs"/>
          <w:rtl/>
        </w:rPr>
        <w:t>הפנים</w:t>
      </w:r>
      <w:r w:rsidRPr="00E51AA7">
        <w:rPr>
          <w:rtl/>
        </w:rPr>
        <w:t xml:space="preserve"> ככל </w:t>
      </w:r>
      <w:r w:rsidRPr="00E51AA7">
        <w:rPr>
          <w:rFonts w:hint="cs"/>
          <w:rtl/>
        </w:rPr>
        <w:t>שייחשבו</w:t>
      </w:r>
      <w:r>
        <w:rPr>
          <w:rtl/>
        </w:rPr>
        <w:t xml:space="preserve"> </w:t>
      </w:r>
      <w:r w:rsidRPr="00E51AA7">
        <w:rPr>
          <w:rtl/>
        </w:rPr>
        <w:t xml:space="preserve">אחראים למעשי ו/או מחדלי </w:t>
      </w:r>
      <w:r>
        <w:rPr>
          <w:rtl/>
        </w:rPr>
        <w:t xml:space="preserve">נותן השירותים </w:t>
      </w:r>
      <w:r w:rsidRPr="00E51AA7">
        <w:rPr>
          <w:rtl/>
        </w:rPr>
        <w:t>והפועלים מטעמו.</w:t>
      </w:r>
    </w:p>
    <w:p w14:paraId="6C272E89" w14:textId="77777777" w:rsidR="00592FF1" w:rsidRPr="00E51AA7" w:rsidRDefault="00592FF1" w:rsidP="00592FF1">
      <w:pPr>
        <w:jc w:val="both"/>
        <w:rPr>
          <w:rtl/>
        </w:rPr>
      </w:pPr>
    </w:p>
    <w:p w14:paraId="363121E0" w14:textId="77777777" w:rsidR="00592FF1" w:rsidRPr="00A72309" w:rsidRDefault="00592FF1" w:rsidP="00592FF1">
      <w:pPr>
        <w:jc w:val="both"/>
        <w:rPr>
          <w:b/>
          <w:bCs/>
          <w:sz w:val="28"/>
          <w:szCs w:val="28"/>
          <w:u w:val="single"/>
          <w:rtl/>
        </w:rPr>
      </w:pPr>
      <w:r w:rsidRPr="00A72309">
        <w:rPr>
          <w:rFonts w:hint="cs"/>
          <w:b/>
          <w:bCs/>
          <w:sz w:val="28"/>
          <w:szCs w:val="28"/>
          <w:u w:val="single"/>
          <w:rtl/>
        </w:rPr>
        <w:t>ביטוח אחריות מקצועית, פוליסה מס'____________________</w:t>
      </w:r>
      <w:r w:rsidRPr="00A72309">
        <w:rPr>
          <w:b/>
          <w:bCs/>
          <w:sz w:val="28"/>
          <w:szCs w:val="28"/>
          <w:u w:val="single"/>
          <w:rtl/>
        </w:rPr>
        <w:tab/>
      </w:r>
      <w:r w:rsidRPr="00A72309">
        <w:rPr>
          <w:b/>
          <w:bCs/>
          <w:sz w:val="28"/>
          <w:szCs w:val="28"/>
          <w:u w:val="single"/>
          <w:rtl/>
        </w:rPr>
        <w:br/>
      </w:r>
    </w:p>
    <w:p w14:paraId="15ED5BA1" w14:textId="77777777" w:rsidR="00592FF1" w:rsidRPr="00CA5101" w:rsidRDefault="00592FF1" w:rsidP="00551552">
      <w:pPr>
        <w:numPr>
          <w:ilvl w:val="0"/>
          <w:numId w:val="42"/>
        </w:numPr>
        <w:ind w:left="356"/>
        <w:jc w:val="both"/>
      </w:pPr>
      <w:r w:rsidRPr="00D676B2">
        <w:rPr>
          <w:rFonts w:hint="cs"/>
          <w:rtl/>
        </w:rPr>
        <w:t xml:space="preserve">הפוליסה </w:t>
      </w:r>
      <w:r>
        <w:rPr>
          <w:rFonts w:hint="cs"/>
          <w:rtl/>
        </w:rPr>
        <w:t>מ</w:t>
      </w:r>
      <w:r w:rsidRPr="00D676B2">
        <w:rPr>
          <w:rFonts w:hint="cs"/>
          <w:rtl/>
        </w:rPr>
        <w:t xml:space="preserve">כסה נזק מהפרת חובה מקצועית של </w:t>
      </w:r>
      <w:r>
        <w:rPr>
          <w:rFonts w:hint="cs"/>
          <w:rtl/>
        </w:rPr>
        <w:t xml:space="preserve">נותן השירותים והיועץ מטעמו </w:t>
      </w:r>
      <w:r w:rsidRPr="00D676B2">
        <w:rPr>
          <w:rFonts w:hint="cs"/>
          <w:rtl/>
        </w:rPr>
        <w:t>ובגין כל הפועלים מטעמ</w:t>
      </w:r>
      <w:r>
        <w:rPr>
          <w:rFonts w:hint="cs"/>
          <w:rtl/>
        </w:rPr>
        <w:t>ם</w:t>
      </w:r>
      <w:r w:rsidRPr="00D676B2">
        <w:rPr>
          <w:rFonts w:hint="cs"/>
          <w:rtl/>
        </w:rPr>
        <w:t xml:space="preserve"> ואשר אירע כתוצאה ממעשה, רשלנות, לרבות מחדל, טעות או השמטה, מצג בלתי נכון, הצהרה רשלנית שנעשו בתום לב, בקשר </w:t>
      </w:r>
      <w:r w:rsidRPr="004E5E57">
        <w:rPr>
          <w:rFonts w:hint="cs"/>
          <w:rtl/>
        </w:rPr>
        <w:t>למתן שירותי יעוץ הנדסי בתחום בטיחות העסק וסביבתו במפעלים ביטחוניי</w:t>
      </w:r>
      <w:r w:rsidRPr="004E5E57">
        <w:rPr>
          <w:rFonts w:hint="eastAsia"/>
          <w:rtl/>
        </w:rPr>
        <w:t>ם</w:t>
      </w:r>
      <w:r w:rsidRPr="004E5E57">
        <w:rPr>
          <w:rFonts w:hint="cs"/>
          <w:rtl/>
        </w:rPr>
        <w:t xml:space="preserve"> עבור משרד </w:t>
      </w:r>
      <w:r>
        <w:rPr>
          <w:rFonts w:hint="cs"/>
          <w:rtl/>
        </w:rPr>
        <w:t>ה</w:t>
      </w:r>
      <w:r w:rsidRPr="004E5E57">
        <w:rPr>
          <w:rFonts w:hint="cs"/>
          <w:rtl/>
        </w:rPr>
        <w:t>פנים</w:t>
      </w:r>
      <w:r w:rsidRPr="00D676B2">
        <w:rPr>
          <w:rFonts w:hint="cs"/>
          <w:rtl/>
        </w:rPr>
        <w:t xml:space="preserve">, </w:t>
      </w:r>
      <w:r w:rsidRPr="00D676B2">
        <w:rPr>
          <w:rtl/>
        </w:rPr>
        <w:t xml:space="preserve">בהתאם </w:t>
      </w:r>
      <w:r w:rsidRPr="00D676B2">
        <w:rPr>
          <w:rFonts w:hint="cs"/>
          <w:rtl/>
        </w:rPr>
        <w:t>ל</w:t>
      </w:r>
      <w:r>
        <w:rPr>
          <w:rFonts w:hint="cs"/>
          <w:rtl/>
        </w:rPr>
        <w:t>מכרז ולהסכם</w:t>
      </w:r>
      <w:r w:rsidRPr="00D676B2">
        <w:rPr>
          <w:rtl/>
        </w:rPr>
        <w:t xml:space="preserve"> עם מדינת ישראל</w:t>
      </w:r>
      <w:r w:rsidRPr="008F74EC">
        <w:rPr>
          <w:rtl/>
        </w:rPr>
        <w:t xml:space="preserve"> – </w:t>
      </w:r>
      <w:r w:rsidRPr="009C560A">
        <w:rPr>
          <w:rFonts w:hint="cs"/>
          <w:rtl/>
        </w:rPr>
        <w:t xml:space="preserve">משרד </w:t>
      </w:r>
      <w:r>
        <w:rPr>
          <w:rFonts w:hint="cs"/>
          <w:rtl/>
        </w:rPr>
        <w:t>הפנים</w:t>
      </w:r>
      <w:r w:rsidRPr="008F74EC">
        <w:rPr>
          <w:rtl/>
        </w:rPr>
        <w:t>;</w:t>
      </w:r>
    </w:p>
    <w:p w14:paraId="4DE0ED61" w14:textId="77777777" w:rsidR="00592FF1" w:rsidRPr="00CA5101" w:rsidRDefault="00592FF1" w:rsidP="00592FF1">
      <w:pPr>
        <w:tabs>
          <w:tab w:val="left" w:pos="781"/>
        </w:tabs>
        <w:ind w:left="781"/>
        <w:jc w:val="both"/>
        <w:rPr>
          <w:rtl/>
        </w:rPr>
      </w:pPr>
    </w:p>
    <w:p w14:paraId="48FF7D6D" w14:textId="77777777" w:rsidR="00592FF1" w:rsidRPr="00CA5101" w:rsidRDefault="00592FF1" w:rsidP="00551552">
      <w:pPr>
        <w:numPr>
          <w:ilvl w:val="0"/>
          <w:numId w:val="42"/>
        </w:numPr>
        <w:ind w:left="356"/>
        <w:jc w:val="both"/>
      </w:pPr>
      <w:r w:rsidRPr="00CA5101">
        <w:rPr>
          <w:rtl/>
        </w:rPr>
        <w:t>גבול האחריות לא יפחת מסך</w:t>
      </w:r>
      <w:r w:rsidRPr="00CA5101">
        <w:rPr>
          <w:rFonts w:hint="cs"/>
          <w:rtl/>
        </w:rPr>
        <w:t>-</w:t>
      </w:r>
      <w:r w:rsidRPr="00CA5101">
        <w:rPr>
          <w:rtl/>
        </w:rPr>
        <w:t xml:space="preserve"> </w:t>
      </w:r>
      <w:r>
        <w:rPr>
          <w:rFonts w:hint="cs"/>
          <w:rtl/>
        </w:rPr>
        <w:t xml:space="preserve">500,000 </w:t>
      </w:r>
      <w:r w:rsidRPr="00CA5101">
        <w:rPr>
          <w:rtl/>
        </w:rPr>
        <w:t>דולר ארה"ב למקרה ולתקופת הביטוח (שנה)</w:t>
      </w:r>
      <w:r w:rsidRPr="00CA5101">
        <w:rPr>
          <w:rFonts w:hint="cs"/>
          <w:rtl/>
        </w:rPr>
        <w:t>.</w:t>
      </w:r>
      <w:r w:rsidRPr="00CA5101">
        <w:rPr>
          <w:rtl/>
        </w:rPr>
        <w:t xml:space="preserve">   </w:t>
      </w:r>
    </w:p>
    <w:p w14:paraId="0C7B9A9D" w14:textId="77777777" w:rsidR="00592FF1" w:rsidRPr="008F74EC" w:rsidRDefault="00592FF1" w:rsidP="00592FF1">
      <w:pPr>
        <w:tabs>
          <w:tab w:val="left" w:pos="781"/>
        </w:tabs>
        <w:jc w:val="both"/>
      </w:pPr>
    </w:p>
    <w:p w14:paraId="7CE72E9B" w14:textId="77777777" w:rsidR="00592FF1" w:rsidRPr="008F74EC" w:rsidRDefault="00592FF1" w:rsidP="00551552">
      <w:pPr>
        <w:numPr>
          <w:ilvl w:val="0"/>
          <w:numId w:val="42"/>
        </w:numPr>
        <w:ind w:left="356"/>
        <w:jc w:val="both"/>
        <w:rPr>
          <w:rtl/>
        </w:rPr>
      </w:pPr>
      <w:r w:rsidRPr="008F74EC">
        <w:rPr>
          <w:rtl/>
        </w:rPr>
        <w:t xml:space="preserve">הכיסוי על פי הפוליסה </w:t>
      </w:r>
      <w:r>
        <w:rPr>
          <w:rFonts w:hint="cs"/>
          <w:rtl/>
        </w:rPr>
        <w:t>מורחב</w:t>
      </w:r>
      <w:r w:rsidRPr="008F74EC">
        <w:rPr>
          <w:rtl/>
        </w:rPr>
        <w:t xml:space="preserve"> לכלול את ההרחבות הבאות:-</w:t>
      </w:r>
    </w:p>
    <w:p w14:paraId="4BF3EBA4" w14:textId="77777777" w:rsidR="00592FF1" w:rsidRPr="008F74EC" w:rsidRDefault="00592FF1" w:rsidP="00551552">
      <w:pPr>
        <w:numPr>
          <w:ilvl w:val="0"/>
          <w:numId w:val="43"/>
        </w:numPr>
        <w:tabs>
          <w:tab w:val="left" w:pos="639"/>
        </w:tabs>
        <w:spacing w:before="100" w:beforeAutospacing="1" w:after="100" w:afterAutospacing="1" w:line="360" w:lineRule="auto"/>
        <w:ind w:left="639" w:hanging="141"/>
        <w:jc w:val="both"/>
      </w:pPr>
      <w:r w:rsidRPr="008F74EC">
        <w:rPr>
          <w:rFonts w:hint="cs"/>
          <w:rtl/>
        </w:rPr>
        <w:t>מרמה ואי יושר של עובדים;</w:t>
      </w:r>
    </w:p>
    <w:p w14:paraId="67A3CBD1" w14:textId="77777777" w:rsidR="00592FF1" w:rsidRDefault="00592FF1" w:rsidP="00551552">
      <w:pPr>
        <w:numPr>
          <w:ilvl w:val="0"/>
          <w:numId w:val="43"/>
        </w:numPr>
        <w:tabs>
          <w:tab w:val="left" w:pos="639"/>
        </w:tabs>
        <w:spacing w:before="100" w:beforeAutospacing="1" w:after="100" w:afterAutospacing="1" w:line="360" w:lineRule="auto"/>
        <w:ind w:left="639" w:hanging="141"/>
        <w:jc w:val="both"/>
      </w:pPr>
      <w:r w:rsidRPr="00B957F0">
        <w:rPr>
          <w:rtl/>
        </w:rPr>
        <w:t>אובדן מסמכים, לרבות אובדן השימוש ו/או העיכוב עקב מקרה ביטוח;</w:t>
      </w:r>
    </w:p>
    <w:p w14:paraId="11CEF795" w14:textId="77777777" w:rsidR="00592FF1" w:rsidRPr="008F74EC" w:rsidRDefault="00592FF1" w:rsidP="00551552">
      <w:pPr>
        <w:numPr>
          <w:ilvl w:val="0"/>
          <w:numId w:val="43"/>
        </w:numPr>
        <w:tabs>
          <w:tab w:val="left" w:pos="639"/>
        </w:tabs>
        <w:spacing w:before="100" w:beforeAutospacing="1" w:after="100" w:afterAutospacing="1" w:line="360" w:lineRule="auto"/>
        <w:ind w:left="639" w:hanging="141"/>
        <w:jc w:val="both"/>
      </w:pPr>
      <w:r w:rsidRPr="008F74EC">
        <w:rPr>
          <w:rFonts w:hint="cs"/>
          <w:rtl/>
        </w:rPr>
        <w:lastRenderedPageBreak/>
        <w:t xml:space="preserve">אחריות צולבת - </w:t>
      </w:r>
      <w:r w:rsidRPr="008F74EC">
        <w:t>Cross Liability</w:t>
      </w:r>
      <w:r w:rsidRPr="008F74EC">
        <w:rPr>
          <w:rFonts w:hint="cs"/>
          <w:rtl/>
        </w:rPr>
        <w:t xml:space="preserve">, אולם הכיסוי לא יחול על תביעות </w:t>
      </w:r>
      <w:r>
        <w:rPr>
          <w:rFonts w:hint="cs"/>
          <w:rtl/>
        </w:rPr>
        <w:t xml:space="preserve">נותן השירותים </w:t>
      </w:r>
      <w:r w:rsidRPr="008F74EC">
        <w:rPr>
          <w:rFonts w:hint="cs"/>
          <w:rtl/>
        </w:rPr>
        <w:t xml:space="preserve">כנגד מדינת ישראל – </w:t>
      </w:r>
      <w:r w:rsidRPr="009D3D26">
        <w:rPr>
          <w:rFonts w:hint="cs"/>
          <w:rtl/>
        </w:rPr>
        <w:t xml:space="preserve">משרד </w:t>
      </w:r>
      <w:r>
        <w:rPr>
          <w:rFonts w:hint="cs"/>
          <w:rtl/>
        </w:rPr>
        <w:t>הפנים</w:t>
      </w:r>
      <w:r w:rsidRPr="008F74EC">
        <w:rPr>
          <w:rFonts w:hint="cs"/>
          <w:rtl/>
        </w:rPr>
        <w:t>;</w:t>
      </w:r>
    </w:p>
    <w:p w14:paraId="4BFCBCC3" w14:textId="77777777" w:rsidR="00592FF1" w:rsidRDefault="00592FF1" w:rsidP="00551552">
      <w:pPr>
        <w:pStyle w:val="NoSpacing"/>
        <w:numPr>
          <w:ilvl w:val="0"/>
          <w:numId w:val="43"/>
        </w:numPr>
        <w:tabs>
          <w:tab w:val="left" w:pos="639"/>
          <w:tab w:val="left" w:pos="1065"/>
        </w:tabs>
        <w:spacing w:line="360" w:lineRule="auto"/>
        <w:ind w:left="639" w:right="0" w:hanging="141"/>
        <w:rPr>
          <w:rFonts w:cs="David"/>
          <w:sz w:val="24"/>
          <w:szCs w:val="24"/>
        </w:rPr>
      </w:pPr>
      <w:r w:rsidRPr="008F74EC">
        <w:rPr>
          <w:rFonts w:cs="David" w:hint="cs"/>
          <w:sz w:val="24"/>
          <w:szCs w:val="24"/>
          <w:rtl/>
        </w:rPr>
        <w:t>הארכת תקופת הגילוי לפחות 6 חודשים.</w:t>
      </w:r>
    </w:p>
    <w:p w14:paraId="39E25012" w14:textId="77777777" w:rsidR="00592FF1" w:rsidRPr="005957C8" w:rsidRDefault="00592FF1" w:rsidP="00592FF1">
      <w:pPr>
        <w:pStyle w:val="NoSpacing"/>
        <w:tabs>
          <w:tab w:val="left" w:pos="639"/>
          <w:tab w:val="left" w:pos="1065"/>
        </w:tabs>
        <w:spacing w:line="360" w:lineRule="auto"/>
        <w:rPr>
          <w:rFonts w:cs="David"/>
          <w:sz w:val="8"/>
          <w:szCs w:val="8"/>
        </w:rPr>
      </w:pPr>
    </w:p>
    <w:p w14:paraId="3A26841A" w14:textId="77777777" w:rsidR="00592FF1" w:rsidRPr="004E5DFB" w:rsidRDefault="00592FF1" w:rsidP="00551552">
      <w:pPr>
        <w:numPr>
          <w:ilvl w:val="0"/>
          <w:numId w:val="42"/>
        </w:numPr>
        <w:ind w:left="356"/>
        <w:jc w:val="both"/>
        <w:rPr>
          <w:rtl/>
        </w:rPr>
      </w:pPr>
      <w:r w:rsidRPr="008F74EC">
        <w:rPr>
          <w:rtl/>
        </w:rPr>
        <w:t xml:space="preserve">הביטוח </w:t>
      </w:r>
      <w:r>
        <w:rPr>
          <w:rFonts w:hint="cs"/>
          <w:rtl/>
        </w:rPr>
        <w:t>מורחב</w:t>
      </w:r>
      <w:r w:rsidRPr="008F74EC">
        <w:rPr>
          <w:rtl/>
        </w:rPr>
        <w:t xml:space="preserve"> לשפות את מדינת ישראל –</w:t>
      </w:r>
      <w:r w:rsidRPr="009C560A">
        <w:rPr>
          <w:rFonts w:hint="cs"/>
          <w:rtl/>
        </w:rPr>
        <w:t xml:space="preserve">משרד </w:t>
      </w:r>
      <w:r>
        <w:rPr>
          <w:rFonts w:hint="cs"/>
          <w:rtl/>
        </w:rPr>
        <w:t xml:space="preserve">הפנים, </w:t>
      </w:r>
      <w:r w:rsidRPr="008F74EC">
        <w:rPr>
          <w:rtl/>
        </w:rPr>
        <w:t>ככל שיחשבו</w:t>
      </w:r>
      <w:r w:rsidRPr="008F74EC">
        <w:rPr>
          <w:rFonts w:hint="cs"/>
          <w:rtl/>
        </w:rPr>
        <w:t xml:space="preserve"> </w:t>
      </w:r>
      <w:r w:rsidRPr="008F74EC">
        <w:rPr>
          <w:rtl/>
        </w:rPr>
        <w:t xml:space="preserve">אחראים למעשי ו/או מחדלי </w:t>
      </w:r>
      <w:r>
        <w:rPr>
          <w:rFonts w:hint="cs"/>
          <w:rtl/>
        </w:rPr>
        <w:t xml:space="preserve">נותן השירותים </w:t>
      </w:r>
      <w:r w:rsidRPr="008F74EC">
        <w:rPr>
          <w:rtl/>
        </w:rPr>
        <w:t xml:space="preserve">והפועלים מטעמו.   </w:t>
      </w:r>
    </w:p>
    <w:p w14:paraId="72A6B0CF" w14:textId="77777777" w:rsidR="00592FF1" w:rsidRPr="004E5DFB" w:rsidRDefault="00592FF1" w:rsidP="00592FF1">
      <w:pPr>
        <w:ind w:left="356"/>
        <w:jc w:val="both"/>
        <w:rPr>
          <w:rtl/>
        </w:rPr>
      </w:pPr>
    </w:p>
    <w:p w14:paraId="7FD9ED75" w14:textId="77777777" w:rsidR="00592FF1" w:rsidRPr="00C5441B" w:rsidRDefault="00592FF1" w:rsidP="00592FF1">
      <w:pPr>
        <w:jc w:val="both"/>
        <w:rPr>
          <w:rFonts w:hint="cs"/>
          <w:b/>
          <w:bCs/>
          <w:sz w:val="28"/>
          <w:szCs w:val="28"/>
          <w:u w:val="single"/>
          <w:rtl/>
        </w:rPr>
      </w:pPr>
      <w:r w:rsidRPr="00C5441B">
        <w:rPr>
          <w:rFonts w:hint="cs"/>
          <w:b/>
          <w:bCs/>
          <w:sz w:val="28"/>
          <w:szCs w:val="28"/>
          <w:u w:val="single"/>
          <w:rtl/>
        </w:rPr>
        <w:t>כללי</w:t>
      </w:r>
    </w:p>
    <w:p w14:paraId="66778FDF" w14:textId="77777777" w:rsidR="00592FF1" w:rsidRPr="00C5441B" w:rsidRDefault="00592FF1" w:rsidP="00592FF1">
      <w:pPr>
        <w:jc w:val="both"/>
        <w:rPr>
          <w:rFonts w:hint="cs"/>
          <w:b/>
          <w:bCs/>
          <w:sz w:val="28"/>
          <w:szCs w:val="28"/>
          <w:u w:val="single"/>
          <w:rtl/>
        </w:rPr>
      </w:pPr>
    </w:p>
    <w:p w14:paraId="13D74D49" w14:textId="77777777" w:rsidR="00592FF1" w:rsidRPr="00C5441B" w:rsidRDefault="00592FF1" w:rsidP="00592FF1">
      <w:pPr>
        <w:jc w:val="both"/>
        <w:rPr>
          <w:rFonts w:hint="cs"/>
          <w:rtl/>
        </w:rPr>
      </w:pPr>
      <w:r>
        <w:rPr>
          <w:rFonts w:hint="cs"/>
          <w:rtl/>
        </w:rPr>
        <w:t>בפוליסות הביטוח הנ"ל</w:t>
      </w:r>
      <w:r w:rsidRPr="00C5441B">
        <w:rPr>
          <w:rFonts w:hint="cs"/>
          <w:rtl/>
        </w:rPr>
        <w:t xml:space="preserve"> נכללו התנאים הבאים:</w:t>
      </w:r>
    </w:p>
    <w:p w14:paraId="45BC92E1" w14:textId="77777777" w:rsidR="00592FF1" w:rsidRPr="00C5441B" w:rsidRDefault="00592FF1" w:rsidP="00592FF1">
      <w:pPr>
        <w:jc w:val="both"/>
        <w:rPr>
          <w:rFonts w:hint="cs"/>
          <w:rtl/>
        </w:rPr>
      </w:pPr>
      <w:r w:rsidRPr="00C5441B">
        <w:rPr>
          <w:rFonts w:hint="cs"/>
          <w:rtl/>
        </w:rPr>
        <w:t xml:space="preserve"> </w:t>
      </w:r>
    </w:p>
    <w:p w14:paraId="6E5BA5C4" w14:textId="77777777" w:rsidR="00592FF1" w:rsidRPr="00C5441B" w:rsidRDefault="00592FF1" w:rsidP="00551552">
      <w:pPr>
        <w:numPr>
          <w:ilvl w:val="0"/>
          <w:numId w:val="41"/>
        </w:numPr>
        <w:ind w:left="356"/>
        <w:jc w:val="both"/>
        <w:rPr>
          <w:rFonts w:hint="cs"/>
          <w:rtl/>
        </w:rPr>
      </w:pPr>
      <w:r w:rsidRPr="00C5441B">
        <w:rPr>
          <w:rFonts w:hint="cs"/>
          <w:rtl/>
        </w:rPr>
        <w:t xml:space="preserve">לשם המבוטח </w:t>
      </w:r>
      <w:r>
        <w:rPr>
          <w:rFonts w:hint="cs"/>
          <w:rtl/>
        </w:rPr>
        <w:t>ה</w:t>
      </w:r>
      <w:r w:rsidRPr="00C5441B">
        <w:rPr>
          <w:rFonts w:hint="cs"/>
          <w:rtl/>
        </w:rPr>
        <w:t>תווספו כמבוטחים נוספים</w:t>
      </w:r>
      <w:r w:rsidRPr="00D35677">
        <w:rPr>
          <w:rFonts w:hint="cs"/>
          <w:b/>
          <w:bCs/>
          <w:rtl/>
        </w:rPr>
        <w:t xml:space="preserve"> </w:t>
      </w:r>
      <w:r w:rsidRPr="00C5441B">
        <w:rPr>
          <w:rFonts w:hint="cs"/>
          <w:b/>
          <w:bCs/>
          <w:rtl/>
        </w:rPr>
        <w:t xml:space="preserve">מדינת ישראל </w:t>
      </w:r>
      <w:r w:rsidRPr="00C5441B">
        <w:rPr>
          <w:b/>
          <w:bCs/>
          <w:rtl/>
        </w:rPr>
        <w:t>–</w:t>
      </w:r>
      <w:r w:rsidRPr="00C5441B">
        <w:rPr>
          <w:rFonts w:hint="cs"/>
          <w:b/>
          <w:bCs/>
          <w:rtl/>
        </w:rPr>
        <w:t xml:space="preserve"> </w:t>
      </w:r>
      <w:r w:rsidRPr="009C560A">
        <w:rPr>
          <w:rFonts w:hint="cs"/>
          <w:b/>
          <w:bCs/>
          <w:rtl/>
        </w:rPr>
        <w:t xml:space="preserve">משרד </w:t>
      </w:r>
      <w:r>
        <w:rPr>
          <w:rFonts w:hint="cs"/>
          <w:b/>
          <w:bCs/>
          <w:rtl/>
        </w:rPr>
        <w:t>הפנים</w:t>
      </w:r>
      <w:r>
        <w:rPr>
          <w:rFonts w:hint="cs"/>
          <w:rtl/>
        </w:rPr>
        <w:t>,</w:t>
      </w:r>
      <w:r w:rsidRPr="00C5441B">
        <w:rPr>
          <w:rFonts w:hint="cs"/>
          <w:rtl/>
        </w:rPr>
        <w:t xml:space="preserve"> בכפוף </w:t>
      </w:r>
      <w:proofErr w:type="spellStart"/>
      <w:r w:rsidRPr="00C5441B">
        <w:rPr>
          <w:rFonts w:hint="cs"/>
          <w:rtl/>
        </w:rPr>
        <w:t>להרחבי</w:t>
      </w:r>
      <w:proofErr w:type="spellEnd"/>
      <w:r w:rsidRPr="00C5441B">
        <w:rPr>
          <w:rtl/>
        </w:rPr>
        <w:t xml:space="preserve"> השיפוי כמפורט לעיל.   </w:t>
      </w:r>
    </w:p>
    <w:p w14:paraId="4CF33CD9" w14:textId="77777777" w:rsidR="00592FF1" w:rsidRPr="00C5441B" w:rsidRDefault="00592FF1" w:rsidP="00592FF1">
      <w:pPr>
        <w:ind w:left="-4"/>
        <w:jc w:val="both"/>
        <w:rPr>
          <w:rFonts w:hint="cs"/>
          <w:rtl/>
        </w:rPr>
      </w:pPr>
    </w:p>
    <w:p w14:paraId="2A72395C" w14:textId="77777777" w:rsidR="00592FF1" w:rsidRPr="00C5441B" w:rsidRDefault="00592FF1" w:rsidP="00551552">
      <w:pPr>
        <w:numPr>
          <w:ilvl w:val="0"/>
          <w:numId w:val="41"/>
        </w:numPr>
        <w:ind w:left="356"/>
        <w:jc w:val="both"/>
        <w:rPr>
          <w:rFonts w:hint="cs"/>
          <w:rtl/>
        </w:rPr>
      </w:pPr>
      <w:r w:rsidRPr="00C5441B">
        <w:rPr>
          <w:rFonts w:hint="cs"/>
          <w:rtl/>
        </w:rPr>
        <w:t>בכל</w:t>
      </w:r>
      <w:r>
        <w:rPr>
          <w:rFonts w:hint="cs"/>
          <w:rtl/>
        </w:rPr>
        <w:t xml:space="preserve"> מקרה של צמצום או ביטול הביטוח </w:t>
      </w:r>
      <w:r w:rsidRPr="00C5441B">
        <w:rPr>
          <w:rFonts w:hint="cs"/>
          <w:rtl/>
        </w:rPr>
        <w:t>ע"י אחד הצדדים לא יהיה להם כל תוקף אלא אם ניתנה על ידינו הודעה מוק</w:t>
      </w:r>
      <w:r>
        <w:rPr>
          <w:rFonts w:hint="cs"/>
          <w:rtl/>
        </w:rPr>
        <w:t>דמת של 60</w:t>
      </w:r>
      <w:r w:rsidRPr="00C5441B">
        <w:rPr>
          <w:rFonts w:hint="cs"/>
          <w:rtl/>
        </w:rPr>
        <w:t xml:space="preserve"> יום לפחות במכתב רשום </w:t>
      </w:r>
      <w:r w:rsidRPr="00E640A7">
        <w:rPr>
          <w:rFonts w:hint="cs"/>
          <w:rtl/>
        </w:rPr>
        <w:t>ל</w:t>
      </w:r>
      <w:r>
        <w:rPr>
          <w:rFonts w:hint="cs"/>
          <w:rtl/>
        </w:rPr>
        <w:t xml:space="preserve">חשב </w:t>
      </w:r>
      <w:r w:rsidRPr="009C560A">
        <w:rPr>
          <w:rFonts w:hint="cs"/>
          <w:rtl/>
        </w:rPr>
        <w:t xml:space="preserve">משרד </w:t>
      </w:r>
      <w:r>
        <w:rPr>
          <w:rFonts w:hint="cs"/>
          <w:rtl/>
        </w:rPr>
        <w:t>הפנים.</w:t>
      </w:r>
    </w:p>
    <w:p w14:paraId="7B0F40CE" w14:textId="77777777" w:rsidR="00592FF1" w:rsidRPr="00C5441B" w:rsidRDefault="00592FF1" w:rsidP="00592FF1">
      <w:pPr>
        <w:ind w:left="356"/>
        <w:jc w:val="both"/>
        <w:rPr>
          <w:rFonts w:hint="cs"/>
          <w:rtl/>
        </w:rPr>
      </w:pPr>
    </w:p>
    <w:p w14:paraId="13361C7E" w14:textId="77777777" w:rsidR="00592FF1" w:rsidRPr="00C5441B" w:rsidRDefault="00592FF1" w:rsidP="00551552">
      <w:pPr>
        <w:numPr>
          <w:ilvl w:val="0"/>
          <w:numId w:val="41"/>
        </w:numPr>
        <w:ind w:left="356"/>
        <w:jc w:val="both"/>
        <w:rPr>
          <w:rFonts w:hint="cs"/>
          <w:rtl/>
        </w:rPr>
      </w:pPr>
      <w:r>
        <w:rPr>
          <w:rFonts w:hint="cs"/>
          <w:rtl/>
        </w:rPr>
        <w:t xml:space="preserve">אנו מוותרים </w:t>
      </w:r>
      <w:r w:rsidRPr="00C5441B">
        <w:rPr>
          <w:rFonts w:hint="cs"/>
          <w:rtl/>
        </w:rPr>
        <w:t>על כל ז</w:t>
      </w:r>
      <w:r>
        <w:rPr>
          <w:rFonts w:hint="cs"/>
          <w:rtl/>
        </w:rPr>
        <w:t>כות תחלוף/שיבוב, תביעה, השתתפות</w:t>
      </w:r>
      <w:r w:rsidRPr="00C5441B">
        <w:rPr>
          <w:rFonts w:hint="cs"/>
          <w:rtl/>
        </w:rPr>
        <w:t xml:space="preserve"> או חזרה, כלפי מדינת ישראל- </w:t>
      </w:r>
      <w:r w:rsidRPr="009C560A">
        <w:rPr>
          <w:rFonts w:hint="cs"/>
          <w:rtl/>
        </w:rPr>
        <w:t xml:space="preserve">משרד </w:t>
      </w:r>
      <w:r>
        <w:rPr>
          <w:rFonts w:hint="cs"/>
          <w:rtl/>
        </w:rPr>
        <w:t xml:space="preserve">הפנים ועובדיהם, ובלבד </w:t>
      </w:r>
      <w:r w:rsidRPr="00C5441B">
        <w:rPr>
          <w:rFonts w:hint="cs"/>
          <w:rtl/>
        </w:rPr>
        <w:t>שהוויתו</w:t>
      </w:r>
      <w:r w:rsidRPr="00C5441B">
        <w:rPr>
          <w:rFonts w:hint="eastAsia"/>
          <w:rtl/>
        </w:rPr>
        <w:t>ר</w:t>
      </w:r>
      <w:r>
        <w:rPr>
          <w:rFonts w:hint="cs"/>
          <w:rtl/>
        </w:rPr>
        <w:t xml:space="preserve"> לא יחול לטובת</w:t>
      </w:r>
      <w:r w:rsidRPr="00C5441B">
        <w:rPr>
          <w:rFonts w:hint="cs"/>
          <w:rtl/>
        </w:rPr>
        <w:t xml:space="preserve"> </w:t>
      </w:r>
      <w:r w:rsidRPr="00C5441B">
        <w:rPr>
          <w:rtl/>
        </w:rPr>
        <w:t>אדם שגרם לנזק</w:t>
      </w:r>
      <w:r w:rsidRPr="00C5441B">
        <w:rPr>
          <w:rFonts w:hint="cs"/>
          <w:rtl/>
        </w:rPr>
        <w:t xml:space="preserve"> מתוך כוונת זדון.</w:t>
      </w:r>
    </w:p>
    <w:p w14:paraId="1DEFD8C7" w14:textId="77777777" w:rsidR="00592FF1" w:rsidRPr="00767925" w:rsidRDefault="00592FF1" w:rsidP="00592FF1">
      <w:pPr>
        <w:ind w:left="356"/>
        <w:jc w:val="both"/>
        <w:rPr>
          <w:rFonts w:hint="cs"/>
          <w:rtl/>
        </w:rPr>
      </w:pPr>
    </w:p>
    <w:p w14:paraId="155C1D51" w14:textId="77777777" w:rsidR="00592FF1" w:rsidRPr="00C5441B" w:rsidRDefault="00592FF1" w:rsidP="00551552">
      <w:pPr>
        <w:numPr>
          <w:ilvl w:val="0"/>
          <w:numId w:val="41"/>
        </w:numPr>
        <w:ind w:left="356"/>
        <w:jc w:val="both"/>
        <w:rPr>
          <w:rFonts w:hint="cs"/>
          <w:rtl/>
        </w:rPr>
      </w:pPr>
      <w:r>
        <w:rPr>
          <w:rFonts w:hint="cs"/>
          <w:rtl/>
        </w:rPr>
        <w:t xml:space="preserve">נותן השירותים </w:t>
      </w:r>
      <w:r w:rsidRPr="00C5441B">
        <w:rPr>
          <w:rFonts w:hint="cs"/>
          <w:rtl/>
        </w:rPr>
        <w:t>אחראי בלעדית</w:t>
      </w:r>
      <w:r>
        <w:rPr>
          <w:rFonts w:hint="cs"/>
          <w:rtl/>
        </w:rPr>
        <w:t xml:space="preserve"> כלפינו לתשלום דמי</w:t>
      </w:r>
      <w:r w:rsidRPr="00C5441B">
        <w:rPr>
          <w:rFonts w:hint="cs"/>
          <w:rtl/>
        </w:rPr>
        <w:t xml:space="preserve"> הביטוח עבור כל הפוליסות ולמילוי כל </w:t>
      </w:r>
      <w:r>
        <w:rPr>
          <w:rFonts w:hint="cs"/>
          <w:rtl/>
        </w:rPr>
        <w:t>החובות</w:t>
      </w:r>
      <w:r w:rsidRPr="00C5441B">
        <w:rPr>
          <w:rFonts w:hint="cs"/>
          <w:rtl/>
        </w:rPr>
        <w:t xml:space="preserve">  המוטלות</w:t>
      </w:r>
      <w:r w:rsidRPr="00C5441B">
        <w:rPr>
          <w:rtl/>
        </w:rPr>
        <w:t xml:space="preserve"> על המבוטח על פי תנאי הפוליסות.</w:t>
      </w:r>
    </w:p>
    <w:p w14:paraId="09DD69CC" w14:textId="77777777" w:rsidR="00592FF1" w:rsidRPr="00C5441B" w:rsidRDefault="00592FF1" w:rsidP="00592FF1">
      <w:pPr>
        <w:ind w:left="356"/>
        <w:jc w:val="both"/>
        <w:rPr>
          <w:rFonts w:hint="cs"/>
          <w:rtl/>
        </w:rPr>
      </w:pPr>
    </w:p>
    <w:p w14:paraId="0E306186" w14:textId="77777777" w:rsidR="00592FF1" w:rsidRPr="00C5441B" w:rsidRDefault="00592FF1" w:rsidP="00551552">
      <w:pPr>
        <w:numPr>
          <w:ilvl w:val="0"/>
          <w:numId w:val="41"/>
        </w:numPr>
        <w:ind w:left="356"/>
        <w:jc w:val="both"/>
        <w:rPr>
          <w:rFonts w:hint="cs"/>
          <w:rtl/>
        </w:rPr>
      </w:pPr>
      <w:r w:rsidRPr="00C5441B">
        <w:rPr>
          <w:rFonts w:hint="cs"/>
          <w:rtl/>
        </w:rPr>
        <w:t xml:space="preserve">ההשתתפויות העצמיות הנקובות בכל פוליסה ופוליסה תחולנה בלעדית על </w:t>
      </w:r>
      <w:r>
        <w:rPr>
          <w:rFonts w:hint="cs"/>
          <w:rtl/>
        </w:rPr>
        <w:t>נותן השירותים</w:t>
      </w:r>
      <w:r w:rsidRPr="00C5441B">
        <w:rPr>
          <w:rFonts w:hint="cs"/>
          <w:rtl/>
        </w:rPr>
        <w:t>.</w:t>
      </w:r>
    </w:p>
    <w:p w14:paraId="7119FDCF" w14:textId="77777777" w:rsidR="00592FF1" w:rsidRPr="00C5441B" w:rsidRDefault="00592FF1" w:rsidP="00592FF1">
      <w:pPr>
        <w:ind w:left="356"/>
        <w:jc w:val="both"/>
        <w:rPr>
          <w:rFonts w:hint="cs"/>
          <w:rtl/>
        </w:rPr>
      </w:pPr>
    </w:p>
    <w:p w14:paraId="0D2AEDE1" w14:textId="77777777" w:rsidR="00592FF1" w:rsidRPr="00C5441B" w:rsidRDefault="00592FF1" w:rsidP="00551552">
      <w:pPr>
        <w:numPr>
          <w:ilvl w:val="0"/>
          <w:numId w:val="41"/>
        </w:numPr>
        <w:ind w:left="356"/>
        <w:jc w:val="both"/>
        <w:rPr>
          <w:rFonts w:hint="cs"/>
          <w:rtl/>
        </w:rPr>
      </w:pPr>
      <w:r w:rsidRPr="00C5441B">
        <w:rPr>
          <w:rFonts w:hint="cs"/>
          <w:rtl/>
        </w:rPr>
        <w:t>כל סעיף בפוליסות הביטוח המפקיע או מצמצם בדרך כל שהיא את אחריות המבטח, כאשר קיים ביטוח אחר לא יופעל כלפי מדינת ישראל,</w:t>
      </w:r>
      <w:r>
        <w:rPr>
          <w:rFonts w:hint="cs"/>
          <w:rtl/>
        </w:rPr>
        <w:t xml:space="preserve"> והביטוח הינו</w:t>
      </w:r>
      <w:r w:rsidRPr="00C5441B">
        <w:rPr>
          <w:rFonts w:hint="cs"/>
          <w:rtl/>
        </w:rPr>
        <w:t xml:space="preserve"> בחזקת </w:t>
      </w:r>
      <w:r w:rsidRPr="00C5441B">
        <w:rPr>
          <w:rtl/>
        </w:rPr>
        <w:t>ביטוח</w:t>
      </w:r>
      <w:r>
        <w:rPr>
          <w:rFonts w:hint="cs"/>
          <w:rtl/>
        </w:rPr>
        <w:t xml:space="preserve"> ראשוני המזכה </w:t>
      </w:r>
      <w:r w:rsidRPr="00C5441B">
        <w:rPr>
          <w:rFonts w:hint="cs"/>
          <w:rtl/>
        </w:rPr>
        <w:t>במלוא הזכויות על פי הביטוח.</w:t>
      </w:r>
    </w:p>
    <w:p w14:paraId="42F497FF" w14:textId="77777777" w:rsidR="00592FF1" w:rsidRDefault="00592FF1" w:rsidP="00592FF1">
      <w:pPr>
        <w:ind w:left="356"/>
        <w:jc w:val="both"/>
        <w:rPr>
          <w:rtl/>
        </w:rPr>
      </w:pPr>
    </w:p>
    <w:p w14:paraId="3C77E183" w14:textId="77777777" w:rsidR="00592FF1" w:rsidRPr="00C5441B" w:rsidRDefault="00592FF1" w:rsidP="00551552">
      <w:pPr>
        <w:numPr>
          <w:ilvl w:val="0"/>
          <w:numId w:val="41"/>
        </w:numPr>
        <w:ind w:left="356"/>
        <w:jc w:val="both"/>
        <w:rPr>
          <w:rtl/>
        </w:rPr>
      </w:pPr>
      <w:r w:rsidRPr="00C5441B">
        <w:rPr>
          <w:rFonts w:hint="cs"/>
          <w:rtl/>
        </w:rPr>
        <w:t xml:space="preserve">חריג כוונה ו/או רשלנות רבתי מבוטל ככל שקיים. </w:t>
      </w:r>
    </w:p>
    <w:p w14:paraId="5E132A31" w14:textId="77777777" w:rsidR="00592FF1" w:rsidRPr="00C5441B" w:rsidRDefault="00592FF1" w:rsidP="00592FF1">
      <w:pPr>
        <w:pStyle w:val="NoSpacing"/>
        <w:rPr>
          <w:rFonts w:cs="David"/>
          <w:sz w:val="24"/>
          <w:szCs w:val="24"/>
          <w:rtl/>
        </w:rPr>
      </w:pPr>
      <w:r w:rsidRPr="00C5441B">
        <w:rPr>
          <w:rFonts w:cs="David"/>
          <w:sz w:val="24"/>
          <w:szCs w:val="24"/>
          <w:rtl/>
        </w:rPr>
        <w:t xml:space="preserve">           </w:t>
      </w:r>
    </w:p>
    <w:p w14:paraId="20467E35" w14:textId="77777777" w:rsidR="00592FF1" w:rsidRPr="00C5441B" w:rsidRDefault="00592FF1" w:rsidP="00592FF1">
      <w:pPr>
        <w:spacing w:line="360" w:lineRule="auto"/>
        <w:ind w:left="3"/>
        <w:jc w:val="both"/>
        <w:rPr>
          <w:b/>
          <w:bCs/>
          <w:rtl/>
        </w:rPr>
      </w:pPr>
      <w:r w:rsidRPr="00C5441B">
        <w:rPr>
          <w:b/>
          <w:bCs/>
          <w:rtl/>
        </w:rPr>
        <w:t>בכפוף לתנאי וסייגי הפוליסות המקוריות עד כמה שלא שונו במפורש על פי האמור באישור זה.</w:t>
      </w:r>
    </w:p>
    <w:p w14:paraId="4B647A04" w14:textId="77777777" w:rsidR="00592FF1" w:rsidRDefault="00592FF1" w:rsidP="00592FF1">
      <w:pPr>
        <w:spacing w:line="360" w:lineRule="auto"/>
        <w:ind w:left="3"/>
        <w:rPr>
          <w:rtl/>
        </w:rPr>
      </w:pPr>
      <w:r w:rsidRPr="00C5441B">
        <w:rPr>
          <w:rtl/>
        </w:rPr>
        <w:t xml:space="preserve">                                                                                       בכבוד רב,</w:t>
      </w:r>
    </w:p>
    <w:p w14:paraId="68A9BF39" w14:textId="77777777" w:rsidR="00592FF1" w:rsidRPr="00C5441B" w:rsidRDefault="00592FF1" w:rsidP="00592FF1">
      <w:pPr>
        <w:spacing w:line="360" w:lineRule="auto"/>
        <w:ind w:left="3"/>
        <w:rPr>
          <w:rtl/>
        </w:rPr>
      </w:pPr>
    </w:p>
    <w:p w14:paraId="5319CA64" w14:textId="77777777" w:rsidR="00592FF1" w:rsidRPr="00C5441B" w:rsidRDefault="00592FF1" w:rsidP="00592FF1">
      <w:pPr>
        <w:spacing w:line="360" w:lineRule="auto"/>
        <w:ind w:left="3"/>
        <w:rPr>
          <w:rtl/>
        </w:rPr>
      </w:pPr>
      <w:r w:rsidRPr="00C5441B">
        <w:rPr>
          <w:rtl/>
        </w:rPr>
        <w:t xml:space="preserve">                                                                    ___________________________</w:t>
      </w:r>
    </w:p>
    <w:p w14:paraId="1F76529F" w14:textId="77777777" w:rsidR="00592FF1" w:rsidRPr="00C5441B" w:rsidRDefault="00592FF1" w:rsidP="00592FF1">
      <w:pPr>
        <w:spacing w:line="360" w:lineRule="auto"/>
        <w:ind w:left="3"/>
        <w:rPr>
          <w:rtl/>
        </w:rPr>
      </w:pPr>
      <w:r w:rsidRPr="00C5441B">
        <w:rPr>
          <w:rtl/>
        </w:rPr>
        <w:t>תאריך______________                        חתימת מורשה המבטח וחותמת המבטח</w:t>
      </w:r>
    </w:p>
    <w:p w14:paraId="151F2B46" w14:textId="77777777" w:rsidR="00FA6802" w:rsidRDefault="00FA6802" w:rsidP="001D352E">
      <w:pPr>
        <w:widowControl w:val="0"/>
        <w:spacing w:line="276" w:lineRule="auto"/>
        <w:outlineLvl w:val="0"/>
        <w:rPr>
          <w:rtl/>
        </w:rPr>
      </w:pPr>
    </w:p>
    <w:p w14:paraId="271A7010" w14:textId="77777777" w:rsidR="00592FF1" w:rsidRDefault="00592FF1">
      <w:pPr>
        <w:bidi w:val="0"/>
        <w:rPr>
          <w:b/>
          <w:bCs/>
          <w:rtl/>
        </w:rPr>
      </w:pPr>
      <w:r>
        <w:rPr>
          <w:b/>
          <w:bCs/>
          <w:rtl/>
        </w:rPr>
        <w:br w:type="page"/>
      </w:r>
    </w:p>
    <w:p w14:paraId="67CBD54C" w14:textId="2B098405" w:rsidR="000E3F74" w:rsidRPr="00FA6802" w:rsidRDefault="000E3F74" w:rsidP="001D352E">
      <w:pPr>
        <w:widowControl w:val="0"/>
        <w:spacing w:line="276" w:lineRule="auto"/>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11C2BFA5" w14:textId="77777777" w:rsidR="000E3F74" w:rsidRPr="004145DF" w:rsidRDefault="000E3F74" w:rsidP="001D352E">
      <w:pPr>
        <w:spacing w:after="160" w:line="259" w:lineRule="auto"/>
        <w:rPr>
          <w:rFonts w:ascii="Calibri" w:eastAsia="Calibri" w:hAnsi="Calibri"/>
          <w:rtl/>
        </w:rPr>
      </w:pPr>
    </w:p>
    <w:p w14:paraId="773EDA28" w14:textId="77777777" w:rsidR="000E3F74" w:rsidRPr="004145DF" w:rsidRDefault="000E3F74" w:rsidP="001D352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414419BB" w14:textId="77777777" w:rsidR="000E3F74" w:rsidRPr="004145DF" w:rsidRDefault="000E3F74" w:rsidP="001D352E">
      <w:pPr>
        <w:numPr>
          <w:ilvl w:val="0"/>
          <w:numId w:val="8"/>
        </w:numPr>
        <w:spacing w:after="160" w:line="259" w:lineRule="auto"/>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6C9BF5AB" w14:textId="77777777" w:rsidR="000E3F74" w:rsidRPr="004145DF" w:rsidRDefault="000E3F74" w:rsidP="001D352E">
      <w:pPr>
        <w:spacing w:after="160" w:line="259" w:lineRule="auto"/>
        <w:rPr>
          <w:rFonts w:ascii="Calibri" w:eastAsia="Calibri" w:hAnsi="Calibri"/>
          <w:rtl/>
        </w:rPr>
      </w:pPr>
    </w:p>
    <w:p w14:paraId="362CA00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904E12C" w14:textId="77777777" w:rsidR="000E3F74" w:rsidRPr="004145DF" w:rsidRDefault="000E3F74" w:rsidP="001D352E">
      <w:pPr>
        <w:spacing w:after="160" w:line="259" w:lineRule="auto"/>
        <w:ind w:left="1416" w:right="708"/>
        <w:rPr>
          <w:rFonts w:ascii="Calibri" w:eastAsia="Calibri" w:hAnsi="Calibri"/>
          <w:rtl/>
        </w:rPr>
      </w:pPr>
    </w:p>
    <w:p w14:paraId="7B3F35A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F9BA8E" w14:textId="77777777" w:rsidR="000E3F74" w:rsidRPr="004145DF" w:rsidRDefault="000E3F74" w:rsidP="001D352E">
      <w:pPr>
        <w:spacing w:after="160" w:line="259" w:lineRule="auto"/>
        <w:ind w:left="1416" w:right="708"/>
        <w:rPr>
          <w:rFonts w:ascii="Calibri" w:eastAsia="Calibri" w:hAnsi="Calibri"/>
          <w:b/>
          <w:bCs/>
          <w:rtl/>
        </w:rPr>
      </w:pPr>
    </w:p>
    <w:p w14:paraId="0176BBA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430A600B" w14:textId="77777777" w:rsidR="000E3F74" w:rsidRPr="004145DF" w:rsidRDefault="000E3F74" w:rsidP="001D352E">
      <w:pPr>
        <w:spacing w:after="160" w:line="259" w:lineRule="auto"/>
        <w:ind w:right="708"/>
        <w:rPr>
          <w:rFonts w:ascii="Calibri" w:eastAsia="Calibri" w:hAnsi="Calibri"/>
        </w:rPr>
      </w:pPr>
    </w:p>
    <w:p w14:paraId="0013666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034D6680" w14:textId="77777777" w:rsidR="000E3F74" w:rsidRPr="004145DF" w:rsidRDefault="000E3F74" w:rsidP="001D352E">
      <w:pPr>
        <w:spacing w:after="160" w:line="259" w:lineRule="auto"/>
        <w:ind w:left="1416" w:right="708"/>
        <w:rPr>
          <w:rFonts w:ascii="Calibri" w:eastAsia="Calibri" w:hAnsi="Calibri"/>
        </w:rPr>
      </w:pPr>
    </w:p>
    <w:p w14:paraId="4B61FC7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920338E" w14:textId="77777777" w:rsidR="000E3F74" w:rsidRPr="004145DF" w:rsidRDefault="000E3F74" w:rsidP="001D352E">
      <w:pPr>
        <w:spacing w:after="160" w:line="259" w:lineRule="auto"/>
        <w:ind w:left="708"/>
        <w:rPr>
          <w:rFonts w:ascii="Calibri" w:eastAsia="Calibri" w:hAnsi="Calibri"/>
          <w:rtl/>
        </w:rPr>
      </w:pPr>
    </w:p>
    <w:p w14:paraId="33667E5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7E08B7F2" w14:textId="77777777" w:rsidR="000E3F74" w:rsidRPr="004145DF" w:rsidRDefault="000E3F74" w:rsidP="001D352E">
      <w:pPr>
        <w:spacing w:after="160" w:line="259" w:lineRule="auto"/>
        <w:ind w:left="1416" w:right="708"/>
        <w:rPr>
          <w:rFonts w:ascii="Calibri" w:eastAsia="Calibri" w:hAnsi="Calibri"/>
          <w:rtl/>
        </w:rPr>
      </w:pPr>
    </w:p>
    <w:p w14:paraId="2F85CCE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3B129BDA" w14:textId="77777777" w:rsidR="000E3F74" w:rsidRPr="004145DF" w:rsidRDefault="000E3F74" w:rsidP="001D352E">
      <w:pPr>
        <w:spacing w:after="200" w:line="276" w:lineRule="auto"/>
        <w:ind w:left="720"/>
        <w:contextualSpacing/>
        <w:rPr>
          <w:rFonts w:ascii="Calibri" w:eastAsia="Calibri" w:hAnsi="Calibri"/>
          <w:sz w:val="22"/>
          <w:szCs w:val="22"/>
          <w:rtl/>
        </w:rPr>
      </w:pPr>
    </w:p>
    <w:p w14:paraId="53F1BD2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7BF37662" w14:textId="77777777" w:rsidR="000E3F74" w:rsidRPr="004145DF" w:rsidRDefault="000E3F74" w:rsidP="001D352E">
      <w:pPr>
        <w:spacing w:after="160" w:line="259" w:lineRule="auto"/>
        <w:ind w:left="1416" w:right="708"/>
        <w:rPr>
          <w:rFonts w:ascii="Calibri" w:eastAsia="Calibri" w:hAnsi="Calibri"/>
          <w:rtl/>
        </w:rPr>
      </w:pPr>
    </w:p>
    <w:p w14:paraId="4611844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90CD9EF" w14:textId="77777777" w:rsidR="000E3F74" w:rsidRPr="004145DF" w:rsidRDefault="000E3F74" w:rsidP="001D352E">
      <w:pPr>
        <w:spacing w:after="160" w:line="259" w:lineRule="auto"/>
        <w:rPr>
          <w:rFonts w:ascii="Calibri" w:eastAsia="Calibri" w:hAnsi="Calibri"/>
          <w:rtl/>
        </w:rPr>
      </w:pPr>
    </w:p>
    <w:p w14:paraId="6D11718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13C26DF" w14:textId="77777777" w:rsidR="000E3F74" w:rsidRPr="004145DF" w:rsidRDefault="000E3F74" w:rsidP="001D352E">
      <w:pPr>
        <w:spacing w:after="160" w:line="259" w:lineRule="auto"/>
        <w:rPr>
          <w:rFonts w:ascii="Calibri" w:eastAsia="Calibri" w:hAnsi="Calibri"/>
          <w:rtl/>
        </w:rPr>
      </w:pPr>
    </w:p>
    <w:p w14:paraId="0BAC1E18"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50B3377" w14:textId="77777777" w:rsidR="000E3F74" w:rsidRPr="004145DF" w:rsidRDefault="000E3F74" w:rsidP="001D352E">
      <w:pPr>
        <w:spacing w:after="160" w:line="259" w:lineRule="auto"/>
        <w:rPr>
          <w:rFonts w:ascii="Calibri" w:eastAsia="Calibri" w:hAnsi="Calibri"/>
          <w:rtl/>
        </w:rPr>
      </w:pPr>
    </w:p>
    <w:p w14:paraId="79C257A2"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FA8E846" w14:textId="77777777" w:rsidR="000E3F74" w:rsidRPr="004145DF" w:rsidRDefault="000E3F74" w:rsidP="001D352E">
      <w:pPr>
        <w:spacing w:after="160" w:line="259" w:lineRule="auto"/>
        <w:ind w:left="1416"/>
        <w:rPr>
          <w:rFonts w:ascii="Calibri" w:eastAsia="Calibri" w:hAnsi="Calibri"/>
          <w:rtl/>
        </w:rPr>
      </w:pPr>
    </w:p>
    <w:p w14:paraId="7DE39A2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1F9E7489" w14:textId="77777777" w:rsidR="000E3F74" w:rsidRPr="004145DF" w:rsidRDefault="000E3F74" w:rsidP="001D352E">
      <w:pPr>
        <w:numPr>
          <w:ilvl w:val="1"/>
          <w:numId w:val="8"/>
        </w:numPr>
        <w:tabs>
          <w:tab w:val="num" w:pos="970"/>
        </w:tabs>
        <w:spacing w:after="160" w:line="259" w:lineRule="auto"/>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CE96AA3"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ACB1E7"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להגיש דיווחי ביצוע.</w:t>
      </w:r>
    </w:p>
    <w:p w14:paraId="1931B7B9"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361EEA7"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7F0D4A37" w14:textId="77777777" w:rsidR="000E3F74" w:rsidRPr="004145DF" w:rsidRDefault="000E3F74" w:rsidP="001D352E">
      <w:pPr>
        <w:spacing w:after="160" w:line="259" w:lineRule="auto"/>
        <w:ind w:left="2124"/>
        <w:rPr>
          <w:rFonts w:ascii="Calibri" w:eastAsia="Calibri" w:hAnsi="Calibri"/>
          <w:rtl/>
        </w:rPr>
      </w:pPr>
    </w:p>
    <w:p w14:paraId="3BE5201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600D9D0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054DDAA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6C91819"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3BAE471B" w14:textId="77777777" w:rsidR="000E3F74" w:rsidRPr="002B3D96" w:rsidRDefault="000E3F74" w:rsidP="001D352E">
      <w:pPr>
        <w:numPr>
          <w:ilvl w:val="0"/>
          <w:numId w:val="8"/>
        </w:numPr>
        <w:tabs>
          <w:tab w:val="num" w:pos="970"/>
        </w:tabs>
        <w:spacing w:after="160" w:line="259" w:lineRule="auto"/>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27EAB05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17C227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24425A6"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651E1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0140D29F"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2EDCC4F3" w14:textId="77777777" w:rsidR="000E3F74" w:rsidRPr="004145DF" w:rsidRDefault="000E3F74" w:rsidP="001D352E">
      <w:pPr>
        <w:spacing w:after="160" w:line="259" w:lineRule="auto"/>
        <w:ind w:left="1416" w:right="708"/>
        <w:rPr>
          <w:rFonts w:ascii="Calibri" w:eastAsia="Calibri" w:hAnsi="Calibri"/>
          <w:rtl/>
        </w:rPr>
      </w:pPr>
    </w:p>
    <w:p w14:paraId="667C780A"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5016143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A11D4B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91AA22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 מאי תקינות התשתית המקומית.</w:t>
      </w:r>
    </w:p>
    <w:p w14:paraId="2DCAE5F8"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BE518FC" w14:textId="77777777" w:rsidR="000E3F74" w:rsidRPr="004145DF" w:rsidRDefault="000E3F74" w:rsidP="001D352E">
      <w:pPr>
        <w:spacing w:after="160" w:line="259" w:lineRule="auto"/>
        <w:ind w:left="1416" w:right="708"/>
        <w:rPr>
          <w:rFonts w:ascii="Calibri" w:eastAsia="Calibri" w:hAnsi="Calibri"/>
          <w:rtl/>
        </w:rPr>
      </w:pPr>
    </w:p>
    <w:p w14:paraId="7EFC56BB" w14:textId="77777777" w:rsidR="000E3F74" w:rsidRPr="004145DF" w:rsidRDefault="000E3F74" w:rsidP="001D352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3198464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9CE20A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3C6E22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הכרטיס החכם (להלן הכרטיס) הינו אישי לנציג משתמש מסוים ואינו ניתן להעברה. </w:t>
      </w:r>
    </w:p>
    <w:p w14:paraId="6FDFFE29"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F2669F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BC51B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696E437"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BE07F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36457869"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2292585" w14:textId="77777777" w:rsidR="000E3F74" w:rsidRPr="004145DF" w:rsidRDefault="000E3F74" w:rsidP="001D352E">
      <w:pPr>
        <w:spacing w:after="160" w:line="259" w:lineRule="auto"/>
        <w:ind w:left="1416" w:right="708"/>
        <w:rPr>
          <w:rFonts w:ascii="Calibri" w:eastAsia="Calibri" w:hAnsi="Calibri"/>
        </w:rPr>
      </w:pPr>
    </w:p>
    <w:p w14:paraId="1F911CD6"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1D0BF617"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EEC9A9B"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5F42CBD"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3650F07" w14:textId="77777777" w:rsidR="000E3F74" w:rsidRPr="004145DF" w:rsidRDefault="000E3F74" w:rsidP="001D352E">
      <w:pPr>
        <w:numPr>
          <w:ilvl w:val="1"/>
          <w:numId w:val="8"/>
        </w:numPr>
        <w:spacing w:after="160" w:line="259" w:lineRule="auto"/>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6FE3424" w14:textId="77777777" w:rsidR="000E3F74" w:rsidRPr="004145DF" w:rsidRDefault="000E3F74" w:rsidP="001D352E">
      <w:pPr>
        <w:spacing w:after="160" w:line="259" w:lineRule="auto"/>
        <w:ind w:left="1416"/>
        <w:rPr>
          <w:rFonts w:ascii="Calibri" w:eastAsia="Calibri" w:hAnsi="Calibri"/>
          <w:rtl/>
        </w:rPr>
      </w:pPr>
    </w:p>
    <w:p w14:paraId="7123368C" w14:textId="77777777" w:rsidR="000E3F74" w:rsidRPr="004145DF" w:rsidRDefault="000E3F74" w:rsidP="001D352E">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EF08128"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1B97D5BE" w14:textId="77777777" w:rsidR="000E3F74" w:rsidRPr="004145DF" w:rsidRDefault="000E3F74" w:rsidP="001D352E">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AEF9764"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48FA81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630BFF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74059D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6AC460E7"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שימוש בהליכים חלופיים:</w:t>
      </w:r>
    </w:p>
    <w:p w14:paraId="0AC67429"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A62EE2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405672C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F7D3F3D"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2EFDAEF"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6AEB92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801B4B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47F402E"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0CDDAD0"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1450169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F7F34B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64" w:name="_Ref274770591"/>
      <w:r w:rsidRPr="004145DF">
        <w:rPr>
          <w:rFonts w:ascii="Calibri" w:eastAsia="Calibri" w:hAnsi="Calibri" w:hint="cs"/>
          <w:rtl/>
        </w:rPr>
        <w:tab/>
      </w:r>
      <w:r w:rsidRPr="004145DF">
        <w:rPr>
          <w:rFonts w:ascii="Calibri" w:eastAsia="Calibri" w:hAnsi="Calibri" w:hint="cs"/>
          <w:rtl/>
        </w:rPr>
        <w:br/>
      </w:r>
    </w:p>
    <w:p w14:paraId="2E16EBA3" w14:textId="77777777" w:rsidR="000E3F74" w:rsidRPr="004145DF" w:rsidRDefault="000E3F74" w:rsidP="001D352E">
      <w:pPr>
        <w:numPr>
          <w:ilvl w:val="0"/>
          <w:numId w:val="8"/>
        </w:numPr>
        <w:tabs>
          <w:tab w:val="num" w:pos="970"/>
        </w:tabs>
        <w:spacing w:after="160" w:line="259" w:lineRule="auto"/>
        <w:rPr>
          <w:rFonts w:ascii="Calibri" w:eastAsia="Calibri" w:hAnsi="Calibri"/>
          <w:b/>
          <w:bCs/>
          <w:rtl/>
        </w:rPr>
      </w:pPr>
      <w:bookmarkStart w:id="165" w:name="_Ref386741549"/>
      <w:r w:rsidRPr="004145DF">
        <w:rPr>
          <w:rFonts w:ascii="Calibri" w:eastAsia="Calibri" w:hAnsi="Calibri"/>
          <w:b/>
          <w:bCs/>
          <w:rtl/>
        </w:rPr>
        <w:t>חבלה ומידע אסור</w:t>
      </w:r>
      <w:bookmarkEnd w:id="164"/>
      <w:bookmarkEnd w:id="165"/>
    </w:p>
    <w:p w14:paraId="405A8FC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6D4B7F2A"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45A6A58"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lastRenderedPageBreak/>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AE5DA8" w14:textId="77777777" w:rsidR="000E3F74" w:rsidRPr="004145DF" w:rsidRDefault="000E3F74" w:rsidP="001D352E">
      <w:pPr>
        <w:numPr>
          <w:ilvl w:val="2"/>
          <w:numId w:val="8"/>
        </w:numPr>
        <w:spacing w:after="160" w:line="259" w:lineRule="auto"/>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0B4BA58A" w14:textId="77777777" w:rsidR="000E3F74" w:rsidRPr="004145DF" w:rsidRDefault="000E3F74" w:rsidP="001D352E">
      <w:pPr>
        <w:numPr>
          <w:ilvl w:val="2"/>
          <w:numId w:val="8"/>
        </w:numPr>
        <w:spacing w:after="160" w:line="259" w:lineRule="auto"/>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701A58C0"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DCBB1BD"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A6E8064" w14:textId="77777777" w:rsidR="000E3F74" w:rsidRPr="004145DF" w:rsidRDefault="000E3F74" w:rsidP="001D352E">
      <w:pPr>
        <w:numPr>
          <w:ilvl w:val="1"/>
          <w:numId w:val="8"/>
        </w:numPr>
        <w:spacing w:after="160" w:line="259" w:lineRule="auto"/>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C406947"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E13805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6D2E6DC1"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29356626"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009C7BF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E4CD3D4"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346733B9"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6381F07" w14:textId="040B2E3E"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w:t>
      </w:r>
      <w:r w:rsidRPr="004145DF">
        <w:rPr>
          <w:rFonts w:ascii="Calibri" w:eastAsia="Calibri" w:hAnsi="Calibri" w:hint="cs"/>
          <w:rtl/>
        </w:rPr>
        <w:lastRenderedPageBreak/>
        <w:t xml:space="preserve">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8233D">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20B376E" w14:textId="77777777" w:rsidR="000E3F74" w:rsidRPr="004145DF" w:rsidRDefault="000E3F74" w:rsidP="001D352E">
      <w:pPr>
        <w:spacing w:after="160" w:line="259" w:lineRule="auto"/>
        <w:rPr>
          <w:rFonts w:ascii="Calibri" w:eastAsia="Calibri" w:hAnsi="Calibri"/>
          <w:rtl/>
        </w:rPr>
      </w:pPr>
    </w:p>
    <w:p w14:paraId="635A5E23"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1CDA4321" w14:textId="77777777" w:rsidR="000E3F74" w:rsidRPr="004145DF" w:rsidRDefault="000E3F74" w:rsidP="001D352E">
      <w:pPr>
        <w:spacing w:after="160" w:line="259" w:lineRule="auto"/>
        <w:rPr>
          <w:rFonts w:ascii="Calibri" w:eastAsia="Calibri" w:hAnsi="Calibri"/>
          <w:rtl/>
        </w:rPr>
      </w:pPr>
    </w:p>
    <w:p w14:paraId="7C4DF75E" w14:textId="77777777" w:rsidR="000E3F74" w:rsidRPr="004145DF" w:rsidRDefault="000E3F74" w:rsidP="001D352E">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617BBB2"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678880E4" w14:textId="77777777" w:rsidR="000E3F74" w:rsidRDefault="000E3F74" w:rsidP="001D352E">
      <w:pPr>
        <w:spacing w:after="160" w:line="259" w:lineRule="auto"/>
        <w:rPr>
          <w:rFonts w:ascii="Calibri" w:eastAsia="Calibri" w:hAnsi="Calibri"/>
          <w:rtl/>
        </w:rPr>
      </w:pPr>
    </w:p>
    <w:p w14:paraId="7AC593E0"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8C6EB8B" w14:textId="77777777" w:rsidR="000E3F74" w:rsidRPr="004145DF" w:rsidRDefault="000E3F74" w:rsidP="001D352E">
      <w:pPr>
        <w:spacing w:after="160" w:line="259" w:lineRule="auto"/>
        <w:rPr>
          <w:rFonts w:ascii="Calibri" w:eastAsia="Calibri" w:hAnsi="Calibri"/>
          <w:rtl/>
        </w:rPr>
      </w:pPr>
    </w:p>
    <w:p w14:paraId="5246EE04" w14:textId="77777777" w:rsidR="000E3F74" w:rsidRPr="004145DF" w:rsidRDefault="000E3F74" w:rsidP="001D352E">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0625E3FA"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6A79D19" w14:textId="77777777" w:rsidR="000E3F74" w:rsidRPr="004145DF" w:rsidRDefault="000E3F74" w:rsidP="001D352E">
      <w:pPr>
        <w:spacing w:after="160" w:line="259" w:lineRule="auto"/>
        <w:rPr>
          <w:rFonts w:ascii="Calibri" w:eastAsia="Calibri" w:hAnsi="Calibri"/>
          <w:rtl/>
        </w:rPr>
      </w:pPr>
    </w:p>
    <w:p w14:paraId="1742B987"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75D423D1" w14:textId="77777777" w:rsidR="000E3F74" w:rsidRPr="00F2404D" w:rsidRDefault="000E3F74" w:rsidP="001D352E">
      <w:pPr>
        <w:spacing w:before="240" w:after="120"/>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66EF678" w14:textId="77777777" w:rsidR="000E3F74" w:rsidRPr="00F2404D" w:rsidRDefault="000E3F74" w:rsidP="001D352E">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49F24903"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E7D5BF"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4F000289"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4E6E2F3D" w14:textId="77777777" w:rsidR="000E3F74" w:rsidRPr="00F2404D" w:rsidRDefault="000E3F74" w:rsidP="001D352E">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74171F75" w14:textId="77777777" w:rsidR="000E3F74" w:rsidRPr="00F2404D" w:rsidRDefault="000E3F74" w:rsidP="001D352E">
      <w:pPr>
        <w:ind w:firstLine="360"/>
        <w:rPr>
          <w:rtl/>
        </w:rPr>
      </w:pPr>
      <w:r w:rsidRPr="00F2404D">
        <w:rPr>
          <w:rFonts w:hint="cs"/>
          <w:rtl/>
        </w:rPr>
        <w:t>עבודה במערכת תתאפשר רק עם קיום דרישות החומרה והתוכנה הבאות:</w:t>
      </w:r>
    </w:p>
    <w:p w14:paraId="361EC5B6"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5593BAD9"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F73E79B" w14:textId="77777777" w:rsidR="000E3F74" w:rsidRPr="00F2404D" w:rsidRDefault="000E3F74" w:rsidP="001D352E">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3C88F7CE"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6D977326"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6629666C"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D4B338B"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2905546F" w14:textId="77777777" w:rsidR="000E3F74" w:rsidRPr="00F2404D" w:rsidRDefault="000E3F74" w:rsidP="001D352E">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4C84E03E" w14:textId="3BF9B9B2" w:rsidR="000E3F74" w:rsidRPr="00F2404D" w:rsidRDefault="000E3F74" w:rsidP="001D352E">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4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09B9406" w14:textId="77777777" w:rsidR="000E3F74" w:rsidRPr="00F2404D" w:rsidRDefault="000E3F74" w:rsidP="001D352E">
      <w:pPr>
        <w:rPr>
          <w:rFonts w:cs="Times New Roman"/>
          <w:rtl/>
        </w:rPr>
      </w:pPr>
    </w:p>
    <w:p w14:paraId="0B8A7A6E" w14:textId="77777777" w:rsidR="000E3F74" w:rsidRPr="00F2404D" w:rsidRDefault="000E3F74" w:rsidP="001D352E">
      <w:pPr>
        <w:bidi w:val="0"/>
        <w:rPr>
          <w:rFonts w:ascii="Arial" w:hAnsi="Arial" w:cs="Arial"/>
          <w:b/>
          <w:bCs/>
          <w:sz w:val="22"/>
          <w:szCs w:val="22"/>
          <w:u w:val="single"/>
        </w:rPr>
      </w:pPr>
      <w:r w:rsidRPr="00F2404D">
        <w:rPr>
          <w:rFonts w:ascii="Arial" w:hAnsi="Arial" w:cs="Arial"/>
          <w:b/>
          <w:bCs/>
          <w:sz w:val="22"/>
          <w:szCs w:val="22"/>
          <w:u w:val="single"/>
          <w:rtl/>
        </w:rPr>
        <w:br w:type="page"/>
      </w:r>
    </w:p>
    <w:p w14:paraId="5A87960A" w14:textId="77777777" w:rsidR="000E3F74" w:rsidRPr="00F2404D" w:rsidRDefault="000E3F74" w:rsidP="001D352E">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1E93F3CC" w14:textId="77777777" w:rsidR="000E3F74" w:rsidRPr="00F2404D" w:rsidRDefault="000E3F74" w:rsidP="001D352E">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FC9DBF" w14:textId="77777777" w:rsidR="000E3F74" w:rsidRPr="00F2404D" w:rsidRDefault="000E3F74" w:rsidP="001D352E">
      <w:pPr>
        <w:rPr>
          <w:rFonts w:ascii="David" w:hAnsi="David"/>
          <w:b/>
          <w:bCs/>
          <w:u w:val="single"/>
          <w:rtl/>
          <w:lang w:val="en-GB"/>
        </w:rPr>
      </w:pPr>
      <w:r w:rsidRPr="00F2404D">
        <w:rPr>
          <w:rFonts w:ascii="David" w:hAnsi="David"/>
          <w:rtl/>
          <w:lang w:val="en-GB"/>
        </w:rPr>
        <w:t>(מחק את המיותר)</w:t>
      </w:r>
    </w:p>
    <w:p w14:paraId="723C6A8C" w14:textId="77777777" w:rsidR="000E3F74" w:rsidRPr="00F2404D" w:rsidRDefault="000E3F74" w:rsidP="001D352E">
      <w:pPr>
        <w:spacing w:after="120"/>
        <w:contextualSpacing/>
        <w:rPr>
          <w:rFonts w:ascii="David" w:hAnsi="David"/>
          <w:lang w:val="en-GB" w:eastAsia="he-IL"/>
        </w:rPr>
      </w:pPr>
      <w:r w:rsidRPr="00F2404D">
        <w:rPr>
          <w:rFonts w:ascii="David" w:hAnsi="David"/>
          <w:rtl/>
          <w:lang w:val="en-GB" w:eastAsia="he-IL"/>
        </w:rPr>
        <w:t>אני/אנו הח"מ מודיע/ים בכך כי:</w:t>
      </w:r>
    </w:p>
    <w:p w14:paraId="12D0659D"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FD6E91D"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2B9D666" w14:textId="77777777" w:rsidR="000E3F74" w:rsidRPr="00F2404D" w:rsidRDefault="000E3F74" w:rsidP="001D352E">
      <w:pPr>
        <w:ind w:left="360"/>
        <w:contextualSpacing/>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E62F13A"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4CD26AB"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7D515DD6"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פרטי נציג המשתמש הינם כלהלן:</w:t>
      </w:r>
    </w:p>
    <w:p w14:paraId="3589D45A"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שם מלא ...............................</w:t>
      </w:r>
    </w:p>
    <w:p w14:paraId="03A4530C"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כתובת מלאה .....................................................</w:t>
      </w:r>
    </w:p>
    <w:p w14:paraId="5212986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ת.ז. ................................</w:t>
      </w:r>
    </w:p>
    <w:p w14:paraId="2E6C6A6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תפקיד אצל המשתמש .................................</w:t>
      </w:r>
    </w:p>
    <w:p w14:paraId="1039B401"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בעבודה ..........................</w:t>
      </w:r>
    </w:p>
    <w:p w14:paraId="10BB36A6"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בבית ..............................</w:t>
      </w:r>
    </w:p>
    <w:p w14:paraId="792C3F3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נייד ................................</w:t>
      </w:r>
    </w:p>
    <w:p w14:paraId="3181202E"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כתובת דואר אלקטרוני ........................</w:t>
      </w:r>
    </w:p>
    <w:p w14:paraId="41BC5569" w14:textId="77777777" w:rsidR="000E3F74" w:rsidRPr="00F2404D" w:rsidRDefault="000E3F74" w:rsidP="001D352E">
      <w:pPr>
        <w:ind w:left="1080"/>
        <w:contextualSpacing/>
        <w:rPr>
          <w:rFonts w:ascii="David" w:hAnsi="David"/>
          <w:rtl/>
          <w:lang w:val="en-GB" w:eastAsia="he-IL"/>
        </w:rPr>
      </w:pPr>
    </w:p>
    <w:p w14:paraId="712568AB" w14:textId="77777777" w:rsidR="000E3F74" w:rsidRPr="00F2404D" w:rsidRDefault="000E3F74" w:rsidP="001D352E">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432D6BEC" w14:textId="77777777" w:rsidR="000E3F74" w:rsidRPr="00F2404D" w:rsidRDefault="000E3F74" w:rsidP="001D352E">
      <w:pPr>
        <w:contextualSpacing/>
        <w:rPr>
          <w:rFonts w:ascii="David" w:hAnsi="David"/>
          <w:rtl/>
          <w:lang w:val="en-GB" w:eastAsia="he-IL"/>
        </w:rPr>
      </w:pPr>
    </w:p>
    <w:p w14:paraId="409203B1"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3CA477AA" w14:textId="77777777" w:rsidR="000E3F74" w:rsidRPr="00F2404D" w:rsidRDefault="000E3F74" w:rsidP="001D352E">
      <w:pPr>
        <w:contextualSpacing/>
        <w:rPr>
          <w:rFonts w:ascii="David" w:hAnsi="David"/>
          <w:rtl/>
          <w:lang w:val="en-GB" w:eastAsia="he-IL"/>
        </w:rPr>
      </w:pPr>
    </w:p>
    <w:p w14:paraId="0C8F90D9"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7AB4915F" w14:textId="77777777" w:rsidR="000E3F74" w:rsidRPr="00F2404D" w:rsidRDefault="000E3F74" w:rsidP="001D352E">
      <w:pPr>
        <w:contextualSpacing/>
        <w:rPr>
          <w:rFonts w:ascii="David" w:hAnsi="David"/>
          <w:rtl/>
          <w:lang w:val="en-GB" w:eastAsia="he-IL"/>
        </w:rPr>
      </w:pPr>
    </w:p>
    <w:p w14:paraId="7C39E0B8"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536EF2BF" w14:textId="77777777" w:rsidR="000E3F74" w:rsidRPr="00F2404D" w:rsidRDefault="000E3F74" w:rsidP="001D352E">
      <w:pPr>
        <w:contextualSpacing/>
        <w:rPr>
          <w:rFonts w:ascii="David" w:hAnsi="David"/>
          <w:rtl/>
          <w:lang w:val="en-GB" w:eastAsia="he-IL"/>
        </w:rPr>
      </w:pPr>
    </w:p>
    <w:p w14:paraId="6263659F"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A3E759B" w14:textId="77777777" w:rsidR="000E3F74" w:rsidRPr="00F2404D" w:rsidRDefault="000E3F74" w:rsidP="001D352E">
      <w:pPr>
        <w:rPr>
          <w:rtl/>
        </w:rPr>
      </w:pPr>
    </w:p>
    <w:p w14:paraId="693283E9" w14:textId="77777777" w:rsidR="000E3F74" w:rsidRPr="00F2404D" w:rsidRDefault="000E3F74" w:rsidP="001D352E">
      <w:pPr>
        <w:rPr>
          <w:rtl/>
        </w:rPr>
      </w:pPr>
    </w:p>
    <w:p w14:paraId="51FB8239" w14:textId="77777777" w:rsidR="000E3F74" w:rsidRPr="00F2404D" w:rsidRDefault="000E3F74" w:rsidP="001D352E">
      <w:pPr>
        <w:rPr>
          <w:rtl/>
        </w:rPr>
      </w:pPr>
    </w:p>
    <w:p w14:paraId="38BF92DC" w14:textId="77777777" w:rsidR="000E3F74" w:rsidRDefault="000E3F74" w:rsidP="001D352E">
      <w:pPr>
        <w:widowControl w:val="0"/>
        <w:spacing w:line="276" w:lineRule="auto"/>
        <w:outlineLvl w:val="0"/>
        <w:rPr>
          <w:b/>
          <w:bCs/>
          <w:u w:val="single"/>
          <w:rtl/>
        </w:rPr>
      </w:pPr>
    </w:p>
    <w:p w14:paraId="2871C6B5" w14:textId="77777777" w:rsidR="008118A3" w:rsidRPr="008118A3" w:rsidRDefault="008118A3" w:rsidP="001D352E">
      <w:pPr>
        <w:pStyle w:val="Heading1"/>
        <w:keepNext w:val="0"/>
        <w:spacing w:before="120" w:after="120" w:line="276" w:lineRule="auto"/>
        <w:jc w:val="left"/>
        <w:rPr>
          <w:rFonts w:ascii="David" w:hAnsi="David"/>
          <w:rtl/>
          <w:lang w:val="en-GB" w:eastAsia="he-IL"/>
        </w:rPr>
      </w:pPr>
    </w:p>
    <w:sectPr w:rsidR="008118A3" w:rsidRPr="008118A3" w:rsidSect="001D352E">
      <w:footerReference w:type="default" r:id="rId46"/>
      <w:endnotePr>
        <w:numFmt w:val="lowerLetter"/>
      </w:endnotePr>
      <w:pgSz w:w="11907" w:h="16840" w:code="9"/>
      <w:pgMar w:top="965" w:right="1800" w:bottom="1253" w:left="737"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425160" w14:textId="77777777" w:rsidR="00551552" w:rsidRDefault="00551552">
      <w:r>
        <w:separator/>
      </w:r>
    </w:p>
  </w:endnote>
  <w:endnote w:type="continuationSeparator" w:id="0">
    <w:p w14:paraId="45DD1C50" w14:textId="77777777" w:rsidR="00551552" w:rsidRDefault="005515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C2A33" w14:textId="77777777" w:rsidR="00D06ED5" w:rsidRDefault="00D06ED5">
    <w:pPr>
      <w:pStyle w:val="Footer"/>
      <w:rPr>
        <w:rtl/>
      </w:rPr>
    </w:pPr>
    <w:r>
      <w:fldChar w:fldCharType="begin"/>
    </w:r>
    <w:r>
      <w:rPr>
        <w:rtl/>
        <w:cs/>
      </w:rPr>
      <w:instrText>PAGE   \* MERGEFORMAT</w:instrText>
    </w:r>
    <w:r>
      <w:fldChar w:fldCharType="separate"/>
    </w:r>
    <w:r w:rsidRPr="00064C90">
      <w:rPr>
        <w:noProof/>
        <w:rtl/>
        <w:lang w:val="he-IL"/>
      </w:rPr>
      <w:t>1</w:t>
    </w:r>
    <w:r>
      <w:fldChar w:fldCharType="end"/>
    </w:r>
  </w:p>
  <w:p w14:paraId="61EBA923" w14:textId="77777777" w:rsidR="00D06ED5" w:rsidRDefault="00D06ED5"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D1C293" w14:textId="77777777" w:rsidR="00D06ED5" w:rsidRDefault="00D06ED5">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224E94" w14:textId="77777777" w:rsidR="00D06ED5" w:rsidRPr="0024267C" w:rsidRDefault="00D06ED5">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F10F09" w14:textId="77777777" w:rsidR="00D06ED5" w:rsidRDefault="00D06ED5"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69</w:t>
    </w:r>
    <w:r>
      <w:rPr>
        <w:rStyle w:val="PageNumber"/>
      </w:rPr>
      <w:fldChar w:fldCharType="end"/>
    </w:r>
  </w:p>
  <w:p w14:paraId="15DA818C" w14:textId="77777777" w:rsidR="00D06ED5" w:rsidRDefault="00D06ED5" w:rsidP="00CA56BD">
    <w:pPr>
      <w:pStyle w:val="Footer"/>
      <w:jc w:val="right"/>
      <w:rPr>
        <w:rtl/>
      </w:rPr>
    </w:pPr>
  </w:p>
  <w:p w14:paraId="7AA890F4" w14:textId="77777777" w:rsidR="00D06ED5" w:rsidRPr="009A5618" w:rsidRDefault="00D06ED5"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6C15DC" w14:textId="77777777" w:rsidR="00551552" w:rsidRDefault="00551552">
      <w:r>
        <w:separator/>
      </w:r>
    </w:p>
  </w:footnote>
  <w:footnote w:type="continuationSeparator" w:id="0">
    <w:p w14:paraId="1F6C48F3" w14:textId="77777777" w:rsidR="00551552" w:rsidRDefault="005515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DC7796"/>
    <w:multiLevelType w:val="hybridMultilevel"/>
    <w:tmpl w:val="21EA7598"/>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15:restartNumberingAfterBreak="0">
    <w:nsid w:val="21C83BEE"/>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55072E0"/>
    <w:multiLevelType w:val="hybridMultilevel"/>
    <w:tmpl w:val="7BDC4858"/>
    <w:lvl w:ilvl="0" w:tplc="B178DA4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8" w15:restartNumberingAfterBreak="0">
    <w:nsid w:val="3E4226B4"/>
    <w:multiLevelType w:val="hybridMultilevel"/>
    <w:tmpl w:val="4F226212"/>
    <w:lvl w:ilvl="0" w:tplc="BBCABC6C">
      <w:start w:val="1"/>
      <w:numFmt w:val="bullet"/>
      <w:pStyle w:val="ListBullet"/>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9"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C37E91"/>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65B2D7E"/>
    <w:multiLevelType w:val="multilevel"/>
    <w:tmpl w:val="7F0C8FA2"/>
    <w:numStyleLink w:val="10"/>
  </w:abstractNum>
  <w:abstractNum w:abstractNumId="26"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15:restartNumberingAfterBreak="0">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68B70BB9"/>
    <w:multiLevelType w:val="hybridMultilevel"/>
    <w:tmpl w:val="183C04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9662E25"/>
    <w:multiLevelType w:val="hybridMultilevel"/>
    <w:tmpl w:val="0B6C9D8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F45434"/>
    <w:multiLevelType w:val="multilevel"/>
    <w:tmpl w:val="FDAE90E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15:restartNumberingAfterBreak="0">
    <w:nsid w:val="6D5A5FAF"/>
    <w:multiLevelType w:val="multilevel"/>
    <w:tmpl w:val="78223006"/>
    <w:lvl w:ilvl="0">
      <w:start w:val="1"/>
      <w:numFmt w:val="decimal"/>
      <w:lvlText w:val="%1."/>
      <w:lvlJc w:val="right"/>
      <w:pPr>
        <w:tabs>
          <w:tab w:val="num" w:pos="1912"/>
        </w:tabs>
        <w:ind w:left="1912" w:hanging="254"/>
      </w:pPr>
      <w:rPr>
        <w:b w:val="0"/>
        <w:bCs w:val="0"/>
        <w:lang w:bidi="he-IL"/>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34"/>
  </w:num>
  <w:num w:numId="3">
    <w:abstractNumId w:val="38"/>
  </w:num>
  <w:num w:numId="4">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0"/>
  </w:num>
  <w:num w:numId="6">
    <w:abstractNumId w:val="10"/>
  </w:num>
  <w:num w:numId="7">
    <w:abstractNumId w:val="37"/>
  </w:num>
  <w:num w:numId="8">
    <w:abstractNumId w:val="1"/>
  </w:num>
  <w:num w:numId="9">
    <w:abstractNumId w:val="12"/>
  </w:num>
  <w:num w:numId="10">
    <w:abstractNumId w:val="24"/>
  </w:num>
  <w:num w:numId="11">
    <w:abstractNumId w:val="30"/>
  </w:num>
  <w:num w:numId="12">
    <w:abstractNumId w:val="17"/>
  </w:num>
  <w:num w:numId="13">
    <w:abstractNumId w:val="32"/>
  </w:num>
  <w:num w:numId="14">
    <w:abstractNumId w:val="11"/>
  </w:num>
  <w:num w:numId="15">
    <w:abstractNumId w:val="21"/>
  </w:num>
  <w:num w:numId="16">
    <w:abstractNumId w:val="20"/>
  </w:num>
  <w:num w:numId="17">
    <w:abstractNumId w:val="13"/>
  </w:num>
  <w:num w:numId="18">
    <w:abstractNumId w:val="42"/>
  </w:num>
  <w:num w:numId="19">
    <w:abstractNumId w:val="27"/>
  </w:num>
  <w:num w:numId="20">
    <w:abstractNumId w:val="4"/>
  </w:num>
  <w:num w:numId="21">
    <w:abstractNumId w:val="36"/>
  </w:num>
  <w:num w:numId="22">
    <w:abstractNumId w:val="14"/>
  </w:num>
  <w:num w:numId="23">
    <w:abstractNumId w:val="33"/>
  </w:num>
  <w:num w:numId="24">
    <w:abstractNumId w:val="5"/>
  </w:num>
  <w:num w:numId="25">
    <w:abstractNumId w:val="41"/>
  </w:num>
  <w:num w:numId="26">
    <w:abstractNumId w:val="35"/>
  </w:num>
  <w:num w:numId="27">
    <w:abstractNumId w:val="16"/>
  </w:num>
  <w:num w:numId="28">
    <w:abstractNumId w:val="18"/>
  </w:num>
  <w:num w:numId="29">
    <w:abstractNumId w:val="19"/>
  </w:num>
  <w:num w:numId="30">
    <w:abstractNumId w:val="15"/>
  </w:num>
  <w:num w:numId="31">
    <w:abstractNumId w:val="9"/>
  </w:num>
  <w:num w:numId="32">
    <w:abstractNumId w:val="2"/>
  </w:num>
  <w:num w:numId="33">
    <w:abstractNumId w:val="31"/>
  </w:num>
  <w:num w:numId="34">
    <w:abstractNumId w:val="39"/>
  </w:num>
  <w:num w:numId="35">
    <w:abstractNumId w:val="22"/>
  </w:num>
  <w:num w:numId="36">
    <w:abstractNumId w:val="26"/>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num>
  <w:num w:numId="40">
    <w:abstractNumId w:val="0"/>
  </w:num>
  <w:num w:numId="41">
    <w:abstractNumId w:val="8"/>
  </w:num>
  <w:num w:numId="42">
    <w:abstractNumId w:val="23"/>
  </w:num>
  <w:num w:numId="43">
    <w:abstractNumId w:val="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65E"/>
    <w:rsid w:val="000007F4"/>
    <w:rsid w:val="00000AAA"/>
    <w:rsid w:val="0000162F"/>
    <w:rsid w:val="00002E9D"/>
    <w:rsid w:val="00004C96"/>
    <w:rsid w:val="0000515F"/>
    <w:rsid w:val="00005B78"/>
    <w:rsid w:val="00006B8B"/>
    <w:rsid w:val="00010698"/>
    <w:rsid w:val="00010C7E"/>
    <w:rsid w:val="00010F40"/>
    <w:rsid w:val="00015213"/>
    <w:rsid w:val="00017E70"/>
    <w:rsid w:val="000216A4"/>
    <w:rsid w:val="00021C4B"/>
    <w:rsid w:val="000231BD"/>
    <w:rsid w:val="00025160"/>
    <w:rsid w:val="00025EA4"/>
    <w:rsid w:val="00026179"/>
    <w:rsid w:val="0002714B"/>
    <w:rsid w:val="00027697"/>
    <w:rsid w:val="000304E0"/>
    <w:rsid w:val="00030528"/>
    <w:rsid w:val="00031AA5"/>
    <w:rsid w:val="00032CE5"/>
    <w:rsid w:val="0003442D"/>
    <w:rsid w:val="00035155"/>
    <w:rsid w:val="00036348"/>
    <w:rsid w:val="000372FA"/>
    <w:rsid w:val="00037C54"/>
    <w:rsid w:val="0004003F"/>
    <w:rsid w:val="0004015A"/>
    <w:rsid w:val="00040294"/>
    <w:rsid w:val="0004174C"/>
    <w:rsid w:val="000421A9"/>
    <w:rsid w:val="00043AAF"/>
    <w:rsid w:val="00044B17"/>
    <w:rsid w:val="000456D7"/>
    <w:rsid w:val="00046F23"/>
    <w:rsid w:val="00047333"/>
    <w:rsid w:val="000507B9"/>
    <w:rsid w:val="00050A1F"/>
    <w:rsid w:val="0005237D"/>
    <w:rsid w:val="000525AE"/>
    <w:rsid w:val="00053938"/>
    <w:rsid w:val="00054618"/>
    <w:rsid w:val="00057FF4"/>
    <w:rsid w:val="00060595"/>
    <w:rsid w:val="00060D20"/>
    <w:rsid w:val="000610AA"/>
    <w:rsid w:val="000622D7"/>
    <w:rsid w:val="000634CD"/>
    <w:rsid w:val="0006410D"/>
    <w:rsid w:val="00064C90"/>
    <w:rsid w:val="00064FB1"/>
    <w:rsid w:val="00065165"/>
    <w:rsid w:val="00065E6B"/>
    <w:rsid w:val="00066276"/>
    <w:rsid w:val="00066D4E"/>
    <w:rsid w:val="0006727F"/>
    <w:rsid w:val="00067F46"/>
    <w:rsid w:val="00071F09"/>
    <w:rsid w:val="0007222A"/>
    <w:rsid w:val="00073950"/>
    <w:rsid w:val="00073D12"/>
    <w:rsid w:val="00073FB9"/>
    <w:rsid w:val="00076049"/>
    <w:rsid w:val="0007630A"/>
    <w:rsid w:val="00077036"/>
    <w:rsid w:val="00077986"/>
    <w:rsid w:val="00077CF8"/>
    <w:rsid w:val="000819BB"/>
    <w:rsid w:val="000820BF"/>
    <w:rsid w:val="0008233D"/>
    <w:rsid w:val="0008260A"/>
    <w:rsid w:val="00083396"/>
    <w:rsid w:val="00084488"/>
    <w:rsid w:val="000849F0"/>
    <w:rsid w:val="00085E64"/>
    <w:rsid w:val="00087660"/>
    <w:rsid w:val="000908CC"/>
    <w:rsid w:val="00090B50"/>
    <w:rsid w:val="00090CCD"/>
    <w:rsid w:val="000916EF"/>
    <w:rsid w:val="00092060"/>
    <w:rsid w:val="00093067"/>
    <w:rsid w:val="00093691"/>
    <w:rsid w:val="000936EE"/>
    <w:rsid w:val="00094E5D"/>
    <w:rsid w:val="000A1A40"/>
    <w:rsid w:val="000A1D4D"/>
    <w:rsid w:val="000A1FFF"/>
    <w:rsid w:val="000A2859"/>
    <w:rsid w:val="000A3D56"/>
    <w:rsid w:val="000A68C8"/>
    <w:rsid w:val="000A6AC8"/>
    <w:rsid w:val="000A6D1F"/>
    <w:rsid w:val="000A7542"/>
    <w:rsid w:val="000A7A17"/>
    <w:rsid w:val="000B3523"/>
    <w:rsid w:val="000B5A8E"/>
    <w:rsid w:val="000B5B86"/>
    <w:rsid w:val="000B6989"/>
    <w:rsid w:val="000B7D44"/>
    <w:rsid w:val="000C04C2"/>
    <w:rsid w:val="000C0E6E"/>
    <w:rsid w:val="000C1423"/>
    <w:rsid w:val="000C29B7"/>
    <w:rsid w:val="000C4A8B"/>
    <w:rsid w:val="000C7BE7"/>
    <w:rsid w:val="000C7E47"/>
    <w:rsid w:val="000D0630"/>
    <w:rsid w:val="000D08FE"/>
    <w:rsid w:val="000D2922"/>
    <w:rsid w:val="000D2AEE"/>
    <w:rsid w:val="000D2F2C"/>
    <w:rsid w:val="000D3FC0"/>
    <w:rsid w:val="000D4F44"/>
    <w:rsid w:val="000E1FB0"/>
    <w:rsid w:val="000E2E91"/>
    <w:rsid w:val="000E3F74"/>
    <w:rsid w:val="000E410B"/>
    <w:rsid w:val="000E49A1"/>
    <w:rsid w:val="000E5F93"/>
    <w:rsid w:val="000E66F5"/>
    <w:rsid w:val="000E6EB4"/>
    <w:rsid w:val="000E7FD7"/>
    <w:rsid w:val="000F0450"/>
    <w:rsid w:val="000F1093"/>
    <w:rsid w:val="000F1D42"/>
    <w:rsid w:val="000F3CC1"/>
    <w:rsid w:val="000F4FD0"/>
    <w:rsid w:val="000F54D4"/>
    <w:rsid w:val="000F5E91"/>
    <w:rsid w:val="000F644D"/>
    <w:rsid w:val="000F6A37"/>
    <w:rsid w:val="001005E2"/>
    <w:rsid w:val="00100D56"/>
    <w:rsid w:val="00101471"/>
    <w:rsid w:val="001018AF"/>
    <w:rsid w:val="00102BA8"/>
    <w:rsid w:val="00103729"/>
    <w:rsid w:val="0010516B"/>
    <w:rsid w:val="00105FD5"/>
    <w:rsid w:val="00107FFA"/>
    <w:rsid w:val="001103EC"/>
    <w:rsid w:val="001114B3"/>
    <w:rsid w:val="00112A67"/>
    <w:rsid w:val="00112DE8"/>
    <w:rsid w:val="001142E4"/>
    <w:rsid w:val="00114470"/>
    <w:rsid w:val="001146C8"/>
    <w:rsid w:val="001157D3"/>
    <w:rsid w:val="00115CA9"/>
    <w:rsid w:val="001164C1"/>
    <w:rsid w:val="00116C2A"/>
    <w:rsid w:val="00117249"/>
    <w:rsid w:val="00117536"/>
    <w:rsid w:val="00117674"/>
    <w:rsid w:val="001178F9"/>
    <w:rsid w:val="00117F14"/>
    <w:rsid w:val="0012005E"/>
    <w:rsid w:val="00120248"/>
    <w:rsid w:val="00120B4C"/>
    <w:rsid w:val="00121E61"/>
    <w:rsid w:val="00122BC9"/>
    <w:rsid w:val="00123394"/>
    <w:rsid w:val="001239FF"/>
    <w:rsid w:val="00123A6B"/>
    <w:rsid w:val="00124685"/>
    <w:rsid w:val="0012560F"/>
    <w:rsid w:val="001268E2"/>
    <w:rsid w:val="001269AF"/>
    <w:rsid w:val="00126DCB"/>
    <w:rsid w:val="00127653"/>
    <w:rsid w:val="00127FE1"/>
    <w:rsid w:val="0013205F"/>
    <w:rsid w:val="0013207A"/>
    <w:rsid w:val="001324AE"/>
    <w:rsid w:val="0013427E"/>
    <w:rsid w:val="0013462C"/>
    <w:rsid w:val="0013695D"/>
    <w:rsid w:val="001405F4"/>
    <w:rsid w:val="0014199D"/>
    <w:rsid w:val="00141A61"/>
    <w:rsid w:val="00141F0D"/>
    <w:rsid w:val="00142BE2"/>
    <w:rsid w:val="001467F4"/>
    <w:rsid w:val="00146C32"/>
    <w:rsid w:val="00150515"/>
    <w:rsid w:val="001511FF"/>
    <w:rsid w:val="00153D6D"/>
    <w:rsid w:val="00153EC6"/>
    <w:rsid w:val="00154452"/>
    <w:rsid w:val="00154A41"/>
    <w:rsid w:val="001550F8"/>
    <w:rsid w:val="001552A8"/>
    <w:rsid w:val="0015556D"/>
    <w:rsid w:val="00155BE5"/>
    <w:rsid w:val="001564B2"/>
    <w:rsid w:val="0015687F"/>
    <w:rsid w:val="00157E29"/>
    <w:rsid w:val="001608D1"/>
    <w:rsid w:val="00160E16"/>
    <w:rsid w:val="0016234F"/>
    <w:rsid w:val="00162D8C"/>
    <w:rsid w:val="001650BD"/>
    <w:rsid w:val="0016600F"/>
    <w:rsid w:val="0016660D"/>
    <w:rsid w:val="00167E4E"/>
    <w:rsid w:val="001701A2"/>
    <w:rsid w:val="001704C7"/>
    <w:rsid w:val="0017099B"/>
    <w:rsid w:val="00171F3D"/>
    <w:rsid w:val="001721FE"/>
    <w:rsid w:val="00173667"/>
    <w:rsid w:val="0017461F"/>
    <w:rsid w:val="0017490B"/>
    <w:rsid w:val="00174CC1"/>
    <w:rsid w:val="00175A02"/>
    <w:rsid w:val="00175EC2"/>
    <w:rsid w:val="00176CDF"/>
    <w:rsid w:val="00176DB9"/>
    <w:rsid w:val="00177CA4"/>
    <w:rsid w:val="00177D12"/>
    <w:rsid w:val="00180328"/>
    <w:rsid w:val="001817E2"/>
    <w:rsid w:val="00184F32"/>
    <w:rsid w:val="00185E8C"/>
    <w:rsid w:val="00187461"/>
    <w:rsid w:val="00187E62"/>
    <w:rsid w:val="00191285"/>
    <w:rsid w:val="00191BB6"/>
    <w:rsid w:val="00195BD3"/>
    <w:rsid w:val="001974BA"/>
    <w:rsid w:val="00197ABB"/>
    <w:rsid w:val="001A06DA"/>
    <w:rsid w:val="001A1A12"/>
    <w:rsid w:val="001A4475"/>
    <w:rsid w:val="001A4B6B"/>
    <w:rsid w:val="001A4D4E"/>
    <w:rsid w:val="001A5CD3"/>
    <w:rsid w:val="001A701D"/>
    <w:rsid w:val="001A723C"/>
    <w:rsid w:val="001B1E2D"/>
    <w:rsid w:val="001B21B4"/>
    <w:rsid w:val="001B2546"/>
    <w:rsid w:val="001B2A2B"/>
    <w:rsid w:val="001B34D0"/>
    <w:rsid w:val="001B3E9F"/>
    <w:rsid w:val="001B4309"/>
    <w:rsid w:val="001B4573"/>
    <w:rsid w:val="001B4639"/>
    <w:rsid w:val="001B4A08"/>
    <w:rsid w:val="001B59FB"/>
    <w:rsid w:val="001B6228"/>
    <w:rsid w:val="001B62E0"/>
    <w:rsid w:val="001B699C"/>
    <w:rsid w:val="001B7411"/>
    <w:rsid w:val="001B7939"/>
    <w:rsid w:val="001C176C"/>
    <w:rsid w:val="001C1A0F"/>
    <w:rsid w:val="001C1B27"/>
    <w:rsid w:val="001C48C4"/>
    <w:rsid w:val="001C4CD5"/>
    <w:rsid w:val="001C5993"/>
    <w:rsid w:val="001C61E2"/>
    <w:rsid w:val="001C7AAB"/>
    <w:rsid w:val="001C7BAE"/>
    <w:rsid w:val="001D032C"/>
    <w:rsid w:val="001D04CE"/>
    <w:rsid w:val="001D06E7"/>
    <w:rsid w:val="001D08E2"/>
    <w:rsid w:val="001D2781"/>
    <w:rsid w:val="001D2A99"/>
    <w:rsid w:val="001D352E"/>
    <w:rsid w:val="001D38D3"/>
    <w:rsid w:val="001D3E38"/>
    <w:rsid w:val="001D3FF6"/>
    <w:rsid w:val="001D5281"/>
    <w:rsid w:val="001D6FFB"/>
    <w:rsid w:val="001D7020"/>
    <w:rsid w:val="001D74F6"/>
    <w:rsid w:val="001D7E5E"/>
    <w:rsid w:val="001E1C6F"/>
    <w:rsid w:val="001E272F"/>
    <w:rsid w:val="001E2C1C"/>
    <w:rsid w:val="001E3CD8"/>
    <w:rsid w:val="001E4E19"/>
    <w:rsid w:val="001E65DC"/>
    <w:rsid w:val="001E693E"/>
    <w:rsid w:val="001E748B"/>
    <w:rsid w:val="001E76F6"/>
    <w:rsid w:val="001F00DB"/>
    <w:rsid w:val="001F06F8"/>
    <w:rsid w:val="001F0B3E"/>
    <w:rsid w:val="001F1629"/>
    <w:rsid w:val="001F1C0F"/>
    <w:rsid w:val="001F2036"/>
    <w:rsid w:val="001F2DF1"/>
    <w:rsid w:val="001F3763"/>
    <w:rsid w:val="001F437C"/>
    <w:rsid w:val="001F5260"/>
    <w:rsid w:val="001F5BB0"/>
    <w:rsid w:val="001F5CDE"/>
    <w:rsid w:val="002001D6"/>
    <w:rsid w:val="00200E6C"/>
    <w:rsid w:val="00201A3E"/>
    <w:rsid w:val="00202C72"/>
    <w:rsid w:val="00202E50"/>
    <w:rsid w:val="00203B28"/>
    <w:rsid w:val="00203FAC"/>
    <w:rsid w:val="0020547F"/>
    <w:rsid w:val="00206A2B"/>
    <w:rsid w:val="00210D6A"/>
    <w:rsid w:val="00211A7A"/>
    <w:rsid w:val="00211F72"/>
    <w:rsid w:val="0021262C"/>
    <w:rsid w:val="00212CD5"/>
    <w:rsid w:val="00212D83"/>
    <w:rsid w:val="00212D9B"/>
    <w:rsid w:val="002130CA"/>
    <w:rsid w:val="00214E07"/>
    <w:rsid w:val="00215B3A"/>
    <w:rsid w:val="00216110"/>
    <w:rsid w:val="00216949"/>
    <w:rsid w:val="00217DC0"/>
    <w:rsid w:val="00220C9B"/>
    <w:rsid w:val="00221FC5"/>
    <w:rsid w:val="0022204A"/>
    <w:rsid w:val="0022377D"/>
    <w:rsid w:val="002240B0"/>
    <w:rsid w:val="00224430"/>
    <w:rsid w:val="00224B85"/>
    <w:rsid w:val="00224BBA"/>
    <w:rsid w:val="00224E5A"/>
    <w:rsid w:val="0022652D"/>
    <w:rsid w:val="00227A51"/>
    <w:rsid w:val="002317FC"/>
    <w:rsid w:val="00233171"/>
    <w:rsid w:val="00233451"/>
    <w:rsid w:val="00236423"/>
    <w:rsid w:val="0023760C"/>
    <w:rsid w:val="00240381"/>
    <w:rsid w:val="0024192A"/>
    <w:rsid w:val="00241E51"/>
    <w:rsid w:val="00242009"/>
    <w:rsid w:val="0024230D"/>
    <w:rsid w:val="0024389B"/>
    <w:rsid w:val="002445ED"/>
    <w:rsid w:val="002450C8"/>
    <w:rsid w:val="00246222"/>
    <w:rsid w:val="0025003F"/>
    <w:rsid w:val="00250E48"/>
    <w:rsid w:val="00253005"/>
    <w:rsid w:val="00253F1C"/>
    <w:rsid w:val="0025557B"/>
    <w:rsid w:val="00256DB0"/>
    <w:rsid w:val="00261C26"/>
    <w:rsid w:val="00262F3B"/>
    <w:rsid w:val="00264584"/>
    <w:rsid w:val="00264747"/>
    <w:rsid w:val="00265287"/>
    <w:rsid w:val="002703FC"/>
    <w:rsid w:val="00271B6F"/>
    <w:rsid w:val="0027208F"/>
    <w:rsid w:val="0027273C"/>
    <w:rsid w:val="00272B46"/>
    <w:rsid w:val="00274629"/>
    <w:rsid w:val="002749E7"/>
    <w:rsid w:val="002768AA"/>
    <w:rsid w:val="002777EE"/>
    <w:rsid w:val="00280911"/>
    <w:rsid w:val="00280EF0"/>
    <w:rsid w:val="00282685"/>
    <w:rsid w:val="00283106"/>
    <w:rsid w:val="00283AB2"/>
    <w:rsid w:val="00283B20"/>
    <w:rsid w:val="00283E44"/>
    <w:rsid w:val="002841A7"/>
    <w:rsid w:val="002860B6"/>
    <w:rsid w:val="002868F1"/>
    <w:rsid w:val="00286A1E"/>
    <w:rsid w:val="002915C8"/>
    <w:rsid w:val="00291FFA"/>
    <w:rsid w:val="002932B0"/>
    <w:rsid w:val="00293C0B"/>
    <w:rsid w:val="002948CF"/>
    <w:rsid w:val="00294B63"/>
    <w:rsid w:val="0029621E"/>
    <w:rsid w:val="00296B36"/>
    <w:rsid w:val="002A05EE"/>
    <w:rsid w:val="002A16F9"/>
    <w:rsid w:val="002A45BB"/>
    <w:rsid w:val="002A51A5"/>
    <w:rsid w:val="002A5A88"/>
    <w:rsid w:val="002A5D51"/>
    <w:rsid w:val="002A60EC"/>
    <w:rsid w:val="002A638A"/>
    <w:rsid w:val="002A6D26"/>
    <w:rsid w:val="002B023F"/>
    <w:rsid w:val="002B1558"/>
    <w:rsid w:val="002B698D"/>
    <w:rsid w:val="002C04DD"/>
    <w:rsid w:val="002C1341"/>
    <w:rsid w:val="002C2C27"/>
    <w:rsid w:val="002C3965"/>
    <w:rsid w:val="002C3FAD"/>
    <w:rsid w:val="002C452B"/>
    <w:rsid w:val="002C54C1"/>
    <w:rsid w:val="002C68C9"/>
    <w:rsid w:val="002C7C10"/>
    <w:rsid w:val="002D1253"/>
    <w:rsid w:val="002D1646"/>
    <w:rsid w:val="002D1D28"/>
    <w:rsid w:val="002D1DB6"/>
    <w:rsid w:val="002D2689"/>
    <w:rsid w:val="002D2A07"/>
    <w:rsid w:val="002D359D"/>
    <w:rsid w:val="002D3C9F"/>
    <w:rsid w:val="002D496B"/>
    <w:rsid w:val="002D497E"/>
    <w:rsid w:val="002D52C3"/>
    <w:rsid w:val="002D5B05"/>
    <w:rsid w:val="002D5C48"/>
    <w:rsid w:val="002D5F33"/>
    <w:rsid w:val="002D6910"/>
    <w:rsid w:val="002E1D1F"/>
    <w:rsid w:val="002E2A6B"/>
    <w:rsid w:val="002E38B7"/>
    <w:rsid w:val="002E4848"/>
    <w:rsid w:val="002E6607"/>
    <w:rsid w:val="002F040C"/>
    <w:rsid w:val="002F04B9"/>
    <w:rsid w:val="002F11BA"/>
    <w:rsid w:val="002F1596"/>
    <w:rsid w:val="002F2D7C"/>
    <w:rsid w:val="002F3430"/>
    <w:rsid w:val="002F4DB1"/>
    <w:rsid w:val="002F65AA"/>
    <w:rsid w:val="002F6A7A"/>
    <w:rsid w:val="002F6B1F"/>
    <w:rsid w:val="002F7F73"/>
    <w:rsid w:val="00302B86"/>
    <w:rsid w:val="00302D8C"/>
    <w:rsid w:val="003030EA"/>
    <w:rsid w:val="00303EAC"/>
    <w:rsid w:val="003043E2"/>
    <w:rsid w:val="00304A53"/>
    <w:rsid w:val="00306163"/>
    <w:rsid w:val="0030701C"/>
    <w:rsid w:val="003076CB"/>
    <w:rsid w:val="00307A67"/>
    <w:rsid w:val="00307E9D"/>
    <w:rsid w:val="00310123"/>
    <w:rsid w:val="0031172C"/>
    <w:rsid w:val="0031206B"/>
    <w:rsid w:val="00312F11"/>
    <w:rsid w:val="00314151"/>
    <w:rsid w:val="00315815"/>
    <w:rsid w:val="0031616F"/>
    <w:rsid w:val="00316291"/>
    <w:rsid w:val="003170C8"/>
    <w:rsid w:val="00317BFC"/>
    <w:rsid w:val="00317C68"/>
    <w:rsid w:val="00320A08"/>
    <w:rsid w:val="00320E4B"/>
    <w:rsid w:val="0032110E"/>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5321"/>
    <w:rsid w:val="003355D5"/>
    <w:rsid w:val="00335E86"/>
    <w:rsid w:val="00337B4E"/>
    <w:rsid w:val="003406CA"/>
    <w:rsid w:val="00340F60"/>
    <w:rsid w:val="00341298"/>
    <w:rsid w:val="00341B63"/>
    <w:rsid w:val="00342661"/>
    <w:rsid w:val="0034434C"/>
    <w:rsid w:val="00344BC7"/>
    <w:rsid w:val="00344FDF"/>
    <w:rsid w:val="0034565B"/>
    <w:rsid w:val="00345B87"/>
    <w:rsid w:val="00346368"/>
    <w:rsid w:val="00346D98"/>
    <w:rsid w:val="00350380"/>
    <w:rsid w:val="00351E03"/>
    <w:rsid w:val="00352B8B"/>
    <w:rsid w:val="00352CCF"/>
    <w:rsid w:val="00353539"/>
    <w:rsid w:val="003543B9"/>
    <w:rsid w:val="00355818"/>
    <w:rsid w:val="00355C3C"/>
    <w:rsid w:val="0035679A"/>
    <w:rsid w:val="00356E1A"/>
    <w:rsid w:val="00357793"/>
    <w:rsid w:val="0035780D"/>
    <w:rsid w:val="00361F3E"/>
    <w:rsid w:val="00362026"/>
    <w:rsid w:val="00362D98"/>
    <w:rsid w:val="00364B98"/>
    <w:rsid w:val="00366DA3"/>
    <w:rsid w:val="0036711C"/>
    <w:rsid w:val="003671C2"/>
    <w:rsid w:val="003672C6"/>
    <w:rsid w:val="00371C24"/>
    <w:rsid w:val="00372D36"/>
    <w:rsid w:val="00372E40"/>
    <w:rsid w:val="00373437"/>
    <w:rsid w:val="00374AD7"/>
    <w:rsid w:val="00374D8F"/>
    <w:rsid w:val="00375130"/>
    <w:rsid w:val="00376A1B"/>
    <w:rsid w:val="003803D6"/>
    <w:rsid w:val="003816F1"/>
    <w:rsid w:val="00382AF5"/>
    <w:rsid w:val="00384068"/>
    <w:rsid w:val="00384893"/>
    <w:rsid w:val="00384F2D"/>
    <w:rsid w:val="003859D5"/>
    <w:rsid w:val="00386531"/>
    <w:rsid w:val="00386E8D"/>
    <w:rsid w:val="0038720A"/>
    <w:rsid w:val="00390D3F"/>
    <w:rsid w:val="00391BC7"/>
    <w:rsid w:val="003920C6"/>
    <w:rsid w:val="0039260E"/>
    <w:rsid w:val="00393576"/>
    <w:rsid w:val="00393D96"/>
    <w:rsid w:val="003944B6"/>
    <w:rsid w:val="003944DC"/>
    <w:rsid w:val="003955F7"/>
    <w:rsid w:val="003956BA"/>
    <w:rsid w:val="003961F4"/>
    <w:rsid w:val="003967FE"/>
    <w:rsid w:val="003A0833"/>
    <w:rsid w:val="003A21FF"/>
    <w:rsid w:val="003A6BBE"/>
    <w:rsid w:val="003B05FE"/>
    <w:rsid w:val="003B06C5"/>
    <w:rsid w:val="003B08D9"/>
    <w:rsid w:val="003B0AF2"/>
    <w:rsid w:val="003B1C5E"/>
    <w:rsid w:val="003B2AA1"/>
    <w:rsid w:val="003B5CF7"/>
    <w:rsid w:val="003B5E7D"/>
    <w:rsid w:val="003C032B"/>
    <w:rsid w:val="003C0F34"/>
    <w:rsid w:val="003C24F9"/>
    <w:rsid w:val="003C3FA9"/>
    <w:rsid w:val="003C4EAB"/>
    <w:rsid w:val="003C6E4A"/>
    <w:rsid w:val="003C6E70"/>
    <w:rsid w:val="003D032E"/>
    <w:rsid w:val="003D0F8C"/>
    <w:rsid w:val="003D3436"/>
    <w:rsid w:val="003D3BE9"/>
    <w:rsid w:val="003D45C8"/>
    <w:rsid w:val="003D47DE"/>
    <w:rsid w:val="003D4A2F"/>
    <w:rsid w:val="003D5BCC"/>
    <w:rsid w:val="003D5E91"/>
    <w:rsid w:val="003E2269"/>
    <w:rsid w:val="003E4CBD"/>
    <w:rsid w:val="003E5087"/>
    <w:rsid w:val="003E5D80"/>
    <w:rsid w:val="003E65B0"/>
    <w:rsid w:val="003E72CE"/>
    <w:rsid w:val="003E7AA7"/>
    <w:rsid w:val="003E7E85"/>
    <w:rsid w:val="003F0F9E"/>
    <w:rsid w:val="003F1021"/>
    <w:rsid w:val="003F1099"/>
    <w:rsid w:val="003F1A21"/>
    <w:rsid w:val="003F1ABD"/>
    <w:rsid w:val="003F426A"/>
    <w:rsid w:val="003F489B"/>
    <w:rsid w:val="003F5467"/>
    <w:rsid w:val="003F6F7A"/>
    <w:rsid w:val="003F787F"/>
    <w:rsid w:val="004008A9"/>
    <w:rsid w:val="00400E69"/>
    <w:rsid w:val="00401051"/>
    <w:rsid w:val="0040124A"/>
    <w:rsid w:val="004012B1"/>
    <w:rsid w:val="00403686"/>
    <w:rsid w:val="00405F2A"/>
    <w:rsid w:val="00406B96"/>
    <w:rsid w:val="004071A6"/>
    <w:rsid w:val="004071EC"/>
    <w:rsid w:val="0041029C"/>
    <w:rsid w:val="00410774"/>
    <w:rsid w:val="00410A11"/>
    <w:rsid w:val="004120DE"/>
    <w:rsid w:val="004144C4"/>
    <w:rsid w:val="00415A3C"/>
    <w:rsid w:val="00416029"/>
    <w:rsid w:val="004178B3"/>
    <w:rsid w:val="00417979"/>
    <w:rsid w:val="004205EB"/>
    <w:rsid w:val="00421A5E"/>
    <w:rsid w:val="00422F6C"/>
    <w:rsid w:val="00422FE5"/>
    <w:rsid w:val="004238F6"/>
    <w:rsid w:val="00423A54"/>
    <w:rsid w:val="004248D0"/>
    <w:rsid w:val="0043090B"/>
    <w:rsid w:val="00431143"/>
    <w:rsid w:val="00432150"/>
    <w:rsid w:val="004338B5"/>
    <w:rsid w:val="004339FE"/>
    <w:rsid w:val="00434746"/>
    <w:rsid w:val="004356ED"/>
    <w:rsid w:val="00435F2E"/>
    <w:rsid w:val="00436A17"/>
    <w:rsid w:val="00436BEB"/>
    <w:rsid w:val="0043740C"/>
    <w:rsid w:val="0043793B"/>
    <w:rsid w:val="00437FBD"/>
    <w:rsid w:val="00440283"/>
    <w:rsid w:val="0044193A"/>
    <w:rsid w:val="00441D79"/>
    <w:rsid w:val="004455D9"/>
    <w:rsid w:val="00445DCC"/>
    <w:rsid w:val="00446363"/>
    <w:rsid w:val="004514C0"/>
    <w:rsid w:val="00451CB6"/>
    <w:rsid w:val="00451E3F"/>
    <w:rsid w:val="004523F0"/>
    <w:rsid w:val="00452475"/>
    <w:rsid w:val="004526A6"/>
    <w:rsid w:val="004527AE"/>
    <w:rsid w:val="00453F97"/>
    <w:rsid w:val="0045437D"/>
    <w:rsid w:val="004575E9"/>
    <w:rsid w:val="0046026C"/>
    <w:rsid w:val="0046027E"/>
    <w:rsid w:val="00461764"/>
    <w:rsid w:val="00462E73"/>
    <w:rsid w:val="00463084"/>
    <w:rsid w:val="004670A8"/>
    <w:rsid w:val="00470013"/>
    <w:rsid w:val="00470B1A"/>
    <w:rsid w:val="00471808"/>
    <w:rsid w:val="00474F98"/>
    <w:rsid w:val="00475997"/>
    <w:rsid w:val="004807FB"/>
    <w:rsid w:val="00480800"/>
    <w:rsid w:val="00481C0C"/>
    <w:rsid w:val="00481E0C"/>
    <w:rsid w:val="0048254B"/>
    <w:rsid w:val="00482D3B"/>
    <w:rsid w:val="00483EA8"/>
    <w:rsid w:val="00484364"/>
    <w:rsid w:val="00484A76"/>
    <w:rsid w:val="004854B0"/>
    <w:rsid w:val="004856A4"/>
    <w:rsid w:val="004858E9"/>
    <w:rsid w:val="004866F3"/>
    <w:rsid w:val="004866F7"/>
    <w:rsid w:val="00486BEB"/>
    <w:rsid w:val="00490AC1"/>
    <w:rsid w:val="00490AC2"/>
    <w:rsid w:val="004935A4"/>
    <w:rsid w:val="00494995"/>
    <w:rsid w:val="00494F82"/>
    <w:rsid w:val="004958ED"/>
    <w:rsid w:val="0049682A"/>
    <w:rsid w:val="00496A7D"/>
    <w:rsid w:val="004A0FF0"/>
    <w:rsid w:val="004A1091"/>
    <w:rsid w:val="004A1A11"/>
    <w:rsid w:val="004A304E"/>
    <w:rsid w:val="004A38E7"/>
    <w:rsid w:val="004A491E"/>
    <w:rsid w:val="004A5AFF"/>
    <w:rsid w:val="004A5F66"/>
    <w:rsid w:val="004A641D"/>
    <w:rsid w:val="004A68BB"/>
    <w:rsid w:val="004B0165"/>
    <w:rsid w:val="004B034C"/>
    <w:rsid w:val="004B070B"/>
    <w:rsid w:val="004B293E"/>
    <w:rsid w:val="004B2977"/>
    <w:rsid w:val="004B2BE1"/>
    <w:rsid w:val="004B39A5"/>
    <w:rsid w:val="004B4E77"/>
    <w:rsid w:val="004B560E"/>
    <w:rsid w:val="004B67C5"/>
    <w:rsid w:val="004B7777"/>
    <w:rsid w:val="004C0B10"/>
    <w:rsid w:val="004C0EB9"/>
    <w:rsid w:val="004C1155"/>
    <w:rsid w:val="004C1C0A"/>
    <w:rsid w:val="004C1F8A"/>
    <w:rsid w:val="004C2214"/>
    <w:rsid w:val="004C5201"/>
    <w:rsid w:val="004C5D50"/>
    <w:rsid w:val="004C6763"/>
    <w:rsid w:val="004D106F"/>
    <w:rsid w:val="004D324D"/>
    <w:rsid w:val="004D3335"/>
    <w:rsid w:val="004D3624"/>
    <w:rsid w:val="004D5282"/>
    <w:rsid w:val="004D791E"/>
    <w:rsid w:val="004D7AAD"/>
    <w:rsid w:val="004E0019"/>
    <w:rsid w:val="004E039E"/>
    <w:rsid w:val="004E0B63"/>
    <w:rsid w:val="004E12FA"/>
    <w:rsid w:val="004E1638"/>
    <w:rsid w:val="004E1DAD"/>
    <w:rsid w:val="004E2322"/>
    <w:rsid w:val="004E2BBE"/>
    <w:rsid w:val="004E3336"/>
    <w:rsid w:val="004E486D"/>
    <w:rsid w:val="004E55F0"/>
    <w:rsid w:val="004E5848"/>
    <w:rsid w:val="004E5BA3"/>
    <w:rsid w:val="004E5CAF"/>
    <w:rsid w:val="004E6757"/>
    <w:rsid w:val="004E697C"/>
    <w:rsid w:val="004E7603"/>
    <w:rsid w:val="004E79AB"/>
    <w:rsid w:val="004F1EAC"/>
    <w:rsid w:val="004F3840"/>
    <w:rsid w:val="004F4F66"/>
    <w:rsid w:val="004F5638"/>
    <w:rsid w:val="004F5D9F"/>
    <w:rsid w:val="004F6014"/>
    <w:rsid w:val="004F7403"/>
    <w:rsid w:val="005011F5"/>
    <w:rsid w:val="0050148B"/>
    <w:rsid w:val="005017BA"/>
    <w:rsid w:val="0050197D"/>
    <w:rsid w:val="005020AF"/>
    <w:rsid w:val="00502B0C"/>
    <w:rsid w:val="00502ED7"/>
    <w:rsid w:val="00505455"/>
    <w:rsid w:val="005073DF"/>
    <w:rsid w:val="00507853"/>
    <w:rsid w:val="0051009B"/>
    <w:rsid w:val="005109E0"/>
    <w:rsid w:val="0051106B"/>
    <w:rsid w:val="00514BA7"/>
    <w:rsid w:val="00514C65"/>
    <w:rsid w:val="0051629C"/>
    <w:rsid w:val="005168B6"/>
    <w:rsid w:val="00517718"/>
    <w:rsid w:val="005179AE"/>
    <w:rsid w:val="00517DBF"/>
    <w:rsid w:val="00520AAD"/>
    <w:rsid w:val="00520C83"/>
    <w:rsid w:val="00523327"/>
    <w:rsid w:val="00523F13"/>
    <w:rsid w:val="005243E7"/>
    <w:rsid w:val="00524BB3"/>
    <w:rsid w:val="00526D73"/>
    <w:rsid w:val="005303EC"/>
    <w:rsid w:val="00530771"/>
    <w:rsid w:val="0053086F"/>
    <w:rsid w:val="0053290E"/>
    <w:rsid w:val="00532C90"/>
    <w:rsid w:val="00534D3B"/>
    <w:rsid w:val="00535C3B"/>
    <w:rsid w:val="00536499"/>
    <w:rsid w:val="0053702C"/>
    <w:rsid w:val="0053747D"/>
    <w:rsid w:val="00537681"/>
    <w:rsid w:val="005421A3"/>
    <w:rsid w:val="005423A1"/>
    <w:rsid w:val="00543A71"/>
    <w:rsid w:val="0054421B"/>
    <w:rsid w:val="005442E7"/>
    <w:rsid w:val="00544326"/>
    <w:rsid w:val="00544696"/>
    <w:rsid w:val="005458E8"/>
    <w:rsid w:val="00545A9B"/>
    <w:rsid w:val="00547265"/>
    <w:rsid w:val="00551552"/>
    <w:rsid w:val="00551F7C"/>
    <w:rsid w:val="00552102"/>
    <w:rsid w:val="00552ECE"/>
    <w:rsid w:val="005556DA"/>
    <w:rsid w:val="005565D9"/>
    <w:rsid w:val="0055683E"/>
    <w:rsid w:val="00557FD3"/>
    <w:rsid w:val="00563708"/>
    <w:rsid w:val="00563A5D"/>
    <w:rsid w:val="0056427C"/>
    <w:rsid w:val="00564C99"/>
    <w:rsid w:val="00565D91"/>
    <w:rsid w:val="00566344"/>
    <w:rsid w:val="0056656D"/>
    <w:rsid w:val="0057026D"/>
    <w:rsid w:val="00570ECB"/>
    <w:rsid w:val="00571213"/>
    <w:rsid w:val="005715B7"/>
    <w:rsid w:val="005728A1"/>
    <w:rsid w:val="00574D85"/>
    <w:rsid w:val="00574FBB"/>
    <w:rsid w:val="0057565E"/>
    <w:rsid w:val="00576949"/>
    <w:rsid w:val="00576DD6"/>
    <w:rsid w:val="00577B8B"/>
    <w:rsid w:val="00577EDB"/>
    <w:rsid w:val="0058021F"/>
    <w:rsid w:val="005808BE"/>
    <w:rsid w:val="00581180"/>
    <w:rsid w:val="005811A3"/>
    <w:rsid w:val="00583BCE"/>
    <w:rsid w:val="00585343"/>
    <w:rsid w:val="00585E89"/>
    <w:rsid w:val="00586949"/>
    <w:rsid w:val="00586C7D"/>
    <w:rsid w:val="00587778"/>
    <w:rsid w:val="00587B18"/>
    <w:rsid w:val="00587F93"/>
    <w:rsid w:val="00590553"/>
    <w:rsid w:val="005905A5"/>
    <w:rsid w:val="0059112B"/>
    <w:rsid w:val="0059218C"/>
    <w:rsid w:val="00592FF1"/>
    <w:rsid w:val="0059313A"/>
    <w:rsid w:val="005943E2"/>
    <w:rsid w:val="00594ABC"/>
    <w:rsid w:val="00595126"/>
    <w:rsid w:val="00596399"/>
    <w:rsid w:val="00596DF8"/>
    <w:rsid w:val="005A1A7B"/>
    <w:rsid w:val="005A2A49"/>
    <w:rsid w:val="005A2E3D"/>
    <w:rsid w:val="005A3CBC"/>
    <w:rsid w:val="005A3F36"/>
    <w:rsid w:val="005A4676"/>
    <w:rsid w:val="005A4AE3"/>
    <w:rsid w:val="005A4E43"/>
    <w:rsid w:val="005A5AC6"/>
    <w:rsid w:val="005A7281"/>
    <w:rsid w:val="005A74B1"/>
    <w:rsid w:val="005B0877"/>
    <w:rsid w:val="005B0FEB"/>
    <w:rsid w:val="005B3105"/>
    <w:rsid w:val="005B3B61"/>
    <w:rsid w:val="005B3B9E"/>
    <w:rsid w:val="005B4793"/>
    <w:rsid w:val="005B6093"/>
    <w:rsid w:val="005B640D"/>
    <w:rsid w:val="005C0709"/>
    <w:rsid w:val="005C4962"/>
    <w:rsid w:val="005C5668"/>
    <w:rsid w:val="005C61C4"/>
    <w:rsid w:val="005C7426"/>
    <w:rsid w:val="005C758A"/>
    <w:rsid w:val="005C76AF"/>
    <w:rsid w:val="005C7E02"/>
    <w:rsid w:val="005D4274"/>
    <w:rsid w:val="005D4359"/>
    <w:rsid w:val="005D4745"/>
    <w:rsid w:val="005D4A57"/>
    <w:rsid w:val="005D4A5B"/>
    <w:rsid w:val="005D6F68"/>
    <w:rsid w:val="005D7A9E"/>
    <w:rsid w:val="005E001A"/>
    <w:rsid w:val="005E0FAB"/>
    <w:rsid w:val="005E10B0"/>
    <w:rsid w:val="005E2494"/>
    <w:rsid w:val="005E2A98"/>
    <w:rsid w:val="005E5D50"/>
    <w:rsid w:val="005E5EEC"/>
    <w:rsid w:val="005E66EC"/>
    <w:rsid w:val="005F0A6A"/>
    <w:rsid w:val="005F1061"/>
    <w:rsid w:val="005F17DC"/>
    <w:rsid w:val="005F18E9"/>
    <w:rsid w:val="005F1CD7"/>
    <w:rsid w:val="005F1F4A"/>
    <w:rsid w:val="005F2687"/>
    <w:rsid w:val="005F3614"/>
    <w:rsid w:val="005F3EA4"/>
    <w:rsid w:val="005F44FD"/>
    <w:rsid w:val="005F494D"/>
    <w:rsid w:val="005F543E"/>
    <w:rsid w:val="005F5816"/>
    <w:rsid w:val="005F5D22"/>
    <w:rsid w:val="005F604B"/>
    <w:rsid w:val="005F6EB8"/>
    <w:rsid w:val="00601D60"/>
    <w:rsid w:val="00601F92"/>
    <w:rsid w:val="00603675"/>
    <w:rsid w:val="00603A2D"/>
    <w:rsid w:val="00603E9D"/>
    <w:rsid w:val="00606C29"/>
    <w:rsid w:val="00606E32"/>
    <w:rsid w:val="006075DC"/>
    <w:rsid w:val="0060787F"/>
    <w:rsid w:val="0061141D"/>
    <w:rsid w:val="00612FBE"/>
    <w:rsid w:val="00613064"/>
    <w:rsid w:val="00613E41"/>
    <w:rsid w:val="00614F8A"/>
    <w:rsid w:val="00615619"/>
    <w:rsid w:val="00616951"/>
    <w:rsid w:val="00617AB0"/>
    <w:rsid w:val="006200B6"/>
    <w:rsid w:val="00620168"/>
    <w:rsid w:val="00620550"/>
    <w:rsid w:val="00620C44"/>
    <w:rsid w:val="00621A8C"/>
    <w:rsid w:val="00622C6C"/>
    <w:rsid w:val="00623F6A"/>
    <w:rsid w:val="00631164"/>
    <w:rsid w:val="0063344F"/>
    <w:rsid w:val="006340CA"/>
    <w:rsid w:val="0063512E"/>
    <w:rsid w:val="00636F88"/>
    <w:rsid w:val="0063745C"/>
    <w:rsid w:val="00637646"/>
    <w:rsid w:val="00637F2A"/>
    <w:rsid w:val="00640133"/>
    <w:rsid w:val="00640DFD"/>
    <w:rsid w:val="0064203F"/>
    <w:rsid w:val="00643F69"/>
    <w:rsid w:val="0064461D"/>
    <w:rsid w:val="00645C40"/>
    <w:rsid w:val="006472E0"/>
    <w:rsid w:val="00647F63"/>
    <w:rsid w:val="00650207"/>
    <w:rsid w:val="0065090F"/>
    <w:rsid w:val="00651DE3"/>
    <w:rsid w:val="006543E5"/>
    <w:rsid w:val="0065530B"/>
    <w:rsid w:val="00661014"/>
    <w:rsid w:val="00661631"/>
    <w:rsid w:val="006617A5"/>
    <w:rsid w:val="0066284C"/>
    <w:rsid w:val="00662992"/>
    <w:rsid w:val="0066370E"/>
    <w:rsid w:val="00664B16"/>
    <w:rsid w:val="00664DF7"/>
    <w:rsid w:val="00665014"/>
    <w:rsid w:val="0066602C"/>
    <w:rsid w:val="006660DF"/>
    <w:rsid w:val="00666E77"/>
    <w:rsid w:val="00667B6A"/>
    <w:rsid w:val="00671C0B"/>
    <w:rsid w:val="006734D2"/>
    <w:rsid w:val="00673650"/>
    <w:rsid w:val="006739E3"/>
    <w:rsid w:val="006751D1"/>
    <w:rsid w:val="006755B0"/>
    <w:rsid w:val="0067696E"/>
    <w:rsid w:val="00676F39"/>
    <w:rsid w:val="00677408"/>
    <w:rsid w:val="0068050A"/>
    <w:rsid w:val="006820FE"/>
    <w:rsid w:val="00682412"/>
    <w:rsid w:val="006824F7"/>
    <w:rsid w:val="00684EB9"/>
    <w:rsid w:val="00687177"/>
    <w:rsid w:val="0068752D"/>
    <w:rsid w:val="00690C9A"/>
    <w:rsid w:val="00690C9B"/>
    <w:rsid w:val="00691481"/>
    <w:rsid w:val="00694039"/>
    <w:rsid w:val="00694B77"/>
    <w:rsid w:val="00696660"/>
    <w:rsid w:val="00696865"/>
    <w:rsid w:val="00697A8F"/>
    <w:rsid w:val="00697BF6"/>
    <w:rsid w:val="006A097E"/>
    <w:rsid w:val="006A1325"/>
    <w:rsid w:val="006A2FFC"/>
    <w:rsid w:val="006A3C44"/>
    <w:rsid w:val="006A5145"/>
    <w:rsid w:val="006A54F6"/>
    <w:rsid w:val="006A56E1"/>
    <w:rsid w:val="006A577D"/>
    <w:rsid w:val="006A5D29"/>
    <w:rsid w:val="006A62B2"/>
    <w:rsid w:val="006A64AB"/>
    <w:rsid w:val="006B0874"/>
    <w:rsid w:val="006B2290"/>
    <w:rsid w:val="006B2DBA"/>
    <w:rsid w:val="006B3CB8"/>
    <w:rsid w:val="006B3F73"/>
    <w:rsid w:val="006B418D"/>
    <w:rsid w:val="006B4277"/>
    <w:rsid w:val="006B4D46"/>
    <w:rsid w:val="006B5517"/>
    <w:rsid w:val="006B63E1"/>
    <w:rsid w:val="006B6C58"/>
    <w:rsid w:val="006B72BC"/>
    <w:rsid w:val="006B7943"/>
    <w:rsid w:val="006B7E71"/>
    <w:rsid w:val="006B7FC4"/>
    <w:rsid w:val="006C1AB6"/>
    <w:rsid w:val="006C2027"/>
    <w:rsid w:val="006C52CC"/>
    <w:rsid w:val="006C53D4"/>
    <w:rsid w:val="006C55B4"/>
    <w:rsid w:val="006C6966"/>
    <w:rsid w:val="006C6FEF"/>
    <w:rsid w:val="006C70FF"/>
    <w:rsid w:val="006C7D13"/>
    <w:rsid w:val="006D0A9B"/>
    <w:rsid w:val="006D3470"/>
    <w:rsid w:val="006D4431"/>
    <w:rsid w:val="006D48DB"/>
    <w:rsid w:val="006D5D1F"/>
    <w:rsid w:val="006D657E"/>
    <w:rsid w:val="006D7181"/>
    <w:rsid w:val="006D7746"/>
    <w:rsid w:val="006D7DA5"/>
    <w:rsid w:val="006E3656"/>
    <w:rsid w:val="006E4707"/>
    <w:rsid w:val="006E4900"/>
    <w:rsid w:val="006E4CF0"/>
    <w:rsid w:val="006E61B1"/>
    <w:rsid w:val="006E6834"/>
    <w:rsid w:val="006E6A38"/>
    <w:rsid w:val="006F05F0"/>
    <w:rsid w:val="006F0F49"/>
    <w:rsid w:val="006F16BA"/>
    <w:rsid w:val="006F238B"/>
    <w:rsid w:val="006F2696"/>
    <w:rsid w:val="006F2BD5"/>
    <w:rsid w:val="006F661A"/>
    <w:rsid w:val="006F6EDC"/>
    <w:rsid w:val="007002A4"/>
    <w:rsid w:val="007003A6"/>
    <w:rsid w:val="007003DB"/>
    <w:rsid w:val="00700C27"/>
    <w:rsid w:val="00701465"/>
    <w:rsid w:val="00704FF5"/>
    <w:rsid w:val="00705BE5"/>
    <w:rsid w:val="00705E96"/>
    <w:rsid w:val="00706848"/>
    <w:rsid w:val="0070795C"/>
    <w:rsid w:val="0071312C"/>
    <w:rsid w:val="00713526"/>
    <w:rsid w:val="00713E0C"/>
    <w:rsid w:val="00713EC2"/>
    <w:rsid w:val="007145A2"/>
    <w:rsid w:val="0071479A"/>
    <w:rsid w:val="00715846"/>
    <w:rsid w:val="0071584C"/>
    <w:rsid w:val="00716887"/>
    <w:rsid w:val="00717A11"/>
    <w:rsid w:val="00717AF1"/>
    <w:rsid w:val="00720EDE"/>
    <w:rsid w:val="00721365"/>
    <w:rsid w:val="00721B28"/>
    <w:rsid w:val="007224CE"/>
    <w:rsid w:val="00723A25"/>
    <w:rsid w:val="0072478D"/>
    <w:rsid w:val="00726235"/>
    <w:rsid w:val="00726648"/>
    <w:rsid w:val="00727BCB"/>
    <w:rsid w:val="0073069B"/>
    <w:rsid w:val="007318FC"/>
    <w:rsid w:val="00733502"/>
    <w:rsid w:val="00733D93"/>
    <w:rsid w:val="007352B1"/>
    <w:rsid w:val="00737858"/>
    <w:rsid w:val="00737987"/>
    <w:rsid w:val="00737CE3"/>
    <w:rsid w:val="007405C9"/>
    <w:rsid w:val="00740B74"/>
    <w:rsid w:val="007430B0"/>
    <w:rsid w:val="0074584C"/>
    <w:rsid w:val="00746B32"/>
    <w:rsid w:val="00746C1F"/>
    <w:rsid w:val="00747E9C"/>
    <w:rsid w:val="007500A9"/>
    <w:rsid w:val="00751803"/>
    <w:rsid w:val="00752B75"/>
    <w:rsid w:val="00753433"/>
    <w:rsid w:val="007561B1"/>
    <w:rsid w:val="00756BD8"/>
    <w:rsid w:val="00760ABC"/>
    <w:rsid w:val="00763508"/>
    <w:rsid w:val="00763AC5"/>
    <w:rsid w:val="00763C6D"/>
    <w:rsid w:val="0076453A"/>
    <w:rsid w:val="007645B3"/>
    <w:rsid w:val="00764EA0"/>
    <w:rsid w:val="007670F5"/>
    <w:rsid w:val="00767115"/>
    <w:rsid w:val="0076739D"/>
    <w:rsid w:val="0076742E"/>
    <w:rsid w:val="00767FD7"/>
    <w:rsid w:val="00767FFB"/>
    <w:rsid w:val="00770322"/>
    <w:rsid w:val="007707DA"/>
    <w:rsid w:val="00770B51"/>
    <w:rsid w:val="00771D06"/>
    <w:rsid w:val="00773381"/>
    <w:rsid w:val="0077644B"/>
    <w:rsid w:val="00780051"/>
    <w:rsid w:val="00781202"/>
    <w:rsid w:val="00782DC1"/>
    <w:rsid w:val="007835FA"/>
    <w:rsid w:val="00783C34"/>
    <w:rsid w:val="007848ED"/>
    <w:rsid w:val="00785312"/>
    <w:rsid w:val="00785444"/>
    <w:rsid w:val="00786CF7"/>
    <w:rsid w:val="00790536"/>
    <w:rsid w:val="00790E21"/>
    <w:rsid w:val="00791577"/>
    <w:rsid w:val="00791FA8"/>
    <w:rsid w:val="007921B4"/>
    <w:rsid w:val="00792343"/>
    <w:rsid w:val="0079529B"/>
    <w:rsid w:val="007965AE"/>
    <w:rsid w:val="007966A7"/>
    <w:rsid w:val="0079756C"/>
    <w:rsid w:val="007979D0"/>
    <w:rsid w:val="00797AFA"/>
    <w:rsid w:val="007A0152"/>
    <w:rsid w:val="007A03E9"/>
    <w:rsid w:val="007A22C7"/>
    <w:rsid w:val="007A2D7E"/>
    <w:rsid w:val="007A42FA"/>
    <w:rsid w:val="007A4AEA"/>
    <w:rsid w:val="007A5026"/>
    <w:rsid w:val="007A5BB8"/>
    <w:rsid w:val="007B06F5"/>
    <w:rsid w:val="007B097C"/>
    <w:rsid w:val="007B1A07"/>
    <w:rsid w:val="007B2F4B"/>
    <w:rsid w:val="007B2F57"/>
    <w:rsid w:val="007B3A3D"/>
    <w:rsid w:val="007B3E04"/>
    <w:rsid w:val="007B4622"/>
    <w:rsid w:val="007B77DB"/>
    <w:rsid w:val="007C06A1"/>
    <w:rsid w:val="007C08EB"/>
    <w:rsid w:val="007C0C93"/>
    <w:rsid w:val="007C1583"/>
    <w:rsid w:val="007C38F2"/>
    <w:rsid w:val="007C53AB"/>
    <w:rsid w:val="007C5948"/>
    <w:rsid w:val="007C632A"/>
    <w:rsid w:val="007C68EF"/>
    <w:rsid w:val="007C6A1B"/>
    <w:rsid w:val="007C791B"/>
    <w:rsid w:val="007D243D"/>
    <w:rsid w:val="007D5FA6"/>
    <w:rsid w:val="007D6488"/>
    <w:rsid w:val="007E0133"/>
    <w:rsid w:val="007E09E2"/>
    <w:rsid w:val="007E13FB"/>
    <w:rsid w:val="007E216F"/>
    <w:rsid w:val="007E26BD"/>
    <w:rsid w:val="007E2717"/>
    <w:rsid w:val="007E41F1"/>
    <w:rsid w:val="007E4E20"/>
    <w:rsid w:val="007E7611"/>
    <w:rsid w:val="007E78C3"/>
    <w:rsid w:val="007F0766"/>
    <w:rsid w:val="007F1AF3"/>
    <w:rsid w:val="007F2B2A"/>
    <w:rsid w:val="007F3DD3"/>
    <w:rsid w:val="007F4F35"/>
    <w:rsid w:val="007F4FBD"/>
    <w:rsid w:val="007F5232"/>
    <w:rsid w:val="007F546D"/>
    <w:rsid w:val="00800376"/>
    <w:rsid w:val="00800996"/>
    <w:rsid w:val="0080312D"/>
    <w:rsid w:val="00803B64"/>
    <w:rsid w:val="00804713"/>
    <w:rsid w:val="0080673D"/>
    <w:rsid w:val="0080744D"/>
    <w:rsid w:val="0081004F"/>
    <w:rsid w:val="008118A3"/>
    <w:rsid w:val="0081482F"/>
    <w:rsid w:val="00814F6D"/>
    <w:rsid w:val="0081641D"/>
    <w:rsid w:val="008175FE"/>
    <w:rsid w:val="008176D9"/>
    <w:rsid w:val="00821A05"/>
    <w:rsid w:val="00823502"/>
    <w:rsid w:val="008306EF"/>
    <w:rsid w:val="0083088E"/>
    <w:rsid w:val="0083136F"/>
    <w:rsid w:val="008324A1"/>
    <w:rsid w:val="00833106"/>
    <w:rsid w:val="00834983"/>
    <w:rsid w:val="00835148"/>
    <w:rsid w:val="00837015"/>
    <w:rsid w:val="00840247"/>
    <w:rsid w:val="008419E3"/>
    <w:rsid w:val="00841B08"/>
    <w:rsid w:val="00842D2D"/>
    <w:rsid w:val="008435E1"/>
    <w:rsid w:val="00843D3E"/>
    <w:rsid w:val="008441BA"/>
    <w:rsid w:val="008441D1"/>
    <w:rsid w:val="00844B10"/>
    <w:rsid w:val="008450FD"/>
    <w:rsid w:val="00845258"/>
    <w:rsid w:val="00845573"/>
    <w:rsid w:val="008459C2"/>
    <w:rsid w:val="00845D5C"/>
    <w:rsid w:val="008469DE"/>
    <w:rsid w:val="00847D8E"/>
    <w:rsid w:val="00850F47"/>
    <w:rsid w:val="00851776"/>
    <w:rsid w:val="00852EF2"/>
    <w:rsid w:val="00854262"/>
    <w:rsid w:val="00856F59"/>
    <w:rsid w:val="00857332"/>
    <w:rsid w:val="00857B64"/>
    <w:rsid w:val="008600A0"/>
    <w:rsid w:val="00860AEB"/>
    <w:rsid w:val="00860C47"/>
    <w:rsid w:val="00862A64"/>
    <w:rsid w:val="0086319F"/>
    <w:rsid w:val="008643C2"/>
    <w:rsid w:val="00866ADD"/>
    <w:rsid w:val="00866E46"/>
    <w:rsid w:val="008704C0"/>
    <w:rsid w:val="00870EEC"/>
    <w:rsid w:val="00872324"/>
    <w:rsid w:val="008728EF"/>
    <w:rsid w:val="0087292C"/>
    <w:rsid w:val="00872BC9"/>
    <w:rsid w:val="00873696"/>
    <w:rsid w:val="00874BA5"/>
    <w:rsid w:val="00874D41"/>
    <w:rsid w:val="00875C33"/>
    <w:rsid w:val="00876E11"/>
    <w:rsid w:val="00877255"/>
    <w:rsid w:val="008778EA"/>
    <w:rsid w:val="00877E9F"/>
    <w:rsid w:val="00880E4E"/>
    <w:rsid w:val="00882203"/>
    <w:rsid w:val="00883692"/>
    <w:rsid w:val="00883CA6"/>
    <w:rsid w:val="0088472B"/>
    <w:rsid w:val="00884FC5"/>
    <w:rsid w:val="0088502E"/>
    <w:rsid w:val="008851D3"/>
    <w:rsid w:val="00885701"/>
    <w:rsid w:val="00886568"/>
    <w:rsid w:val="00890FBB"/>
    <w:rsid w:val="00891947"/>
    <w:rsid w:val="00891F5C"/>
    <w:rsid w:val="00895438"/>
    <w:rsid w:val="00897206"/>
    <w:rsid w:val="008A0CA2"/>
    <w:rsid w:val="008A2104"/>
    <w:rsid w:val="008A26F3"/>
    <w:rsid w:val="008A2C1C"/>
    <w:rsid w:val="008A4A67"/>
    <w:rsid w:val="008A547F"/>
    <w:rsid w:val="008A5CC6"/>
    <w:rsid w:val="008A6135"/>
    <w:rsid w:val="008A7732"/>
    <w:rsid w:val="008B0059"/>
    <w:rsid w:val="008B0480"/>
    <w:rsid w:val="008B07CF"/>
    <w:rsid w:val="008B0B08"/>
    <w:rsid w:val="008B3303"/>
    <w:rsid w:val="008B3387"/>
    <w:rsid w:val="008B4739"/>
    <w:rsid w:val="008B5183"/>
    <w:rsid w:val="008B5643"/>
    <w:rsid w:val="008B684E"/>
    <w:rsid w:val="008C0B97"/>
    <w:rsid w:val="008C35EC"/>
    <w:rsid w:val="008C3B6B"/>
    <w:rsid w:val="008C3F38"/>
    <w:rsid w:val="008C612F"/>
    <w:rsid w:val="008C655F"/>
    <w:rsid w:val="008C697A"/>
    <w:rsid w:val="008C6CF5"/>
    <w:rsid w:val="008C7A97"/>
    <w:rsid w:val="008D0305"/>
    <w:rsid w:val="008D136C"/>
    <w:rsid w:val="008D148B"/>
    <w:rsid w:val="008D19B6"/>
    <w:rsid w:val="008D2608"/>
    <w:rsid w:val="008D3D3E"/>
    <w:rsid w:val="008D3DE3"/>
    <w:rsid w:val="008D484B"/>
    <w:rsid w:val="008D4C63"/>
    <w:rsid w:val="008D7F4D"/>
    <w:rsid w:val="008D7F82"/>
    <w:rsid w:val="008E034C"/>
    <w:rsid w:val="008E0E9E"/>
    <w:rsid w:val="008E185B"/>
    <w:rsid w:val="008E2309"/>
    <w:rsid w:val="008E283E"/>
    <w:rsid w:val="008E28E7"/>
    <w:rsid w:val="008E2CAD"/>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646F"/>
    <w:rsid w:val="008F7C1F"/>
    <w:rsid w:val="00900474"/>
    <w:rsid w:val="00900D9E"/>
    <w:rsid w:val="009010D6"/>
    <w:rsid w:val="00901F6F"/>
    <w:rsid w:val="0090285E"/>
    <w:rsid w:val="00903165"/>
    <w:rsid w:val="009045A1"/>
    <w:rsid w:val="00904624"/>
    <w:rsid w:val="00904DBF"/>
    <w:rsid w:val="00905A27"/>
    <w:rsid w:val="009065BA"/>
    <w:rsid w:val="009069EC"/>
    <w:rsid w:val="009103C7"/>
    <w:rsid w:val="00910777"/>
    <w:rsid w:val="009120FB"/>
    <w:rsid w:val="0091241A"/>
    <w:rsid w:val="00912AD1"/>
    <w:rsid w:val="009135D3"/>
    <w:rsid w:val="00914C38"/>
    <w:rsid w:val="00915656"/>
    <w:rsid w:val="00915B48"/>
    <w:rsid w:val="00915B6B"/>
    <w:rsid w:val="00917A5C"/>
    <w:rsid w:val="00917C4E"/>
    <w:rsid w:val="00922DB2"/>
    <w:rsid w:val="009237F1"/>
    <w:rsid w:val="00923E50"/>
    <w:rsid w:val="009256FB"/>
    <w:rsid w:val="009265A6"/>
    <w:rsid w:val="00927A3A"/>
    <w:rsid w:val="00927BF8"/>
    <w:rsid w:val="00932180"/>
    <w:rsid w:val="009326C5"/>
    <w:rsid w:val="00933CD0"/>
    <w:rsid w:val="00933EAB"/>
    <w:rsid w:val="00934121"/>
    <w:rsid w:val="00934522"/>
    <w:rsid w:val="009354BD"/>
    <w:rsid w:val="00936085"/>
    <w:rsid w:val="00936C42"/>
    <w:rsid w:val="00941FC5"/>
    <w:rsid w:val="00945329"/>
    <w:rsid w:val="00945DA6"/>
    <w:rsid w:val="0094607D"/>
    <w:rsid w:val="0094624A"/>
    <w:rsid w:val="0094666F"/>
    <w:rsid w:val="00946FA9"/>
    <w:rsid w:val="00947DD2"/>
    <w:rsid w:val="00950485"/>
    <w:rsid w:val="00950EA5"/>
    <w:rsid w:val="0095131B"/>
    <w:rsid w:val="00951E0E"/>
    <w:rsid w:val="00952C87"/>
    <w:rsid w:val="00954EA6"/>
    <w:rsid w:val="00955A04"/>
    <w:rsid w:val="009568FC"/>
    <w:rsid w:val="00960BCF"/>
    <w:rsid w:val="009611F5"/>
    <w:rsid w:val="009612B4"/>
    <w:rsid w:val="00961C2B"/>
    <w:rsid w:val="00963D9B"/>
    <w:rsid w:val="0096723A"/>
    <w:rsid w:val="009678BE"/>
    <w:rsid w:val="00967AC4"/>
    <w:rsid w:val="009700D7"/>
    <w:rsid w:val="00970C12"/>
    <w:rsid w:val="00973E01"/>
    <w:rsid w:val="0097469B"/>
    <w:rsid w:val="0097529E"/>
    <w:rsid w:val="00975CDC"/>
    <w:rsid w:val="00975DA7"/>
    <w:rsid w:val="009765B0"/>
    <w:rsid w:val="0098006B"/>
    <w:rsid w:val="009823D4"/>
    <w:rsid w:val="0098488F"/>
    <w:rsid w:val="009861F6"/>
    <w:rsid w:val="009867D2"/>
    <w:rsid w:val="00986CB2"/>
    <w:rsid w:val="00986D2D"/>
    <w:rsid w:val="009901BD"/>
    <w:rsid w:val="00990A7E"/>
    <w:rsid w:val="00990E7F"/>
    <w:rsid w:val="0099170B"/>
    <w:rsid w:val="00992112"/>
    <w:rsid w:val="00992B37"/>
    <w:rsid w:val="009958B4"/>
    <w:rsid w:val="00995D5C"/>
    <w:rsid w:val="00996F1A"/>
    <w:rsid w:val="009A1C96"/>
    <w:rsid w:val="009A303B"/>
    <w:rsid w:val="009A3BC7"/>
    <w:rsid w:val="009A4945"/>
    <w:rsid w:val="009A5937"/>
    <w:rsid w:val="009A7574"/>
    <w:rsid w:val="009B0A17"/>
    <w:rsid w:val="009B198C"/>
    <w:rsid w:val="009B1E29"/>
    <w:rsid w:val="009B24EF"/>
    <w:rsid w:val="009B2989"/>
    <w:rsid w:val="009B2FCC"/>
    <w:rsid w:val="009B364A"/>
    <w:rsid w:val="009B38EE"/>
    <w:rsid w:val="009B4604"/>
    <w:rsid w:val="009B58DB"/>
    <w:rsid w:val="009B5D12"/>
    <w:rsid w:val="009B6D4B"/>
    <w:rsid w:val="009B7113"/>
    <w:rsid w:val="009C04AA"/>
    <w:rsid w:val="009C08D2"/>
    <w:rsid w:val="009C1194"/>
    <w:rsid w:val="009C13D9"/>
    <w:rsid w:val="009C18CD"/>
    <w:rsid w:val="009C25C1"/>
    <w:rsid w:val="009C2EA8"/>
    <w:rsid w:val="009C30E7"/>
    <w:rsid w:val="009C32BF"/>
    <w:rsid w:val="009C38C8"/>
    <w:rsid w:val="009C39DE"/>
    <w:rsid w:val="009C5AC7"/>
    <w:rsid w:val="009C64D1"/>
    <w:rsid w:val="009C6863"/>
    <w:rsid w:val="009C692C"/>
    <w:rsid w:val="009C7946"/>
    <w:rsid w:val="009D1D68"/>
    <w:rsid w:val="009D3C34"/>
    <w:rsid w:val="009D48D6"/>
    <w:rsid w:val="009D492C"/>
    <w:rsid w:val="009D526A"/>
    <w:rsid w:val="009D570E"/>
    <w:rsid w:val="009D64E4"/>
    <w:rsid w:val="009D7367"/>
    <w:rsid w:val="009D7E43"/>
    <w:rsid w:val="009D7EC7"/>
    <w:rsid w:val="009D7EFC"/>
    <w:rsid w:val="009E1079"/>
    <w:rsid w:val="009E2C43"/>
    <w:rsid w:val="009E3457"/>
    <w:rsid w:val="009E36EA"/>
    <w:rsid w:val="009E3814"/>
    <w:rsid w:val="009E3F14"/>
    <w:rsid w:val="009E46AC"/>
    <w:rsid w:val="009E4E07"/>
    <w:rsid w:val="009E4FF4"/>
    <w:rsid w:val="009E590D"/>
    <w:rsid w:val="009E6F2C"/>
    <w:rsid w:val="009E7F3F"/>
    <w:rsid w:val="009F0127"/>
    <w:rsid w:val="009F02C4"/>
    <w:rsid w:val="009F02F4"/>
    <w:rsid w:val="009F03CC"/>
    <w:rsid w:val="009F0443"/>
    <w:rsid w:val="009F1002"/>
    <w:rsid w:val="009F2317"/>
    <w:rsid w:val="009F43E4"/>
    <w:rsid w:val="009F5BBC"/>
    <w:rsid w:val="009F5D3E"/>
    <w:rsid w:val="009F60C6"/>
    <w:rsid w:val="009F7532"/>
    <w:rsid w:val="009F7A98"/>
    <w:rsid w:val="009F7FDB"/>
    <w:rsid w:val="00A006BE"/>
    <w:rsid w:val="00A00986"/>
    <w:rsid w:val="00A016A4"/>
    <w:rsid w:val="00A02C90"/>
    <w:rsid w:val="00A03E22"/>
    <w:rsid w:val="00A041C0"/>
    <w:rsid w:val="00A053CA"/>
    <w:rsid w:val="00A0569B"/>
    <w:rsid w:val="00A078BA"/>
    <w:rsid w:val="00A103BE"/>
    <w:rsid w:val="00A11227"/>
    <w:rsid w:val="00A11657"/>
    <w:rsid w:val="00A12417"/>
    <w:rsid w:val="00A129B5"/>
    <w:rsid w:val="00A135E2"/>
    <w:rsid w:val="00A14AC5"/>
    <w:rsid w:val="00A167C3"/>
    <w:rsid w:val="00A1730C"/>
    <w:rsid w:val="00A17E5B"/>
    <w:rsid w:val="00A20878"/>
    <w:rsid w:val="00A21709"/>
    <w:rsid w:val="00A21AD4"/>
    <w:rsid w:val="00A21BF9"/>
    <w:rsid w:val="00A225DA"/>
    <w:rsid w:val="00A22E80"/>
    <w:rsid w:val="00A25246"/>
    <w:rsid w:val="00A253C7"/>
    <w:rsid w:val="00A25666"/>
    <w:rsid w:val="00A339FC"/>
    <w:rsid w:val="00A341F0"/>
    <w:rsid w:val="00A34286"/>
    <w:rsid w:val="00A34BD0"/>
    <w:rsid w:val="00A35934"/>
    <w:rsid w:val="00A359C2"/>
    <w:rsid w:val="00A37211"/>
    <w:rsid w:val="00A403B3"/>
    <w:rsid w:val="00A40A0B"/>
    <w:rsid w:val="00A41174"/>
    <w:rsid w:val="00A4120E"/>
    <w:rsid w:val="00A4123D"/>
    <w:rsid w:val="00A4368D"/>
    <w:rsid w:val="00A45DB0"/>
    <w:rsid w:val="00A467E1"/>
    <w:rsid w:val="00A46E63"/>
    <w:rsid w:val="00A508F7"/>
    <w:rsid w:val="00A50CBD"/>
    <w:rsid w:val="00A51347"/>
    <w:rsid w:val="00A52660"/>
    <w:rsid w:val="00A5267E"/>
    <w:rsid w:val="00A53BAC"/>
    <w:rsid w:val="00A542E2"/>
    <w:rsid w:val="00A5477D"/>
    <w:rsid w:val="00A55849"/>
    <w:rsid w:val="00A55F25"/>
    <w:rsid w:val="00A569A1"/>
    <w:rsid w:val="00A57176"/>
    <w:rsid w:val="00A577AA"/>
    <w:rsid w:val="00A6073F"/>
    <w:rsid w:val="00A60D32"/>
    <w:rsid w:val="00A612C6"/>
    <w:rsid w:val="00A61490"/>
    <w:rsid w:val="00A618F6"/>
    <w:rsid w:val="00A6305B"/>
    <w:rsid w:val="00A661B0"/>
    <w:rsid w:val="00A67C98"/>
    <w:rsid w:val="00A70A0F"/>
    <w:rsid w:val="00A728AE"/>
    <w:rsid w:val="00A73814"/>
    <w:rsid w:val="00A73B70"/>
    <w:rsid w:val="00A757FE"/>
    <w:rsid w:val="00A77948"/>
    <w:rsid w:val="00A77AA1"/>
    <w:rsid w:val="00A77CE5"/>
    <w:rsid w:val="00A8057A"/>
    <w:rsid w:val="00A830E5"/>
    <w:rsid w:val="00A83AE4"/>
    <w:rsid w:val="00A84FCB"/>
    <w:rsid w:val="00A94212"/>
    <w:rsid w:val="00A949D2"/>
    <w:rsid w:val="00A94B74"/>
    <w:rsid w:val="00A96BD0"/>
    <w:rsid w:val="00A97D85"/>
    <w:rsid w:val="00A97F6D"/>
    <w:rsid w:val="00AA166A"/>
    <w:rsid w:val="00AA1A46"/>
    <w:rsid w:val="00AA2080"/>
    <w:rsid w:val="00AA37DB"/>
    <w:rsid w:val="00AA50C1"/>
    <w:rsid w:val="00AA5487"/>
    <w:rsid w:val="00AA75F0"/>
    <w:rsid w:val="00AA7D67"/>
    <w:rsid w:val="00AB0628"/>
    <w:rsid w:val="00AB115B"/>
    <w:rsid w:val="00AB1340"/>
    <w:rsid w:val="00AB2F1A"/>
    <w:rsid w:val="00AB3139"/>
    <w:rsid w:val="00AB385A"/>
    <w:rsid w:val="00AB3ABC"/>
    <w:rsid w:val="00AB474E"/>
    <w:rsid w:val="00AB4B62"/>
    <w:rsid w:val="00AB4C05"/>
    <w:rsid w:val="00AB50C1"/>
    <w:rsid w:val="00AB5858"/>
    <w:rsid w:val="00AB64C3"/>
    <w:rsid w:val="00AB65A7"/>
    <w:rsid w:val="00AB6627"/>
    <w:rsid w:val="00AB66C0"/>
    <w:rsid w:val="00AB6ECB"/>
    <w:rsid w:val="00AC263E"/>
    <w:rsid w:val="00AC2E55"/>
    <w:rsid w:val="00AC3BFD"/>
    <w:rsid w:val="00AC6411"/>
    <w:rsid w:val="00AD1A9D"/>
    <w:rsid w:val="00AD2E4C"/>
    <w:rsid w:val="00AD41B3"/>
    <w:rsid w:val="00AD4252"/>
    <w:rsid w:val="00AD426F"/>
    <w:rsid w:val="00AD43CE"/>
    <w:rsid w:val="00AD4E21"/>
    <w:rsid w:val="00AD5016"/>
    <w:rsid w:val="00AD686B"/>
    <w:rsid w:val="00AD6AFF"/>
    <w:rsid w:val="00AD739F"/>
    <w:rsid w:val="00AD7960"/>
    <w:rsid w:val="00AE3AEA"/>
    <w:rsid w:val="00AE4FD5"/>
    <w:rsid w:val="00AE5B95"/>
    <w:rsid w:val="00AE5E1C"/>
    <w:rsid w:val="00AE6685"/>
    <w:rsid w:val="00AE6B78"/>
    <w:rsid w:val="00AE7A87"/>
    <w:rsid w:val="00AE7DAE"/>
    <w:rsid w:val="00AF0326"/>
    <w:rsid w:val="00AF0AEB"/>
    <w:rsid w:val="00AF193B"/>
    <w:rsid w:val="00AF1DEC"/>
    <w:rsid w:val="00AF1ED3"/>
    <w:rsid w:val="00AF1EF8"/>
    <w:rsid w:val="00AF2298"/>
    <w:rsid w:val="00AF3DF4"/>
    <w:rsid w:val="00AF46AA"/>
    <w:rsid w:val="00AF499A"/>
    <w:rsid w:val="00AF7937"/>
    <w:rsid w:val="00AF7D61"/>
    <w:rsid w:val="00B01A35"/>
    <w:rsid w:val="00B01D61"/>
    <w:rsid w:val="00B0245F"/>
    <w:rsid w:val="00B02503"/>
    <w:rsid w:val="00B03083"/>
    <w:rsid w:val="00B032B0"/>
    <w:rsid w:val="00B04934"/>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7650"/>
    <w:rsid w:val="00B306DC"/>
    <w:rsid w:val="00B32481"/>
    <w:rsid w:val="00B35CE6"/>
    <w:rsid w:val="00B40D16"/>
    <w:rsid w:val="00B40E80"/>
    <w:rsid w:val="00B41677"/>
    <w:rsid w:val="00B428E9"/>
    <w:rsid w:val="00B428FA"/>
    <w:rsid w:val="00B433C9"/>
    <w:rsid w:val="00B45C9A"/>
    <w:rsid w:val="00B4604C"/>
    <w:rsid w:val="00B465E8"/>
    <w:rsid w:val="00B511A2"/>
    <w:rsid w:val="00B53101"/>
    <w:rsid w:val="00B5330A"/>
    <w:rsid w:val="00B5595E"/>
    <w:rsid w:val="00B55DE1"/>
    <w:rsid w:val="00B60091"/>
    <w:rsid w:val="00B6066C"/>
    <w:rsid w:val="00B62A5A"/>
    <w:rsid w:val="00B6447E"/>
    <w:rsid w:val="00B658ED"/>
    <w:rsid w:val="00B65E23"/>
    <w:rsid w:val="00B66736"/>
    <w:rsid w:val="00B669A6"/>
    <w:rsid w:val="00B66ED9"/>
    <w:rsid w:val="00B673AB"/>
    <w:rsid w:val="00B67DBD"/>
    <w:rsid w:val="00B706DE"/>
    <w:rsid w:val="00B71865"/>
    <w:rsid w:val="00B734D9"/>
    <w:rsid w:val="00B737C9"/>
    <w:rsid w:val="00B73BB2"/>
    <w:rsid w:val="00B74019"/>
    <w:rsid w:val="00B74BCD"/>
    <w:rsid w:val="00B771F6"/>
    <w:rsid w:val="00B778BE"/>
    <w:rsid w:val="00B77B81"/>
    <w:rsid w:val="00B800C0"/>
    <w:rsid w:val="00B809AE"/>
    <w:rsid w:val="00B80C11"/>
    <w:rsid w:val="00B816B2"/>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6864"/>
    <w:rsid w:val="00BA7C35"/>
    <w:rsid w:val="00BB0970"/>
    <w:rsid w:val="00BB1881"/>
    <w:rsid w:val="00BB3725"/>
    <w:rsid w:val="00BB3C4B"/>
    <w:rsid w:val="00BB433C"/>
    <w:rsid w:val="00BB5255"/>
    <w:rsid w:val="00BB6B73"/>
    <w:rsid w:val="00BB6FCB"/>
    <w:rsid w:val="00BC115D"/>
    <w:rsid w:val="00BC120F"/>
    <w:rsid w:val="00BC13CB"/>
    <w:rsid w:val="00BC1E0A"/>
    <w:rsid w:val="00BC24B0"/>
    <w:rsid w:val="00BC40BE"/>
    <w:rsid w:val="00BC4D66"/>
    <w:rsid w:val="00BC54C0"/>
    <w:rsid w:val="00BD0603"/>
    <w:rsid w:val="00BD364D"/>
    <w:rsid w:val="00BD4032"/>
    <w:rsid w:val="00BD46BF"/>
    <w:rsid w:val="00BD4A87"/>
    <w:rsid w:val="00BD616F"/>
    <w:rsid w:val="00BD6643"/>
    <w:rsid w:val="00BD6A31"/>
    <w:rsid w:val="00BE0221"/>
    <w:rsid w:val="00BE0D3E"/>
    <w:rsid w:val="00BE2B6D"/>
    <w:rsid w:val="00BE2FDB"/>
    <w:rsid w:val="00BE420F"/>
    <w:rsid w:val="00BE48A6"/>
    <w:rsid w:val="00BE6DE3"/>
    <w:rsid w:val="00BE781E"/>
    <w:rsid w:val="00BF27C9"/>
    <w:rsid w:val="00BF2B5A"/>
    <w:rsid w:val="00BF4A62"/>
    <w:rsid w:val="00BF4B6A"/>
    <w:rsid w:val="00BF5A36"/>
    <w:rsid w:val="00BF5ACC"/>
    <w:rsid w:val="00BF67BA"/>
    <w:rsid w:val="00BF6AE3"/>
    <w:rsid w:val="00BF76B0"/>
    <w:rsid w:val="00BF7B8B"/>
    <w:rsid w:val="00C002AC"/>
    <w:rsid w:val="00C0235F"/>
    <w:rsid w:val="00C024A3"/>
    <w:rsid w:val="00C03305"/>
    <w:rsid w:val="00C03322"/>
    <w:rsid w:val="00C0358C"/>
    <w:rsid w:val="00C036B9"/>
    <w:rsid w:val="00C046C2"/>
    <w:rsid w:val="00C04D18"/>
    <w:rsid w:val="00C051A1"/>
    <w:rsid w:val="00C05526"/>
    <w:rsid w:val="00C06098"/>
    <w:rsid w:val="00C067E9"/>
    <w:rsid w:val="00C07558"/>
    <w:rsid w:val="00C07A0A"/>
    <w:rsid w:val="00C07CCB"/>
    <w:rsid w:val="00C1033C"/>
    <w:rsid w:val="00C1043E"/>
    <w:rsid w:val="00C12FC4"/>
    <w:rsid w:val="00C1486E"/>
    <w:rsid w:val="00C15801"/>
    <w:rsid w:val="00C15D9C"/>
    <w:rsid w:val="00C17132"/>
    <w:rsid w:val="00C17752"/>
    <w:rsid w:val="00C212BA"/>
    <w:rsid w:val="00C212D1"/>
    <w:rsid w:val="00C251B0"/>
    <w:rsid w:val="00C26C5F"/>
    <w:rsid w:val="00C26E9A"/>
    <w:rsid w:val="00C27D13"/>
    <w:rsid w:val="00C27E1B"/>
    <w:rsid w:val="00C3158F"/>
    <w:rsid w:val="00C32B6E"/>
    <w:rsid w:val="00C33EC1"/>
    <w:rsid w:val="00C35FF6"/>
    <w:rsid w:val="00C36015"/>
    <w:rsid w:val="00C36E17"/>
    <w:rsid w:val="00C37134"/>
    <w:rsid w:val="00C37460"/>
    <w:rsid w:val="00C408E5"/>
    <w:rsid w:val="00C41351"/>
    <w:rsid w:val="00C422E7"/>
    <w:rsid w:val="00C423E9"/>
    <w:rsid w:val="00C43470"/>
    <w:rsid w:val="00C44A87"/>
    <w:rsid w:val="00C44BF5"/>
    <w:rsid w:val="00C44C09"/>
    <w:rsid w:val="00C45F93"/>
    <w:rsid w:val="00C46D96"/>
    <w:rsid w:val="00C47C87"/>
    <w:rsid w:val="00C50B02"/>
    <w:rsid w:val="00C51C0F"/>
    <w:rsid w:val="00C521E5"/>
    <w:rsid w:val="00C524E5"/>
    <w:rsid w:val="00C52B37"/>
    <w:rsid w:val="00C52C8E"/>
    <w:rsid w:val="00C52E02"/>
    <w:rsid w:val="00C55C0E"/>
    <w:rsid w:val="00C561E0"/>
    <w:rsid w:val="00C56311"/>
    <w:rsid w:val="00C5638F"/>
    <w:rsid w:val="00C5646D"/>
    <w:rsid w:val="00C600FB"/>
    <w:rsid w:val="00C61C60"/>
    <w:rsid w:val="00C622BB"/>
    <w:rsid w:val="00C63674"/>
    <w:rsid w:val="00C64786"/>
    <w:rsid w:val="00C64C04"/>
    <w:rsid w:val="00C64CFD"/>
    <w:rsid w:val="00C663CA"/>
    <w:rsid w:val="00C66C5F"/>
    <w:rsid w:val="00C743C4"/>
    <w:rsid w:val="00C7535A"/>
    <w:rsid w:val="00C75A6F"/>
    <w:rsid w:val="00C76A42"/>
    <w:rsid w:val="00C76CFD"/>
    <w:rsid w:val="00C76D6E"/>
    <w:rsid w:val="00C7748A"/>
    <w:rsid w:val="00C818F1"/>
    <w:rsid w:val="00C81AB1"/>
    <w:rsid w:val="00C81F20"/>
    <w:rsid w:val="00C827DA"/>
    <w:rsid w:val="00C8333B"/>
    <w:rsid w:val="00C83EA5"/>
    <w:rsid w:val="00C8432B"/>
    <w:rsid w:val="00C84EA6"/>
    <w:rsid w:val="00C852BC"/>
    <w:rsid w:val="00C86145"/>
    <w:rsid w:val="00C865D7"/>
    <w:rsid w:val="00C872B0"/>
    <w:rsid w:val="00C875DC"/>
    <w:rsid w:val="00C90FD7"/>
    <w:rsid w:val="00C94264"/>
    <w:rsid w:val="00C96301"/>
    <w:rsid w:val="00C96C55"/>
    <w:rsid w:val="00C97CF2"/>
    <w:rsid w:val="00CA0165"/>
    <w:rsid w:val="00CA15BA"/>
    <w:rsid w:val="00CA2D0A"/>
    <w:rsid w:val="00CA2E00"/>
    <w:rsid w:val="00CA4702"/>
    <w:rsid w:val="00CA56BD"/>
    <w:rsid w:val="00CA6543"/>
    <w:rsid w:val="00CA6E12"/>
    <w:rsid w:val="00CB04BA"/>
    <w:rsid w:val="00CB0974"/>
    <w:rsid w:val="00CB0EBF"/>
    <w:rsid w:val="00CB2FC4"/>
    <w:rsid w:val="00CB5021"/>
    <w:rsid w:val="00CB56F7"/>
    <w:rsid w:val="00CB6370"/>
    <w:rsid w:val="00CB78B6"/>
    <w:rsid w:val="00CB79F6"/>
    <w:rsid w:val="00CC177C"/>
    <w:rsid w:val="00CC4035"/>
    <w:rsid w:val="00CC45CB"/>
    <w:rsid w:val="00CC45E9"/>
    <w:rsid w:val="00CC4BB5"/>
    <w:rsid w:val="00CC5608"/>
    <w:rsid w:val="00CC5E7C"/>
    <w:rsid w:val="00CC5F58"/>
    <w:rsid w:val="00CC78BA"/>
    <w:rsid w:val="00CD028A"/>
    <w:rsid w:val="00CD04C7"/>
    <w:rsid w:val="00CD0528"/>
    <w:rsid w:val="00CD127C"/>
    <w:rsid w:val="00CD2D4E"/>
    <w:rsid w:val="00CD39D5"/>
    <w:rsid w:val="00CD3A0E"/>
    <w:rsid w:val="00CD55D5"/>
    <w:rsid w:val="00CD7707"/>
    <w:rsid w:val="00CE079B"/>
    <w:rsid w:val="00CE1B41"/>
    <w:rsid w:val="00CE1EAA"/>
    <w:rsid w:val="00CE1FB6"/>
    <w:rsid w:val="00CE23F8"/>
    <w:rsid w:val="00CE289E"/>
    <w:rsid w:val="00CE378B"/>
    <w:rsid w:val="00CE508B"/>
    <w:rsid w:val="00CE5343"/>
    <w:rsid w:val="00CE542F"/>
    <w:rsid w:val="00CE6943"/>
    <w:rsid w:val="00CF3223"/>
    <w:rsid w:val="00CF5C28"/>
    <w:rsid w:val="00CF63B5"/>
    <w:rsid w:val="00CF7FF3"/>
    <w:rsid w:val="00D0015E"/>
    <w:rsid w:val="00D015FC"/>
    <w:rsid w:val="00D0206E"/>
    <w:rsid w:val="00D02A35"/>
    <w:rsid w:val="00D03039"/>
    <w:rsid w:val="00D0330B"/>
    <w:rsid w:val="00D04064"/>
    <w:rsid w:val="00D041BF"/>
    <w:rsid w:val="00D04A19"/>
    <w:rsid w:val="00D04FB4"/>
    <w:rsid w:val="00D05082"/>
    <w:rsid w:val="00D064C9"/>
    <w:rsid w:val="00D0690D"/>
    <w:rsid w:val="00D06ED5"/>
    <w:rsid w:val="00D11595"/>
    <w:rsid w:val="00D11705"/>
    <w:rsid w:val="00D121B5"/>
    <w:rsid w:val="00D12A6E"/>
    <w:rsid w:val="00D1418D"/>
    <w:rsid w:val="00D154CC"/>
    <w:rsid w:val="00D1648F"/>
    <w:rsid w:val="00D16A5F"/>
    <w:rsid w:val="00D16C75"/>
    <w:rsid w:val="00D17324"/>
    <w:rsid w:val="00D17563"/>
    <w:rsid w:val="00D20E45"/>
    <w:rsid w:val="00D2177E"/>
    <w:rsid w:val="00D217FA"/>
    <w:rsid w:val="00D21FC7"/>
    <w:rsid w:val="00D22A0B"/>
    <w:rsid w:val="00D22BE8"/>
    <w:rsid w:val="00D2401F"/>
    <w:rsid w:val="00D24B34"/>
    <w:rsid w:val="00D24BB0"/>
    <w:rsid w:val="00D25AB2"/>
    <w:rsid w:val="00D26276"/>
    <w:rsid w:val="00D26A8D"/>
    <w:rsid w:val="00D27403"/>
    <w:rsid w:val="00D30328"/>
    <w:rsid w:val="00D3120E"/>
    <w:rsid w:val="00D31474"/>
    <w:rsid w:val="00D326D1"/>
    <w:rsid w:val="00D32ADE"/>
    <w:rsid w:val="00D33135"/>
    <w:rsid w:val="00D33C09"/>
    <w:rsid w:val="00D34A6B"/>
    <w:rsid w:val="00D351DD"/>
    <w:rsid w:val="00D35A3D"/>
    <w:rsid w:val="00D36C83"/>
    <w:rsid w:val="00D37A4A"/>
    <w:rsid w:val="00D40231"/>
    <w:rsid w:val="00D418FF"/>
    <w:rsid w:val="00D4328D"/>
    <w:rsid w:val="00D43523"/>
    <w:rsid w:val="00D47100"/>
    <w:rsid w:val="00D50F65"/>
    <w:rsid w:val="00D519E2"/>
    <w:rsid w:val="00D53C15"/>
    <w:rsid w:val="00D545DE"/>
    <w:rsid w:val="00D546C8"/>
    <w:rsid w:val="00D54A67"/>
    <w:rsid w:val="00D56379"/>
    <w:rsid w:val="00D56A28"/>
    <w:rsid w:val="00D6361B"/>
    <w:rsid w:val="00D64320"/>
    <w:rsid w:val="00D64E13"/>
    <w:rsid w:val="00D655DA"/>
    <w:rsid w:val="00D6615A"/>
    <w:rsid w:val="00D6619F"/>
    <w:rsid w:val="00D66C0F"/>
    <w:rsid w:val="00D66FBD"/>
    <w:rsid w:val="00D70109"/>
    <w:rsid w:val="00D70D26"/>
    <w:rsid w:val="00D71C3B"/>
    <w:rsid w:val="00D737B3"/>
    <w:rsid w:val="00D74BDF"/>
    <w:rsid w:val="00D74C0C"/>
    <w:rsid w:val="00D756BD"/>
    <w:rsid w:val="00D766E3"/>
    <w:rsid w:val="00D8015F"/>
    <w:rsid w:val="00D810C9"/>
    <w:rsid w:val="00D81324"/>
    <w:rsid w:val="00D84103"/>
    <w:rsid w:val="00D843AC"/>
    <w:rsid w:val="00D86C5E"/>
    <w:rsid w:val="00D90838"/>
    <w:rsid w:val="00D91CE0"/>
    <w:rsid w:val="00D91CEE"/>
    <w:rsid w:val="00D92C1F"/>
    <w:rsid w:val="00D93349"/>
    <w:rsid w:val="00D93684"/>
    <w:rsid w:val="00D9415D"/>
    <w:rsid w:val="00D956C5"/>
    <w:rsid w:val="00D973C8"/>
    <w:rsid w:val="00D97D3F"/>
    <w:rsid w:val="00DA00F2"/>
    <w:rsid w:val="00DA16D7"/>
    <w:rsid w:val="00DA1B80"/>
    <w:rsid w:val="00DA256F"/>
    <w:rsid w:val="00DA32E5"/>
    <w:rsid w:val="00DA4109"/>
    <w:rsid w:val="00DA417D"/>
    <w:rsid w:val="00DA5118"/>
    <w:rsid w:val="00DA6660"/>
    <w:rsid w:val="00DA72B4"/>
    <w:rsid w:val="00DB002A"/>
    <w:rsid w:val="00DB138B"/>
    <w:rsid w:val="00DB1887"/>
    <w:rsid w:val="00DB1D41"/>
    <w:rsid w:val="00DB481D"/>
    <w:rsid w:val="00DC084B"/>
    <w:rsid w:val="00DC1C30"/>
    <w:rsid w:val="00DC1EF0"/>
    <w:rsid w:val="00DC3977"/>
    <w:rsid w:val="00DC39BB"/>
    <w:rsid w:val="00DC4C6A"/>
    <w:rsid w:val="00DC5F16"/>
    <w:rsid w:val="00DC5FD6"/>
    <w:rsid w:val="00DC6063"/>
    <w:rsid w:val="00DC685C"/>
    <w:rsid w:val="00DC7E1E"/>
    <w:rsid w:val="00DD1172"/>
    <w:rsid w:val="00DD13CE"/>
    <w:rsid w:val="00DD13E2"/>
    <w:rsid w:val="00DD1864"/>
    <w:rsid w:val="00DD2540"/>
    <w:rsid w:val="00DD2B1E"/>
    <w:rsid w:val="00DD5895"/>
    <w:rsid w:val="00DD5B55"/>
    <w:rsid w:val="00DD5BCD"/>
    <w:rsid w:val="00DD6E47"/>
    <w:rsid w:val="00DD7A47"/>
    <w:rsid w:val="00DE0076"/>
    <w:rsid w:val="00DE1C8D"/>
    <w:rsid w:val="00DE3044"/>
    <w:rsid w:val="00DE37CA"/>
    <w:rsid w:val="00DE3B8D"/>
    <w:rsid w:val="00DE50B2"/>
    <w:rsid w:val="00DE7634"/>
    <w:rsid w:val="00DF0042"/>
    <w:rsid w:val="00DF226D"/>
    <w:rsid w:val="00DF2A61"/>
    <w:rsid w:val="00DF3726"/>
    <w:rsid w:val="00DF40ED"/>
    <w:rsid w:val="00DF4C87"/>
    <w:rsid w:val="00DF4D41"/>
    <w:rsid w:val="00DF6391"/>
    <w:rsid w:val="00DF6B8F"/>
    <w:rsid w:val="00E00EC5"/>
    <w:rsid w:val="00E018E6"/>
    <w:rsid w:val="00E0349E"/>
    <w:rsid w:val="00E03799"/>
    <w:rsid w:val="00E04773"/>
    <w:rsid w:val="00E0481E"/>
    <w:rsid w:val="00E04B79"/>
    <w:rsid w:val="00E06227"/>
    <w:rsid w:val="00E06435"/>
    <w:rsid w:val="00E1125E"/>
    <w:rsid w:val="00E11C25"/>
    <w:rsid w:val="00E12E97"/>
    <w:rsid w:val="00E13985"/>
    <w:rsid w:val="00E15656"/>
    <w:rsid w:val="00E17318"/>
    <w:rsid w:val="00E175F7"/>
    <w:rsid w:val="00E1774B"/>
    <w:rsid w:val="00E200ED"/>
    <w:rsid w:val="00E2020C"/>
    <w:rsid w:val="00E2092C"/>
    <w:rsid w:val="00E209F7"/>
    <w:rsid w:val="00E228A9"/>
    <w:rsid w:val="00E2601A"/>
    <w:rsid w:val="00E26420"/>
    <w:rsid w:val="00E27AD1"/>
    <w:rsid w:val="00E31919"/>
    <w:rsid w:val="00E34B39"/>
    <w:rsid w:val="00E34DB6"/>
    <w:rsid w:val="00E37663"/>
    <w:rsid w:val="00E41F71"/>
    <w:rsid w:val="00E42223"/>
    <w:rsid w:val="00E42D95"/>
    <w:rsid w:val="00E42F7F"/>
    <w:rsid w:val="00E43113"/>
    <w:rsid w:val="00E45718"/>
    <w:rsid w:val="00E4693C"/>
    <w:rsid w:val="00E46B0D"/>
    <w:rsid w:val="00E46DBF"/>
    <w:rsid w:val="00E46E68"/>
    <w:rsid w:val="00E47A54"/>
    <w:rsid w:val="00E47C93"/>
    <w:rsid w:val="00E507D5"/>
    <w:rsid w:val="00E509C1"/>
    <w:rsid w:val="00E50E74"/>
    <w:rsid w:val="00E527B5"/>
    <w:rsid w:val="00E54318"/>
    <w:rsid w:val="00E544D6"/>
    <w:rsid w:val="00E5643B"/>
    <w:rsid w:val="00E56B29"/>
    <w:rsid w:val="00E56CD6"/>
    <w:rsid w:val="00E570E8"/>
    <w:rsid w:val="00E57168"/>
    <w:rsid w:val="00E578AD"/>
    <w:rsid w:val="00E5790D"/>
    <w:rsid w:val="00E57B37"/>
    <w:rsid w:val="00E60C7D"/>
    <w:rsid w:val="00E614A9"/>
    <w:rsid w:val="00E61606"/>
    <w:rsid w:val="00E62C97"/>
    <w:rsid w:val="00E63691"/>
    <w:rsid w:val="00E647B0"/>
    <w:rsid w:val="00E66E3D"/>
    <w:rsid w:val="00E66EF0"/>
    <w:rsid w:val="00E6731E"/>
    <w:rsid w:val="00E67D47"/>
    <w:rsid w:val="00E70160"/>
    <w:rsid w:val="00E739AE"/>
    <w:rsid w:val="00E7407E"/>
    <w:rsid w:val="00E77200"/>
    <w:rsid w:val="00E77491"/>
    <w:rsid w:val="00E77BD9"/>
    <w:rsid w:val="00E808DD"/>
    <w:rsid w:val="00E82D29"/>
    <w:rsid w:val="00E84BD7"/>
    <w:rsid w:val="00E85E55"/>
    <w:rsid w:val="00E86785"/>
    <w:rsid w:val="00E86A28"/>
    <w:rsid w:val="00E8774E"/>
    <w:rsid w:val="00E93FCF"/>
    <w:rsid w:val="00E95AB5"/>
    <w:rsid w:val="00E9687D"/>
    <w:rsid w:val="00E974D1"/>
    <w:rsid w:val="00E977AF"/>
    <w:rsid w:val="00E979AD"/>
    <w:rsid w:val="00EA0793"/>
    <w:rsid w:val="00EA0E70"/>
    <w:rsid w:val="00EA122D"/>
    <w:rsid w:val="00EA1509"/>
    <w:rsid w:val="00EA2412"/>
    <w:rsid w:val="00EA2642"/>
    <w:rsid w:val="00EA2E40"/>
    <w:rsid w:val="00EA3A41"/>
    <w:rsid w:val="00EA4279"/>
    <w:rsid w:val="00EA5468"/>
    <w:rsid w:val="00EA563C"/>
    <w:rsid w:val="00EA69A4"/>
    <w:rsid w:val="00EB0689"/>
    <w:rsid w:val="00EB54D8"/>
    <w:rsid w:val="00EB6E77"/>
    <w:rsid w:val="00EC0B5C"/>
    <w:rsid w:val="00EC15FA"/>
    <w:rsid w:val="00EC2CC0"/>
    <w:rsid w:val="00EC4658"/>
    <w:rsid w:val="00EC5B89"/>
    <w:rsid w:val="00EC677D"/>
    <w:rsid w:val="00EC6E8C"/>
    <w:rsid w:val="00ED0DFC"/>
    <w:rsid w:val="00ED51F3"/>
    <w:rsid w:val="00ED66C5"/>
    <w:rsid w:val="00ED78DB"/>
    <w:rsid w:val="00ED7F74"/>
    <w:rsid w:val="00EE0D75"/>
    <w:rsid w:val="00EE11D9"/>
    <w:rsid w:val="00EE18BF"/>
    <w:rsid w:val="00EE19E0"/>
    <w:rsid w:val="00EE1BDE"/>
    <w:rsid w:val="00EE2014"/>
    <w:rsid w:val="00EE3502"/>
    <w:rsid w:val="00EE45FB"/>
    <w:rsid w:val="00EE5F5D"/>
    <w:rsid w:val="00EE6C99"/>
    <w:rsid w:val="00EE6E51"/>
    <w:rsid w:val="00EF144B"/>
    <w:rsid w:val="00EF1963"/>
    <w:rsid w:val="00EF23C5"/>
    <w:rsid w:val="00EF2C6D"/>
    <w:rsid w:val="00EF31C4"/>
    <w:rsid w:val="00EF3E9C"/>
    <w:rsid w:val="00EF40DB"/>
    <w:rsid w:val="00EF42E2"/>
    <w:rsid w:val="00EF5239"/>
    <w:rsid w:val="00EF6B43"/>
    <w:rsid w:val="00F005AD"/>
    <w:rsid w:val="00F014E6"/>
    <w:rsid w:val="00F02589"/>
    <w:rsid w:val="00F038D0"/>
    <w:rsid w:val="00F04393"/>
    <w:rsid w:val="00F045E6"/>
    <w:rsid w:val="00F0497E"/>
    <w:rsid w:val="00F04C31"/>
    <w:rsid w:val="00F053A8"/>
    <w:rsid w:val="00F07529"/>
    <w:rsid w:val="00F077E3"/>
    <w:rsid w:val="00F11151"/>
    <w:rsid w:val="00F12216"/>
    <w:rsid w:val="00F12572"/>
    <w:rsid w:val="00F14CFB"/>
    <w:rsid w:val="00F17A76"/>
    <w:rsid w:val="00F20319"/>
    <w:rsid w:val="00F212AA"/>
    <w:rsid w:val="00F2228E"/>
    <w:rsid w:val="00F23F75"/>
    <w:rsid w:val="00F25237"/>
    <w:rsid w:val="00F25F9A"/>
    <w:rsid w:val="00F26225"/>
    <w:rsid w:val="00F26D50"/>
    <w:rsid w:val="00F27D2E"/>
    <w:rsid w:val="00F300A9"/>
    <w:rsid w:val="00F306F0"/>
    <w:rsid w:val="00F31250"/>
    <w:rsid w:val="00F3199E"/>
    <w:rsid w:val="00F32005"/>
    <w:rsid w:val="00F32644"/>
    <w:rsid w:val="00F32F48"/>
    <w:rsid w:val="00F335C3"/>
    <w:rsid w:val="00F34911"/>
    <w:rsid w:val="00F378F6"/>
    <w:rsid w:val="00F37BE4"/>
    <w:rsid w:val="00F4120C"/>
    <w:rsid w:val="00F43069"/>
    <w:rsid w:val="00F443BA"/>
    <w:rsid w:val="00F4597C"/>
    <w:rsid w:val="00F46A92"/>
    <w:rsid w:val="00F5010D"/>
    <w:rsid w:val="00F5498E"/>
    <w:rsid w:val="00F54A77"/>
    <w:rsid w:val="00F54C0E"/>
    <w:rsid w:val="00F54E5F"/>
    <w:rsid w:val="00F5670B"/>
    <w:rsid w:val="00F600AD"/>
    <w:rsid w:val="00F61B13"/>
    <w:rsid w:val="00F63391"/>
    <w:rsid w:val="00F65EFB"/>
    <w:rsid w:val="00F67933"/>
    <w:rsid w:val="00F70C3E"/>
    <w:rsid w:val="00F7144E"/>
    <w:rsid w:val="00F72592"/>
    <w:rsid w:val="00F7323E"/>
    <w:rsid w:val="00F73E47"/>
    <w:rsid w:val="00F75DE4"/>
    <w:rsid w:val="00F75F38"/>
    <w:rsid w:val="00F762BE"/>
    <w:rsid w:val="00F80565"/>
    <w:rsid w:val="00F83952"/>
    <w:rsid w:val="00F83B9D"/>
    <w:rsid w:val="00F83C7C"/>
    <w:rsid w:val="00F9113E"/>
    <w:rsid w:val="00F91FB0"/>
    <w:rsid w:val="00F9348B"/>
    <w:rsid w:val="00F94202"/>
    <w:rsid w:val="00F95E54"/>
    <w:rsid w:val="00F96700"/>
    <w:rsid w:val="00F970BC"/>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B3286"/>
    <w:rsid w:val="00FB3857"/>
    <w:rsid w:val="00FB3F10"/>
    <w:rsid w:val="00FB3F89"/>
    <w:rsid w:val="00FB5BFA"/>
    <w:rsid w:val="00FB627A"/>
    <w:rsid w:val="00FB7F54"/>
    <w:rsid w:val="00FC0043"/>
    <w:rsid w:val="00FC199B"/>
    <w:rsid w:val="00FC2D12"/>
    <w:rsid w:val="00FC364D"/>
    <w:rsid w:val="00FC4D2C"/>
    <w:rsid w:val="00FC5120"/>
    <w:rsid w:val="00FC65F5"/>
    <w:rsid w:val="00FC6C02"/>
    <w:rsid w:val="00FC6C83"/>
    <w:rsid w:val="00FD0D2B"/>
    <w:rsid w:val="00FD0DD7"/>
    <w:rsid w:val="00FD1F39"/>
    <w:rsid w:val="00FD288A"/>
    <w:rsid w:val="00FD28A9"/>
    <w:rsid w:val="00FD2F5D"/>
    <w:rsid w:val="00FD37D9"/>
    <w:rsid w:val="00FD4C9D"/>
    <w:rsid w:val="00FD511F"/>
    <w:rsid w:val="00FD568E"/>
    <w:rsid w:val="00FD63D0"/>
    <w:rsid w:val="00FD6610"/>
    <w:rsid w:val="00FD6918"/>
    <w:rsid w:val="00FD7064"/>
    <w:rsid w:val="00FD7A78"/>
    <w:rsid w:val="00FD7B13"/>
    <w:rsid w:val="00FD7FD6"/>
    <w:rsid w:val="00FE00B5"/>
    <w:rsid w:val="00FE01D6"/>
    <w:rsid w:val="00FE1E8D"/>
    <w:rsid w:val="00FE2F12"/>
    <w:rsid w:val="00FE3329"/>
    <w:rsid w:val="00FE4071"/>
    <w:rsid w:val="00FE6918"/>
    <w:rsid w:val="00FE6ABF"/>
    <w:rsid w:val="00FE777B"/>
    <w:rsid w:val="00FF0345"/>
    <w:rsid w:val="00FF0771"/>
    <w:rsid w:val="00FF2479"/>
    <w:rsid w:val="00FF258D"/>
    <w:rsid w:val="00FF34FF"/>
    <w:rsid w:val="00FF4016"/>
    <w:rsid w:val="00FF40D0"/>
    <w:rsid w:val="00FF4174"/>
    <w:rsid w:val="00FF49FF"/>
    <w:rsid w:val="00FF4C34"/>
    <w:rsid w:val="00FF5010"/>
    <w:rsid w:val="00FF5ADA"/>
    <w:rsid w:val="00FF6646"/>
    <w:rsid w:val="00FF6B7B"/>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232C7A"/>
  <w15:docId w15:val="{7BEFB13C-47DA-4773-BED1-C40F82EFB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
    <w:name w:val="heading 4"/>
    <w:aliases w:val="Hn4,H4"/>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0">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1"/>
    <w:rsid w:val="00CA56BD"/>
    <w:rPr>
      <w:rFonts w:ascii="Arial" w:hAnsi="Arial"/>
      <w:sz w:val="22"/>
      <w:szCs w:val="22"/>
      <w:lang w:val="x-none" w:eastAsia="x-none"/>
    </w:rPr>
  </w:style>
  <w:style w:type="paragraph" w:customStyle="1" w:styleId="a2">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semiHidden/>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0">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0">
    <w:name w:val="סגנון2"/>
    <w:rsid w:val="0081641D"/>
    <w:pPr>
      <w:numPr>
        <w:numId w:val="5"/>
      </w:numPr>
    </w:pPr>
  </w:style>
  <w:style w:type="table" w:styleId="TableGrid">
    <w:name w:val="Table Grid"/>
    <w:aliases w:val="טקסט טבלה תחתונה"/>
    <w:basedOn w:val="TableNormal"/>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rsid w:val="0079529B"/>
    <w:rPr>
      <w:rFonts w:ascii="Tahoma" w:hAnsi="Tahoma" w:cs="Tahoma"/>
      <w:sz w:val="24"/>
      <w:szCs w:val="24"/>
      <w:shd w:val="clear" w:color="auto" w:fill="000080"/>
      <w:lang w:eastAsia="he-IL"/>
    </w:rPr>
  </w:style>
  <w:style w:type="paragraph" w:customStyle="1" w:styleId="a3">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uiPriority w:val="99"/>
    <w:rsid w:val="0079529B"/>
    <w:rPr>
      <w:rFonts w:cs="Times New Roman"/>
      <w:sz w:val="20"/>
      <w:szCs w:val="20"/>
      <w:lang w:val="x-none" w:eastAsia="he-IL"/>
    </w:rPr>
  </w:style>
  <w:style w:type="character" w:customStyle="1" w:styleId="FootnoteTextChar">
    <w:name w:val="Footnote Text Char"/>
    <w:link w:val="FootnoteText"/>
    <w:uiPriority w:val="99"/>
    <w:rsid w:val="0079529B"/>
    <w:rPr>
      <w:lang w:eastAsia="he-IL"/>
    </w:rPr>
  </w:style>
  <w:style w:type="character" w:styleId="FootnoteReference">
    <w:name w:val="footnote reference"/>
    <w:uiPriority w:val="99"/>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4">
    <w:name w:val="ראשונה משפטי"/>
    <w:basedOn w:val="Normal"/>
    <w:rsid w:val="0079529B"/>
    <w:pPr>
      <w:spacing w:line="300" w:lineRule="atLeast"/>
      <w:ind w:left="567" w:hanging="567"/>
      <w:jc w:val="both"/>
    </w:pPr>
    <w:rPr>
      <w:sz w:val="26"/>
      <w:szCs w:val="26"/>
      <w:lang w:eastAsia="he-IL"/>
    </w:rPr>
  </w:style>
  <w:style w:type="paragraph" w:customStyle="1" w:styleId="a5">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6">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1">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1">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1">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rsid w:val="009F0443"/>
    <w:rPr>
      <w:rFonts w:cs="David"/>
      <w:sz w:val="24"/>
      <w:szCs w:val="24"/>
    </w:rPr>
  </w:style>
  <w:style w:type="character" w:styleId="Strong">
    <w:name w:val="Strong"/>
    <w:uiPriority w:val="22"/>
    <w:qFormat/>
    <w:rsid w:val="009F0443"/>
    <w:rPr>
      <w:b/>
      <w:bCs/>
    </w:rPr>
  </w:style>
  <w:style w:type="paragraph" w:customStyle="1" w:styleId="12">
    <w:name w:val="תת סעיף1"/>
    <w:basedOn w:val="a2"/>
    <w:rsid w:val="00F75F38"/>
    <w:pPr>
      <w:numPr>
        <w:ilvl w:val="0"/>
        <w:numId w:val="0"/>
      </w:numPr>
      <w:tabs>
        <w:tab w:val="num" w:pos="2835"/>
      </w:tabs>
      <w:ind w:left="2835" w:right="0" w:hanging="850"/>
    </w:pPr>
  </w:style>
  <w:style w:type="paragraph" w:customStyle="1" w:styleId="211111">
    <w:name w:val="תת סעיף2 1.1.1.1.1"/>
    <w:basedOn w:val="12"/>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3">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uiPriority w:val="9"/>
    <w:locked/>
    <w:rsid w:val="006472E0"/>
    <w:rPr>
      <w:rFonts w:ascii="Arial" w:hAnsi="Arial" w:cs="Arial"/>
      <w:b/>
      <w:bCs/>
      <w:kern w:val="32"/>
      <w:sz w:val="32"/>
      <w:szCs w:val="32"/>
    </w:rPr>
  </w:style>
  <w:style w:type="character" w:customStyle="1" w:styleId="Heading2Char">
    <w:name w:val="Heading 2 Char"/>
    <w:link w:val="Heading2"/>
    <w:locked/>
    <w:rsid w:val="006472E0"/>
    <w:rPr>
      <w:rFonts w:cs="David Transparent"/>
      <w:szCs w:val="28"/>
      <w:u w:val="single"/>
    </w:rPr>
  </w:style>
  <w:style w:type="character" w:customStyle="1" w:styleId="Heading4Char">
    <w:name w:val="Heading 4 Char"/>
    <w:aliases w:val="Hn4 Char,H4 Char"/>
    <w:link w:val="Heading4"/>
    <w:locked/>
    <w:rsid w:val="006472E0"/>
    <w:rPr>
      <w:rFonts w:cs="David"/>
      <w:b/>
      <w:bCs/>
      <w:sz w:val="24"/>
      <w:szCs w:val="28"/>
      <w:u w:val="single"/>
    </w:rPr>
  </w:style>
  <w:style w:type="character" w:customStyle="1" w:styleId="Heading5Char">
    <w:name w:val="Heading 5 Char"/>
    <w:aliases w:val="Heading 5 תו Char"/>
    <w:link w:val="Heading5"/>
    <w:uiPriority w:val="9"/>
    <w:locked/>
    <w:rsid w:val="006472E0"/>
    <w:rPr>
      <w:rFonts w:cs="David"/>
      <w:b/>
      <w:bCs/>
      <w:sz w:val="24"/>
      <w:szCs w:val="28"/>
      <w:u w:val="single"/>
    </w:rPr>
  </w:style>
  <w:style w:type="paragraph" w:customStyle="1" w:styleId="a7">
    <w:name w:val="טקסט בסיסי תו תו"/>
    <w:link w:val="a8"/>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8">
    <w:name w:val="טקסט בסיסי תו תו תו"/>
    <w:link w:val="a7"/>
    <w:uiPriority w:val="99"/>
    <w:locked/>
    <w:rsid w:val="006472E0"/>
    <w:rPr>
      <w:rFonts w:eastAsia="Batang" w:cs="Narkisim"/>
      <w:sz w:val="24"/>
      <w:szCs w:val="24"/>
    </w:rPr>
  </w:style>
  <w:style w:type="character" w:customStyle="1" w:styleId="BalloonTextChar">
    <w:name w:val="Balloon Text Char"/>
    <w:link w:val="BalloonText"/>
    <w:uiPriority w:val="99"/>
    <w:semiHidden/>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2">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4">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9">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a">
    <w:name w:val="כותרת נספח"/>
    <w:basedOn w:val="Heading2"/>
    <w:next w:val="a7"/>
    <w:link w:val="ab"/>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b">
    <w:name w:val="כותרת נספח תו"/>
    <w:link w:val="aa"/>
    <w:uiPriority w:val="99"/>
    <w:locked/>
    <w:rsid w:val="006472E0"/>
    <w:rPr>
      <w:rFonts w:eastAsia="MS Mincho" w:cs="Narkisim"/>
      <w:b/>
      <w:bCs/>
      <w:sz w:val="32"/>
      <w:szCs w:val="32"/>
      <w:lang w:eastAsia="he-IL"/>
    </w:rPr>
  </w:style>
  <w:style w:type="paragraph" w:customStyle="1" w:styleId="ac">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d">
    <w:name w:val="הואיל"/>
    <w:basedOn w:val="ac"/>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e">
    <w:name w:val="הגדרות"/>
    <w:basedOn w:val="N1"/>
    <w:uiPriority w:val="99"/>
    <w:rsid w:val="006472E0"/>
    <w:pPr>
      <w:spacing w:before="0" w:after="0"/>
      <w:ind w:left="2642" w:hanging="1933"/>
    </w:pPr>
  </w:style>
  <w:style w:type="paragraph" w:customStyle="1" w:styleId="22">
    <w:name w:val="רמה 2"/>
    <w:basedOn w:val="a9"/>
    <w:link w:val="23"/>
    <w:uiPriority w:val="99"/>
    <w:rsid w:val="006472E0"/>
    <w:pPr>
      <w:tabs>
        <w:tab w:val="num" w:pos="794"/>
      </w:tabs>
      <w:spacing w:line="360" w:lineRule="auto"/>
      <w:ind w:left="794" w:hanging="397"/>
    </w:pPr>
    <w:rPr>
      <w:rFonts w:eastAsia="MS Mincho" w:cs="Times New Roman"/>
      <w:szCs w:val="20"/>
    </w:rPr>
  </w:style>
  <w:style w:type="character" w:customStyle="1" w:styleId="23">
    <w:name w:val="רמה 2 תו"/>
    <w:link w:val="22"/>
    <w:uiPriority w:val="99"/>
    <w:locked/>
    <w:rsid w:val="006472E0"/>
    <w:rPr>
      <w:rFonts w:ascii="Arial" w:eastAsia="MS Mincho" w:hAnsi="Arial"/>
      <w:noProof/>
      <w:sz w:val="24"/>
    </w:rPr>
  </w:style>
  <w:style w:type="paragraph" w:customStyle="1" w:styleId="15">
    <w:name w:val="רמה 1"/>
    <w:basedOn w:val="a9"/>
    <w:next w:val="22"/>
    <w:uiPriority w:val="99"/>
    <w:rsid w:val="006472E0"/>
    <w:pPr>
      <w:tabs>
        <w:tab w:val="num" w:pos="360"/>
      </w:tabs>
      <w:ind w:left="360" w:hanging="360"/>
    </w:pPr>
    <w:rPr>
      <w:rFonts w:ascii="Times New Roman" w:hAnsi="Times New Roman"/>
      <w:b/>
      <w:bCs/>
      <w:noProof w:val="0"/>
    </w:rPr>
  </w:style>
  <w:style w:type="paragraph" w:customStyle="1" w:styleId="af">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David Transparent"/>
        <w:color w:val="FFFFFF"/>
      </w:rPr>
      <w:tblPr/>
      <w:tcPr>
        <w:tcBorders>
          <w:tl2br w:val="none" w:sz="0" w:space="0" w:color="auto"/>
          <w:tr2bl w:val="none" w:sz="0" w:space="0" w:color="auto"/>
        </w:tcBorders>
        <w:shd w:val="solid" w:color="000080" w:fill="FFFFFF"/>
      </w:tcPr>
    </w:tblStylePr>
    <w:tblStylePr w:type="lastRow">
      <w:rPr>
        <w:rFonts w:cs="David Transparent"/>
        <w:b w:val="0"/>
        <w:bCs w:val="0"/>
      </w:rPr>
      <w:tblPr/>
      <w:tcPr>
        <w:tcBorders>
          <w:tl2br w:val="none" w:sz="0" w:space="0" w:color="auto"/>
          <w:tr2bl w:val="none" w:sz="0" w:space="0" w:color="auto"/>
        </w:tcBorders>
      </w:tcPr>
    </w:tblStylePr>
    <w:tblStylePr w:type="firstCol">
      <w:rPr>
        <w:rFonts w:cs="David Transparent"/>
        <w:b w:val="0"/>
        <w:bCs w:val="0"/>
        <w:color w:val="000000"/>
      </w:rPr>
      <w:tblPr/>
      <w:tcPr>
        <w:tcBorders>
          <w:tl2br w:val="none" w:sz="0" w:space="0" w:color="auto"/>
          <w:tr2bl w:val="none" w:sz="0" w:space="0" w:color="auto"/>
        </w:tcBorders>
      </w:tcPr>
    </w:tblStylePr>
    <w:tblStylePr w:type="lastCol">
      <w:rPr>
        <w:rFonts w:cs="David Transparent"/>
        <w:b w:val="0"/>
        <w:bCs w:val="0"/>
      </w:rPr>
      <w:tblPr/>
      <w:tcPr>
        <w:tcBorders>
          <w:tl2br w:val="none" w:sz="0" w:space="0" w:color="auto"/>
          <w:tr2bl w:val="none" w:sz="0" w:space="0" w:color="auto"/>
        </w:tcBorders>
      </w:tcPr>
    </w:tblStylePr>
    <w:tblStylePr w:type="band1Vert">
      <w:rPr>
        <w:rFonts w:cs="David Transparent"/>
        <w:color w:val="auto"/>
      </w:rPr>
      <w:tblPr/>
      <w:tcPr>
        <w:shd w:val="pct30" w:color="000000" w:fill="FFFFFF"/>
      </w:tcPr>
    </w:tblStylePr>
    <w:tblStylePr w:type="band2Vert">
      <w:rPr>
        <w:rFonts w:cs="David Transparent"/>
        <w:color w:val="auto"/>
      </w:rPr>
      <w:tblPr/>
      <w:tcPr>
        <w:shd w:val="pct25" w:color="00FF00" w:fill="FFFFFF"/>
      </w:tcPr>
    </w:tblStylePr>
    <w:tblStylePr w:type="neCell">
      <w:rPr>
        <w:rFonts w:cs="David Transparent"/>
        <w:b/>
        <w:bCs/>
      </w:rPr>
      <w:tblPr/>
      <w:tcPr>
        <w:tcBorders>
          <w:tl2br w:val="none" w:sz="0" w:space="0" w:color="auto"/>
          <w:tr2bl w:val="none" w:sz="0" w:space="0" w:color="auto"/>
        </w:tcBorders>
      </w:tcPr>
    </w:tblStylePr>
    <w:tblStylePr w:type="swCell">
      <w:rPr>
        <w:rFonts w:cs="David Transparent"/>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6">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4"/>
      </w:numPr>
    </w:pPr>
  </w:style>
  <w:style w:type="character" w:styleId="PlaceholderText">
    <w:name w:val="Placeholder Text"/>
    <w:uiPriority w:val="99"/>
    <w:semiHidden/>
    <w:rsid w:val="006472E0"/>
    <w:rPr>
      <w:color w:val="808080"/>
    </w:rPr>
  </w:style>
  <w:style w:type="paragraph" w:customStyle="1" w:styleId="af0">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uiPriority w:val="99"/>
    <w:rsid w:val="006472E0"/>
    <w:rPr>
      <w:rFonts w:cs="David Transparent"/>
      <w:szCs w:val="24"/>
    </w:rPr>
  </w:style>
  <w:style w:type="paragraph" w:customStyle="1" w:styleId="17">
    <w:name w:val="כותרת טקסט1"/>
    <w:basedOn w:val="Normal"/>
    <w:link w:val="af1"/>
    <w:qFormat/>
    <w:locked/>
    <w:rsid w:val="006472E0"/>
    <w:pPr>
      <w:jc w:val="center"/>
    </w:pPr>
    <w:rPr>
      <w:rFonts w:ascii="David" w:eastAsia="David" w:hAnsi="David" w:cs="Times New Roman"/>
      <w:sz w:val="28"/>
      <w:szCs w:val="28"/>
      <w:u w:val="single"/>
      <w:lang w:eastAsia="he-IL"/>
    </w:rPr>
  </w:style>
  <w:style w:type="character" w:customStyle="1" w:styleId="af1">
    <w:name w:val="כותרת טקסט תו"/>
    <w:link w:val="17"/>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8">
    <w:name w:val="פיסקת רשימה1"/>
    <w:basedOn w:val="Normal"/>
    <w:rsid w:val="006472E0"/>
    <w:pPr>
      <w:spacing w:line="360" w:lineRule="auto"/>
      <w:ind w:left="720"/>
      <w:contextualSpacing/>
      <w:jc w:val="both"/>
    </w:pPr>
    <w:rPr>
      <w:rFonts w:ascii="Calibri" w:eastAsia="David" w:hAnsi="Calibri"/>
    </w:rPr>
  </w:style>
  <w:style w:type="paragraph" w:customStyle="1" w:styleId="a">
    <w:name w:val="שניאור"/>
    <w:basedOn w:val="Normal"/>
    <w:rsid w:val="006472E0"/>
    <w:pPr>
      <w:numPr>
        <w:numId w:val="15"/>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uiPriority w:val="99"/>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2">
    <w:name w:val="שם הוראה"/>
    <w:basedOn w:val="Normal"/>
    <w:rsid w:val="006472E0"/>
    <w:pPr>
      <w:jc w:val="both"/>
    </w:pPr>
    <w:rPr>
      <w:rFonts w:ascii="Arial" w:eastAsia="David" w:hAnsi="Arial" w:cs="Arial"/>
      <w:b/>
      <w:bCs/>
      <w:color w:val="FFFFFF"/>
      <w:sz w:val="28"/>
      <w:szCs w:val="28"/>
    </w:rPr>
  </w:style>
  <w:style w:type="paragraph" w:customStyle="1" w:styleId="af3">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a">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b">
    <w:name w:val="ללא מרווח1"/>
    <w:qFormat/>
    <w:rsid w:val="006472E0"/>
    <w:pPr>
      <w:bidi/>
    </w:pPr>
    <w:rPr>
      <w:rFonts w:cs="Miriam"/>
    </w:rPr>
  </w:style>
  <w:style w:type="character" w:customStyle="1" w:styleId="af4">
    <w:name w:val="טקסט סעיף תו"/>
    <w:rsid w:val="006472E0"/>
    <w:rPr>
      <w:rFonts w:ascii="Arial" w:hAnsi="Arial" w:cs="Arial"/>
      <w:sz w:val="22"/>
      <w:szCs w:val="22"/>
      <w:lang w:val="en-US" w:eastAsia="en-US" w:bidi="he-IL"/>
    </w:rPr>
  </w:style>
  <w:style w:type="paragraph" w:customStyle="1" w:styleId="af5">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6">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c">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4">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link w:val="PlainText"/>
    <w:uiPriority w:val="99"/>
    <w:rsid w:val="006472E0"/>
    <w:rPr>
      <w:rFonts w:ascii="Courier New"/>
      <w:lang w:eastAsia="he-IL"/>
    </w:rPr>
  </w:style>
  <w:style w:type="paragraph" w:customStyle="1" w:styleId="PitanjeChar">
    <w:name w:val="Pitanje Char"/>
    <w:basedOn w:val="Normal"/>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7"/>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7"/>
      </w:numPr>
      <w:bidi w:val="0"/>
    </w:pPr>
    <w:rPr>
      <w:rFonts w:ascii="Arial" w:hAnsi="Arial" w:cs="Arial"/>
      <w:b/>
      <w:szCs w:val="20"/>
      <w:lang w:bidi="ar-SA"/>
    </w:rPr>
  </w:style>
  <w:style w:type="paragraph" w:customStyle="1" w:styleId="Brojpitanja">
    <w:name w:val="Broj pitanja"/>
    <w:basedOn w:val="Normal"/>
    <w:rsid w:val="006472E0"/>
    <w:pPr>
      <w:numPr>
        <w:ilvl w:val="1"/>
        <w:numId w:val="17"/>
      </w:numPr>
      <w:bidi w:val="0"/>
    </w:pPr>
    <w:rPr>
      <w:rFonts w:ascii="Arial Narrow" w:hAnsi="Arial Narrow" w:cs="Arial"/>
      <w:b/>
      <w:sz w:val="20"/>
      <w:szCs w:val="20"/>
      <w:lang w:bidi="ar-SA"/>
    </w:rPr>
  </w:style>
  <w:style w:type="paragraph" w:customStyle="1" w:styleId="af7">
    <w:name w:val="שאלה"/>
    <w:basedOn w:val="Normal"/>
    <w:link w:val="af8"/>
    <w:autoRedefine/>
    <w:uiPriority w:val="99"/>
    <w:rsid w:val="006472E0"/>
    <w:pPr>
      <w:spacing w:line="360" w:lineRule="auto"/>
    </w:pPr>
    <w:rPr>
      <w:rFonts w:ascii="Arial" w:hAnsi="Arial" w:cs="Times New Roman"/>
      <w:b/>
      <w:bCs/>
      <w:noProof/>
      <w:sz w:val="22"/>
      <w:szCs w:val="22"/>
      <w:lang w:val="he-IL" w:eastAsia="he-IL"/>
    </w:rPr>
  </w:style>
  <w:style w:type="character" w:customStyle="1" w:styleId="af8">
    <w:name w:val="שאלה תו"/>
    <w:link w:val="af7"/>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19"/>
      </w:numPr>
    </w:pPr>
  </w:style>
  <w:style w:type="paragraph" w:customStyle="1" w:styleId="af9">
    <w:name w:val="כותרת מכרז"/>
    <w:basedOn w:val="Heading1"/>
    <w:link w:val="afa"/>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a">
    <w:name w:val="כותרת מכרז תו"/>
    <w:link w:val="af9"/>
    <w:rsid w:val="006472E0"/>
    <w:rPr>
      <w:rFonts w:ascii="Cambria" w:eastAsia="Times New Roman" w:hAnsi="Cambria" w:cs="David"/>
      <w:b/>
      <w:bCs/>
      <w:kern w:val="32"/>
      <w:sz w:val="24"/>
      <w:szCs w:val="24"/>
      <w:lang w:eastAsia="he-IL"/>
    </w:rPr>
  </w:style>
  <w:style w:type="table" w:customStyle="1" w:styleId="1d">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e">
    <w:name w:val="ללא רשימה1"/>
    <w:next w:val="NoList"/>
    <w:uiPriority w:val="9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b">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6472E0"/>
    <w:pPr>
      <w:numPr>
        <w:ilvl w:val="1"/>
        <w:numId w:val="22"/>
      </w:numPr>
      <w:spacing w:before="120" w:after="60"/>
      <w:ind w:right="0"/>
      <w:jc w:val="both"/>
    </w:pPr>
    <w:rPr>
      <w:sz w:val="20"/>
      <w:lang w:eastAsia="he-IL"/>
    </w:rPr>
  </w:style>
  <w:style w:type="paragraph" w:customStyle="1" w:styleId="1">
    <w:name w:val="מספור1"/>
    <w:basedOn w:val="Normal"/>
    <w:next w:val="Normal"/>
    <w:link w:val="1f0"/>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0">
    <w:name w:val="מספור1 תו"/>
    <w:link w:val="1"/>
    <w:rsid w:val="006472E0"/>
    <w:rPr>
      <w:color w:val="000000"/>
      <w:szCs w:val="24"/>
      <w:lang w:val="x-none" w:eastAsia="x-none"/>
    </w:rPr>
  </w:style>
  <w:style w:type="paragraph" w:customStyle="1" w:styleId="30">
    <w:name w:val="מספור3"/>
    <w:basedOn w:val="Normal"/>
    <w:next w:val="Normal"/>
    <w:rsid w:val="006472E0"/>
    <w:pPr>
      <w:numPr>
        <w:ilvl w:val="2"/>
        <w:numId w:val="22"/>
      </w:numPr>
      <w:spacing w:before="120" w:after="60"/>
      <w:ind w:right="0"/>
      <w:jc w:val="both"/>
    </w:pPr>
    <w:rPr>
      <w:sz w:val="20"/>
      <w:lang w:eastAsia="he-IL"/>
    </w:rPr>
  </w:style>
  <w:style w:type="character" w:customStyle="1" w:styleId="1f1">
    <w:name w:val="1. תו"/>
    <w:link w:val="1f2"/>
    <w:uiPriority w:val="99"/>
    <w:locked/>
    <w:rsid w:val="006472E0"/>
    <w:rPr>
      <w:lang w:eastAsia="he-IL"/>
    </w:rPr>
  </w:style>
  <w:style w:type="paragraph" w:customStyle="1" w:styleId="1f2">
    <w:name w:val="1."/>
    <w:basedOn w:val="Normal"/>
    <w:link w:val="1f1"/>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3">
    <w:name w:val="טבלת רשת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c">
    <w:name w:val="בסיס"/>
    <w:basedOn w:val="Normal"/>
    <w:rsid w:val="000E3F74"/>
    <w:pPr>
      <w:tabs>
        <w:tab w:val="left" w:pos="454"/>
      </w:tabs>
      <w:spacing w:line="360" w:lineRule="auto"/>
      <w:jc w:val="both"/>
    </w:pPr>
    <w:rPr>
      <w:sz w:val="26"/>
      <w:szCs w:val="26"/>
    </w:rPr>
  </w:style>
  <w:style w:type="paragraph" w:styleId="ListBullet">
    <w:name w:val="List Bullet"/>
    <w:basedOn w:val="Normal"/>
    <w:rsid w:val="00224430"/>
    <w:pPr>
      <w:numPr>
        <w:numId w:val="28"/>
      </w:numPr>
      <w:overflowPunct w:val="0"/>
      <w:autoSpaceDE w:val="0"/>
      <w:autoSpaceDN w:val="0"/>
      <w:adjustRightInd w:val="0"/>
      <w:spacing w:line="360" w:lineRule="auto"/>
      <w:jc w:val="both"/>
      <w:textAlignment w:val="baseline"/>
    </w:pPr>
    <w:rPr>
      <w:sz w:val="22"/>
      <w:lang w:eastAsia="he-IL"/>
    </w:rPr>
  </w:style>
  <w:style w:type="paragraph" w:customStyle="1" w:styleId="26">
    <w:name w:val="סעיף רמה 2"/>
    <w:basedOn w:val="Normal"/>
    <w:link w:val="27"/>
    <w:qFormat/>
    <w:rsid w:val="00197ABB"/>
    <w:pPr>
      <w:spacing w:line="360" w:lineRule="auto"/>
      <w:ind w:left="567" w:hanging="567"/>
      <w:jc w:val="both"/>
    </w:pPr>
    <w:rPr>
      <w:rFonts w:ascii="Arial" w:hAnsi="Arial" w:cs="Arial"/>
      <w:sz w:val="22"/>
      <w:szCs w:val="22"/>
    </w:rPr>
  </w:style>
  <w:style w:type="character" w:customStyle="1" w:styleId="27">
    <w:name w:val="סעיף רמה 2 תו"/>
    <w:link w:val="26"/>
    <w:rsid w:val="00197ABB"/>
    <w:rPr>
      <w:rFonts w:ascii="Arial" w:hAnsi="Arial" w:cs="Arial"/>
      <w:sz w:val="22"/>
      <w:szCs w:val="22"/>
    </w:rPr>
  </w:style>
  <w:style w:type="paragraph" w:customStyle="1" w:styleId="34">
    <w:name w:val="סעיף רמה 3"/>
    <w:basedOn w:val="26"/>
    <w:link w:val="35"/>
    <w:qFormat/>
    <w:rsid w:val="00197ABB"/>
    <w:pPr>
      <w:tabs>
        <w:tab w:val="left" w:pos="1304"/>
      </w:tabs>
      <w:ind w:left="1304" w:hanging="737"/>
    </w:pPr>
  </w:style>
  <w:style w:type="character" w:customStyle="1" w:styleId="35">
    <w:name w:val="סעיף רמה 3 תו"/>
    <w:link w:val="34"/>
    <w:rsid w:val="00197ABB"/>
    <w:rPr>
      <w:rFonts w:ascii="Arial" w:hAnsi="Arial" w:cs="Arial"/>
      <w:sz w:val="22"/>
      <w:szCs w:val="22"/>
    </w:rPr>
  </w:style>
  <w:style w:type="paragraph" w:customStyle="1" w:styleId="4">
    <w:name w:val="סעיף רמה 4"/>
    <w:basedOn w:val="34"/>
    <w:link w:val="40"/>
    <w:qFormat/>
    <w:rsid w:val="00197ABB"/>
    <w:pPr>
      <w:tabs>
        <w:tab w:val="left" w:pos="2268"/>
      </w:tabs>
      <w:ind w:left="2268" w:hanging="964"/>
    </w:pPr>
  </w:style>
  <w:style w:type="paragraph" w:customStyle="1" w:styleId="5">
    <w:name w:val="סעיף רמה 5"/>
    <w:basedOn w:val="4"/>
    <w:qFormat/>
    <w:rsid w:val="00197ABB"/>
    <w:pPr>
      <w:tabs>
        <w:tab w:val="clear" w:pos="2268"/>
        <w:tab w:val="left" w:pos="3402"/>
      </w:tabs>
      <w:ind w:left="3402" w:hanging="1134"/>
    </w:pPr>
  </w:style>
  <w:style w:type="character" w:customStyle="1" w:styleId="40">
    <w:name w:val="סעיף רמה 4 תו"/>
    <w:link w:val="4"/>
    <w:rsid w:val="00197ABB"/>
    <w:rPr>
      <w:rFonts w:ascii="Arial" w:hAnsi="Arial" w:cs="Arial"/>
      <w:sz w:val="22"/>
      <w:szCs w:val="22"/>
    </w:rPr>
  </w:style>
  <w:style w:type="paragraph" w:customStyle="1" w:styleId="6">
    <w:name w:val="סעיף רמה 6"/>
    <w:basedOn w:val="5"/>
    <w:qFormat/>
    <w:rsid w:val="00197ABB"/>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016140">
      <w:bodyDiv w:val="1"/>
      <w:marLeft w:val="0"/>
      <w:marRight w:val="0"/>
      <w:marTop w:val="0"/>
      <w:marBottom w:val="0"/>
      <w:divBdr>
        <w:top w:val="none" w:sz="0" w:space="0" w:color="auto"/>
        <w:left w:val="none" w:sz="0" w:space="0" w:color="auto"/>
        <w:bottom w:val="none" w:sz="0" w:space="0" w:color="auto"/>
        <w:right w:val="none" w:sz="0" w:space="0" w:color="auto"/>
      </w:divBdr>
    </w:div>
    <w:div w:id="147019588">
      <w:bodyDiv w:val="1"/>
      <w:marLeft w:val="0"/>
      <w:marRight w:val="0"/>
      <w:marTop w:val="0"/>
      <w:marBottom w:val="0"/>
      <w:divBdr>
        <w:top w:val="none" w:sz="0" w:space="0" w:color="auto"/>
        <w:left w:val="none" w:sz="0" w:space="0" w:color="auto"/>
        <w:bottom w:val="none" w:sz="0" w:space="0" w:color="auto"/>
        <w:right w:val="none" w:sz="0" w:space="0" w:color="auto"/>
      </w:divBdr>
    </w:div>
    <w:div w:id="167210758">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68796268">
      <w:bodyDiv w:val="1"/>
      <w:marLeft w:val="0"/>
      <w:marRight w:val="0"/>
      <w:marTop w:val="0"/>
      <w:marBottom w:val="0"/>
      <w:divBdr>
        <w:top w:val="none" w:sz="0" w:space="0" w:color="auto"/>
        <w:left w:val="none" w:sz="0" w:space="0" w:color="auto"/>
        <w:bottom w:val="none" w:sz="0" w:space="0" w:color="auto"/>
        <w:right w:val="none" w:sz="0" w:space="0" w:color="auto"/>
      </w:divBdr>
    </w:div>
    <w:div w:id="392778294">
      <w:bodyDiv w:val="1"/>
      <w:marLeft w:val="0"/>
      <w:marRight w:val="0"/>
      <w:marTop w:val="0"/>
      <w:marBottom w:val="0"/>
      <w:divBdr>
        <w:top w:val="none" w:sz="0" w:space="0" w:color="auto"/>
        <w:left w:val="none" w:sz="0" w:space="0" w:color="auto"/>
        <w:bottom w:val="none" w:sz="0" w:space="0" w:color="auto"/>
        <w:right w:val="none" w:sz="0" w:space="0" w:color="auto"/>
      </w:divBdr>
    </w:div>
    <w:div w:id="48223723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71200236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454057464">
      <w:bodyDiv w:val="1"/>
      <w:marLeft w:val="0"/>
      <w:marRight w:val="0"/>
      <w:marTop w:val="0"/>
      <w:marBottom w:val="0"/>
      <w:divBdr>
        <w:top w:val="none" w:sz="0" w:space="0" w:color="auto"/>
        <w:left w:val="none" w:sz="0" w:space="0" w:color="auto"/>
        <w:bottom w:val="none" w:sz="0" w:space="0" w:color="auto"/>
        <w:right w:val="none" w:sz="0" w:space="0" w:color="auto"/>
      </w:divBdr>
    </w:div>
    <w:div w:id="1674336138">
      <w:bodyDiv w:val="1"/>
      <w:marLeft w:val="0"/>
      <w:marRight w:val="0"/>
      <w:marTop w:val="0"/>
      <w:marBottom w:val="0"/>
      <w:divBdr>
        <w:top w:val="none" w:sz="0" w:space="0" w:color="auto"/>
        <w:left w:val="none" w:sz="0" w:space="0" w:color="auto"/>
        <w:bottom w:val="none" w:sz="0" w:space="0" w:color="auto"/>
        <w:right w:val="none" w:sz="0" w:space="0" w:color="auto"/>
      </w:divBdr>
    </w:div>
    <w:div w:id="1721392513">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766265168">
      <w:bodyDiv w:val="1"/>
      <w:marLeft w:val="0"/>
      <w:marRight w:val="0"/>
      <w:marTop w:val="0"/>
      <w:marBottom w:val="0"/>
      <w:divBdr>
        <w:top w:val="none" w:sz="0" w:space="0" w:color="auto"/>
        <w:left w:val="none" w:sz="0" w:space="0" w:color="auto"/>
        <w:bottom w:val="none" w:sz="0" w:space="0" w:color="auto"/>
        <w:right w:val="none" w:sz="0" w:space="0" w:color="auto"/>
      </w:divBdr>
    </w:div>
    <w:div w:id="185083221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04968761">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100589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www.tamas.gov.il/NR/exeres/DB32620A-EAD8-4B73-BC90-A5AEE373AEEF,frameless.htm" TargetMode="External"/><Relationship Id="rId18" Type="http://schemas.openxmlformats.org/officeDocument/2006/relationships/hyperlink" Target="http://www.moital.gov.il/NR/exeres/2BFAC7B1-E7B0-4441-BC6C-2AC6107BFF3F.htm" TargetMode="External"/><Relationship Id="rId26" Type="http://schemas.openxmlformats.org/officeDocument/2006/relationships/hyperlink" Target="http://www.moital.gov.il/NR/exeres/F222C0BC-054F-4996-A9AD-5E8E3D8ED21F.htm?WBCMODE=presentationun" TargetMode="External"/><Relationship Id="rId39" Type="http://schemas.openxmlformats.org/officeDocument/2006/relationships/image" Target="media/image6.emf"/><Relationship Id="rId3" Type="http://schemas.openxmlformats.org/officeDocument/2006/relationships/styles" Target="styles.xml"/><Relationship Id="rId21" Type="http://schemas.openxmlformats.org/officeDocument/2006/relationships/hyperlink" Target="http://www.tamas.gov.il/NR/exeres/A7A9F028-3364-4657-B55B-519576164BBD.htm" TargetMode="External"/><Relationship Id="rId34" Type="http://schemas.openxmlformats.org/officeDocument/2006/relationships/image" Target="media/image1.emf"/><Relationship Id="rId42" Type="http://schemas.openxmlformats.org/officeDocument/2006/relationships/image" Target="media/image7.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tl.gov.il/laws/btlLaws.aspx?lawid=18835" TargetMode="External"/><Relationship Id="rId17" Type="http://schemas.openxmlformats.org/officeDocument/2006/relationships/hyperlink" Target="http://www.btl.gov.il/laws/btlLaws.aspx?lawid=288908" TargetMode="External"/><Relationship Id="rId25" Type="http://schemas.openxmlformats.org/officeDocument/2006/relationships/hyperlink" Target="http://www.tamas.gov.il/NR/exeres/82CF3999-915B-4D33-BE32-48D61416302D.htm"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image" Target="media/image5.emf"/><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tamas.gov.il/NR/exeres/30C02A20-3BA3-49CF-8768-F93A9860AD46,frameless.htm" TargetMode="External"/><Relationship Id="rId20" Type="http://schemas.openxmlformats.org/officeDocument/2006/relationships/hyperlink" Target="http://www.btl.gov.il/laws/btlLaws.aspx?lawid=291586" TargetMode="External"/><Relationship Id="rId29" Type="http://schemas.openxmlformats.org/officeDocument/2006/relationships/hyperlink" Target="http://www.btl.gov.il/laws/btlLaws.aspx?lawid=221320" TargetMode="External"/><Relationship Id="rId41"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www.btl.gov.il/laws/btlLaws.aspx?lawid=255262"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image" Target="media/image4.emf"/><Relationship Id="rId40" Type="http://schemas.openxmlformats.org/officeDocument/2006/relationships/hyperlink" Target="file:///C:\Users\hereem\AppData\Local\Microsoft\Windows\Temporary%20Internet%20Files\Content.Outlook\AppData\Local\Microsoft\Windows\Temporary%20Internet%20Files\Content.Outlook\AppData\Local\Hseranef\mateh.shiluv@economy.gov.il" TargetMode="External"/><Relationship Id="rId45"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hyperlink" Target="http://www.tamas.gov.il/NR/exeres/25D81D9F-DE2C-473A-9FD2-F5F68352BB8A.htm" TargetMode="Externa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36" Type="http://schemas.openxmlformats.org/officeDocument/2006/relationships/image" Target="media/image3.emf"/><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www.tamas.gov.il/NR/exeres/EF5DCC9A-852D-4F5E-8C22-8DA0CF8F4C25.htm" TargetMode="External"/><Relationship Id="rId31" Type="http://schemas.openxmlformats.org/officeDocument/2006/relationships/hyperlink" Target="http://www.tamas.gov.il/NR/exeres/41B7D460-C8B8-447C-B9C8-CFAEA1E367D4.htm"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www.btl.gov.il/laws/btlLaws.aspx?lawid=18742"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image" Target="media/image2.emf"/><Relationship Id="rId43" Type="http://schemas.openxmlformats.org/officeDocument/2006/relationships/footer" Target="footer1.xml"/><Relationship Id="rId48"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FF6E53-BACD-481F-83A7-149F6C248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17311</Words>
  <Characters>98677</Characters>
  <Application>Microsoft Office Word</Application>
  <DocSecurity>0</DocSecurity>
  <Lines>822</Lines>
  <Paragraphs>231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115757</CharactersWithSpaces>
  <SharedDoc>false</SharedDoc>
  <HLinks>
    <vt:vector size="186" baseType="variant">
      <vt:variant>
        <vt:i4>8126589</vt:i4>
      </vt:variant>
      <vt:variant>
        <vt:i4>195</vt:i4>
      </vt:variant>
      <vt:variant>
        <vt:i4>0</vt:i4>
      </vt:variant>
      <vt:variant>
        <vt:i4>5</vt:i4>
      </vt:variant>
      <vt:variant>
        <vt:lpwstr>http://www.gov.il/</vt:lpwstr>
      </vt:variant>
      <vt:variant>
        <vt:lpwstr/>
      </vt:variant>
      <vt:variant>
        <vt:i4>5570616</vt:i4>
      </vt:variant>
      <vt:variant>
        <vt:i4>171</vt:i4>
      </vt:variant>
      <vt:variant>
        <vt:i4>0</vt:i4>
      </vt:variant>
      <vt:variant>
        <vt:i4>5</vt:i4>
      </vt:variant>
      <vt:variant>
        <vt:lpwstr>mailto:info@mtlm.org.il</vt:lpwstr>
      </vt:variant>
      <vt:variant>
        <vt:lpwstr/>
      </vt:variant>
      <vt:variant>
        <vt:i4>1835053</vt:i4>
      </vt:variant>
      <vt:variant>
        <vt:i4>168</vt:i4>
      </vt:variant>
      <vt:variant>
        <vt:i4>0</vt:i4>
      </vt:variant>
      <vt:variant>
        <vt:i4>5</vt:i4>
      </vt:variant>
      <vt:variant>
        <vt:lpwstr>../AppData/Local/Microsoft/Windows/Temporary Internet Files/Content.Outlook/AppData/Local/Hseranef/mateh.shiluv@economy.gov.il</vt:lpwstr>
      </vt:variant>
      <vt:variant>
        <vt:lpwstr/>
      </vt:variant>
      <vt:variant>
        <vt:i4>2228347</vt:i4>
      </vt:variant>
      <vt:variant>
        <vt:i4>165</vt:i4>
      </vt:variant>
      <vt:variant>
        <vt:i4>0</vt:i4>
      </vt:variant>
      <vt:variant>
        <vt:i4>5</vt:i4>
      </vt:variant>
      <vt:variant>
        <vt:lpwstr>http://www.moital.gov.il/NR/exeres/86A87DC2-C719-41A9-8109-C272DCB0D0E2.htm</vt:lpwstr>
      </vt:variant>
      <vt:variant>
        <vt:lpwstr/>
      </vt:variant>
      <vt:variant>
        <vt:i4>6094857</vt:i4>
      </vt:variant>
      <vt:variant>
        <vt:i4>162</vt:i4>
      </vt:variant>
      <vt:variant>
        <vt:i4>0</vt:i4>
      </vt:variant>
      <vt:variant>
        <vt:i4>5</vt:i4>
      </vt:variant>
      <vt:variant>
        <vt:lpwstr>http://www.moital.gov.il/NR/exeres/B2BB22C7-72A7-4B73-85AF-BB55F43FAA92,frameless.htm</vt:lpwstr>
      </vt:variant>
      <vt:variant>
        <vt:lpwstr/>
      </vt:variant>
      <vt:variant>
        <vt:i4>8126563</vt:i4>
      </vt:variant>
      <vt:variant>
        <vt:i4>159</vt:i4>
      </vt:variant>
      <vt:variant>
        <vt:i4>0</vt:i4>
      </vt:variant>
      <vt:variant>
        <vt:i4>5</vt:i4>
      </vt:variant>
      <vt:variant>
        <vt:lpwstr>http://www.tamas.gov.il/NR/exeres/41B7D460-C8B8-447C-B9C8-CFAEA1E367D4.htm</vt:lpwstr>
      </vt:variant>
      <vt:variant>
        <vt:lpwstr/>
      </vt:variant>
      <vt:variant>
        <vt:i4>5505028</vt:i4>
      </vt:variant>
      <vt:variant>
        <vt:i4>156</vt:i4>
      </vt:variant>
      <vt:variant>
        <vt:i4>0</vt:i4>
      </vt:variant>
      <vt:variant>
        <vt:i4>5</vt:i4>
      </vt:variant>
      <vt:variant>
        <vt:lpwstr>http://www.moital.gov.il/NR/exeres/66F4DD4E-FA4A-4B76-94BC-DC29543471DE,frameless.htm</vt:lpwstr>
      </vt:variant>
      <vt:variant>
        <vt:lpwstr/>
      </vt:variant>
      <vt:variant>
        <vt:i4>2949175</vt:i4>
      </vt:variant>
      <vt:variant>
        <vt:i4>153</vt:i4>
      </vt:variant>
      <vt:variant>
        <vt:i4>0</vt:i4>
      </vt:variant>
      <vt:variant>
        <vt:i4>5</vt:i4>
      </vt:variant>
      <vt:variant>
        <vt:lpwstr>http://www.tamas.gov.il/NR/exeres/5D0DD993-E5F3-4079-8880-59C5D176F508.htm</vt:lpwstr>
      </vt:variant>
      <vt:variant>
        <vt:lpwstr/>
      </vt:variant>
      <vt:variant>
        <vt:i4>5636119</vt:i4>
      </vt:variant>
      <vt:variant>
        <vt:i4>150</vt:i4>
      </vt:variant>
      <vt:variant>
        <vt:i4>0</vt:i4>
      </vt:variant>
      <vt:variant>
        <vt:i4>5</vt:i4>
      </vt:variant>
      <vt:variant>
        <vt:lpwstr>http://www.btl.gov.il/laws/btlLaws.aspx?lawid=221320</vt:lpwstr>
      </vt:variant>
      <vt:variant>
        <vt:lpwstr/>
      </vt:variant>
      <vt:variant>
        <vt:i4>1769501</vt:i4>
      </vt:variant>
      <vt:variant>
        <vt:i4>147</vt:i4>
      </vt:variant>
      <vt:variant>
        <vt:i4>0</vt:i4>
      </vt:variant>
      <vt:variant>
        <vt:i4>5</vt:i4>
      </vt:variant>
      <vt:variant>
        <vt:lpwstr>http://www.moit.gov.il/NR/exeres/2869E4AD-3C22-41DD-91D8-08054F8F40E4.htm</vt:lpwstr>
      </vt:variant>
      <vt:variant>
        <vt:lpwstr/>
      </vt:variant>
      <vt:variant>
        <vt:i4>5701652</vt:i4>
      </vt:variant>
      <vt:variant>
        <vt:i4>144</vt:i4>
      </vt:variant>
      <vt:variant>
        <vt:i4>0</vt:i4>
      </vt:variant>
      <vt:variant>
        <vt:i4>5</vt:i4>
      </vt:variant>
      <vt:variant>
        <vt:lpwstr>http://www.btl.gov.il/laws/btlLaws.aspx?lawid=135665</vt:lpwstr>
      </vt:variant>
      <vt:variant>
        <vt:lpwstr/>
      </vt:variant>
      <vt:variant>
        <vt:i4>2359348</vt:i4>
      </vt:variant>
      <vt:variant>
        <vt:i4>141</vt:i4>
      </vt:variant>
      <vt:variant>
        <vt:i4>0</vt:i4>
      </vt:variant>
      <vt:variant>
        <vt:i4>5</vt:i4>
      </vt:variant>
      <vt:variant>
        <vt:lpwstr>http://www.moital.gov.il/NR/exeres/F222C0BC-054F-4996-A9AD-5E8E3D8ED21F.htm?WBCMODE=presentationun</vt:lpwstr>
      </vt:variant>
      <vt:variant>
        <vt:lpwstr/>
      </vt:variant>
      <vt:variant>
        <vt:i4>2949170</vt:i4>
      </vt:variant>
      <vt:variant>
        <vt:i4>138</vt:i4>
      </vt:variant>
      <vt:variant>
        <vt:i4>0</vt:i4>
      </vt:variant>
      <vt:variant>
        <vt:i4>5</vt:i4>
      </vt:variant>
      <vt:variant>
        <vt:lpwstr>http://www.tamas.gov.il/NR/exeres/82CF3999-915B-4D33-BE32-48D61416302D.htm</vt:lpwstr>
      </vt:variant>
      <vt:variant>
        <vt:lpwstr/>
      </vt:variant>
      <vt:variant>
        <vt:i4>5373975</vt:i4>
      </vt:variant>
      <vt:variant>
        <vt:i4>135</vt:i4>
      </vt:variant>
      <vt:variant>
        <vt:i4>0</vt:i4>
      </vt:variant>
      <vt:variant>
        <vt:i4>5</vt:i4>
      </vt:variant>
      <vt:variant>
        <vt:lpwstr>http://www.btl.gov.il/laws/btlLaws.aspx?lawid=255262</vt:lpwstr>
      </vt:variant>
      <vt:variant>
        <vt:lpwstr/>
      </vt:variant>
      <vt:variant>
        <vt:i4>5505026</vt:i4>
      </vt:variant>
      <vt:variant>
        <vt:i4>132</vt:i4>
      </vt:variant>
      <vt:variant>
        <vt:i4>0</vt:i4>
      </vt:variant>
      <vt:variant>
        <vt:i4>5</vt:i4>
      </vt:variant>
      <vt:variant>
        <vt:lpwstr>http://www.moital.gov.il/NR/exeres/5BCFBF7C-5B02-48F0-B19B-277B21CAC420,frameless.htm</vt:lpwstr>
      </vt:variant>
      <vt:variant>
        <vt:lpwstr/>
      </vt:variant>
      <vt:variant>
        <vt:i4>5701649</vt:i4>
      </vt:variant>
      <vt:variant>
        <vt:i4>129</vt:i4>
      </vt:variant>
      <vt:variant>
        <vt:i4>0</vt:i4>
      </vt:variant>
      <vt:variant>
        <vt:i4>5</vt:i4>
      </vt:variant>
      <vt:variant>
        <vt:lpwstr>http://www.btl.gov.il/laws/btlLaws.aspx?lawid=361056</vt:lpwstr>
      </vt:variant>
      <vt:variant>
        <vt:lpwstr/>
      </vt:variant>
      <vt:variant>
        <vt:i4>8126568</vt:i4>
      </vt:variant>
      <vt:variant>
        <vt:i4>126</vt:i4>
      </vt:variant>
      <vt:variant>
        <vt:i4>0</vt:i4>
      </vt:variant>
      <vt:variant>
        <vt:i4>5</vt:i4>
      </vt:variant>
      <vt:variant>
        <vt:lpwstr>http://www.tamas.gov.il/NR/exeres/A7A9F028-3364-4657-B55B-519576164BBD.htm</vt:lpwstr>
      </vt:variant>
      <vt:variant>
        <vt:lpwstr/>
      </vt:variant>
      <vt:variant>
        <vt:i4>6094877</vt:i4>
      </vt:variant>
      <vt:variant>
        <vt:i4>123</vt:i4>
      </vt:variant>
      <vt:variant>
        <vt:i4>0</vt:i4>
      </vt:variant>
      <vt:variant>
        <vt:i4>5</vt:i4>
      </vt:variant>
      <vt:variant>
        <vt:lpwstr>http://www.btl.gov.il/laws/btlLaws.aspx?lawid=291586</vt:lpwstr>
      </vt:variant>
      <vt:variant>
        <vt:lpwstr/>
      </vt:variant>
      <vt:variant>
        <vt:i4>2752574</vt:i4>
      </vt:variant>
      <vt:variant>
        <vt:i4>120</vt:i4>
      </vt:variant>
      <vt:variant>
        <vt:i4>0</vt:i4>
      </vt:variant>
      <vt:variant>
        <vt:i4>5</vt:i4>
      </vt:variant>
      <vt:variant>
        <vt:lpwstr>http://www.tamas.gov.il/NR/exeres/EF5DCC9A-852D-4F5E-8C22-8DA0CF8F4C25.htm</vt:lpwstr>
      </vt:variant>
      <vt:variant>
        <vt:lpwstr/>
      </vt:variant>
      <vt:variant>
        <vt:i4>8323190</vt:i4>
      </vt:variant>
      <vt:variant>
        <vt:i4>117</vt:i4>
      </vt:variant>
      <vt:variant>
        <vt:i4>0</vt:i4>
      </vt:variant>
      <vt:variant>
        <vt:i4>5</vt:i4>
      </vt:variant>
      <vt:variant>
        <vt:lpwstr>http://www.moital.gov.il/NR/exeres/2BFAC7B1-E7B0-4441-BC6C-2AC6107BFF3F.htm</vt:lpwstr>
      </vt:variant>
      <vt:variant>
        <vt:lpwstr/>
      </vt:variant>
      <vt:variant>
        <vt:i4>6160412</vt:i4>
      </vt:variant>
      <vt:variant>
        <vt:i4>114</vt:i4>
      </vt:variant>
      <vt:variant>
        <vt:i4>0</vt:i4>
      </vt:variant>
      <vt:variant>
        <vt:i4>5</vt:i4>
      </vt:variant>
      <vt:variant>
        <vt:lpwstr>http://www.btl.gov.il/laws/btlLaws.aspx?lawid=288908</vt:lpwstr>
      </vt:variant>
      <vt:variant>
        <vt:lpwstr/>
      </vt:variant>
      <vt:variant>
        <vt:i4>983115</vt:i4>
      </vt:variant>
      <vt:variant>
        <vt:i4>111</vt:i4>
      </vt:variant>
      <vt:variant>
        <vt:i4>0</vt:i4>
      </vt:variant>
      <vt:variant>
        <vt:i4>5</vt:i4>
      </vt:variant>
      <vt:variant>
        <vt:lpwstr>http://www.tamas.gov.il/NR/exeres/30C02A20-3BA3-49CF-8768-F93A9860AD46,frameless.htm</vt:lpwstr>
      </vt:variant>
      <vt:variant>
        <vt:lpwstr/>
      </vt:variant>
      <vt:variant>
        <vt:i4>7864429</vt:i4>
      </vt:variant>
      <vt:variant>
        <vt:i4>108</vt:i4>
      </vt:variant>
      <vt:variant>
        <vt:i4>0</vt:i4>
      </vt:variant>
      <vt:variant>
        <vt:i4>5</vt:i4>
      </vt:variant>
      <vt:variant>
        <vt:lpwstr>http://www.tamas.gov.il/NR/exeres/25D81D9F-DE2C-473A-9FD2-F5F68352BB8A.htm</vt:lpwstr>
      </vt:variant>
      <vt:variant>
        <vt:lpwstr/>
      </vt:variant>
      <vt:variant>
        <vt:i4>7012384</vt:i4>
      </vt:variant>
      <vt:variant>
        <vt:i4>105</vt:i4>
      </vt:variant>
      <vt:variant>
        <vt:i4>0</vt:i4>
      </vt:variant>
      <vt:variant>
        <vt:i4>5</vt:i4>
      </vt:variant>
      <vt:variant>
        <vt:lpwstr>http://www.btl.gov.il/laws/btlLaws.aspx?lawid=18742</vt:lpwstr>
      </vt:variant>
      <vt:variant>
        <vt:lpwstr/>
      </vt:variant>
      <vt:variant>
        <vt:i4>262163</vt:i4>
      </vt:variant>
      <vt:variant>
        <vt:i4>102</vt:i4>
      </vt:variant>
      <vt:variant>
        <vt:i4>0</vt:i4>
      </vt:variant>
      <vt:variant>
        <vt:i4>5</vt:i4>
      </vt:variant>
      <vt:variant>
        <vt:lpwstr>http://www.tamas.gov.il/NR/exeres/DB32620A-EAD8-4B73-BC90-A5AEE373AEEF,frameless.htm</vt:lpwstr>
      </vt:variant>
      <vt:variant>
        <vt:lpwstr/>
      </vt:variant>
      <vt:variant>
        <vt:i4>7077935</vt:i4>
      </vt:variant>
      <vt:variant>
        <vt:i4>99</vt:i4>
      </vt:variant>
      <vt:variant>
        <vt:i4>0</vt:i4>
      </vt:variant>
      <vt:variant>
        <vt:i4>5</vt:i4>
      </vt:variant>
      <vt:variant>
        <vt:lpwstr>http://www.btl.gov.il/laws/btlLaws.aspx?lawid=18835</vt:lpwstr>
      </vt:variant>
      <vt:variant>
        <vt:lpwstr/>
      </vt:variant>
      <vt:variant>
        <vt:i4>4523494</vt:i4>
      </vt:variant>
      <vt:variant>
        <vt:i4>48</vt:i4>
      </vt:variant>
      <vt:variant>
        <vt:i4>0</vt:i4>
      </vt:variant>
      <vt:variant>
        <vt:i4>5</vt:i4>
      </vt:variant>
      <vt:variant>
        <vt:lpwstr/>
      </vt:variant>
      <vt:variant>
        <vt:lpwstr>_נספח_א'_9</vt:lpwstr>
      </vt:variant>
      <vt:variant>
        <vt:i4>1507359</vt:i4>
      </vt:variant>
      <vt:variant>
        <vt:i4>30</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5</cp:revision>
  <cp:lastPrinted>2017-05-16T11:43:00Z</cp:lastPrinted>
  <dcterms:created xsi:type="dcterms:W3CDTF">2019-10-06T12:38:00Z</dcterms:created>
  <dcterms:modified xsi:type="dcterms:W3CDTF">2019-10-06T13:19:00Z</dcterms:modified>
</cp:coreProperties>
</file>